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7" w:rsidRDefault="006D3B47" w:rsidP="006D3B47">
      <w:r>
        <w:t>Неделя детской книги в Миассе в полном разгаре. Закончился очередной конкурсный день фестиваля «</w:t>
      </w:r>
      <w:proofErr w:type="spellStart"/>
      <w:r>
        <w:t>Чукоккала</w:t>
      </w:r>
      <w:proofErr w:type="spellEnd"/>
      <w:r>
        <w:t>». Два дня соревновались</w:t>
      </w:r>
      <w:r w:rsidR="00F504BC">
        <w:t xml:space="preserve"> </w:t>
      </w:r>
      <w:r>
        <w:t xml:space="preserve">участники в искусстве декламации на конкурсе чтецов «Я читаю вслух Чуковского». </w:t>
      </w:r>
    </w:p>
    <w:p w:rsidR="006D3B47" w:rsidRDefault="006D3B47" w:rsidP="006D3B47">
      <w:r>
        <w:t>28 марта выступали дошкольники и учащиеся 4-5 классов. 29 марта -  младшие школьники. Всего в конкурсе чтецов приняли участие более 60 детей от 4 до 11 лет.</w:t>
      </w:r>
    </w:p>
    <w:p w:rsidR="006D3B47" w:rsidRDefault="006D3B47" w:rsidP="006D3B47">
      <w:r>
        <w:t xml:space="preserve">Открыла конкурс </w:t>
      </w:r>
      <w:proofErr w:type="spellStart"/>
      <w:r>
        <w:t>миасская</w:t>
      </w:r>
      <w:proofErr w:type="spellEnd"/>
      <w:r>
        <w:t xml:space="preserve"> поэтесса Елена </w:t>
      </w:r>
      <w:proofErr w:type="spellStart"/>
      <w:r>
        <w:t>Раннева</w:t>
      </w:r>
      <w:proofErr w:type="spellEnd"/>
      <w:r>
        <w:t>. Она сказала напутственное слово маленьким конкурсантам, а для детей постарше прочитала свои произведения. Добрые, позитивные, полные юмора стихи поэтессы подбодрили ребят, дали заряд их выступлениям.</w:t>
      </w:r>
    </w:p>
    <w:p w:rsidR="006D3B47" w:rsidRDefault="006D3B47" w:rsidP="006D3B47">
      <w:r>
        <w:t xml:space="preserve">Самыми маленькими участниками конкурса были Клименко Злата (МКДОУ №28) и воспитанники детского сада №  69 - </w:t>
      </w:r>
      <w:proofErr w:type="spellStart"/>
      <w:r>
        <w:t>Муллагалиева</w:t>
      </w:r>
      <w:proofErr w:type="spellEnd"/>
      <w:r>
        <w:t xml:space="preserve"> Алина и Гусаров Слава, к выступлению детей подготовили замечательные педагоги Ирина Максимова и Марина </w:t>
      </w:r>
      <w:proofErr w:type="spellStart"/>
      <w:r>
        <w:t>Стретинская</w:t>
      </w:r>
      <w:proofErr w:type="spellEnd"/>
      <w:r>
        <w:t>. Малыши своим выступлением очаровали не только членов жюри, но и всех зрителей.</w:t>
      </w:r>
    </w:p>
    <w:p w:rsidR="006D3B47" w:rsidRDefault="006D3B47" w:rsidP="006D3B47">
      <w:r>
        <w:t xml:space="preserve">Ярким, артистичным выступлением Шабановой Леры закончился первый конкурсный день, в конце которого желающим было предложено выпить чая из настоящего самовара с баранками, мёдом, вареньем и конфетами. </w:t>
      </w:r>
    </w:p>
    <w:p w:rsidR="006D3B47" w:rsidRDefault="006D3B47" w:rsidP="006D3B47">
      <w:r>
        <w:t xml:space="preserve">Самой большой по количеству участников (более половины от общего числа) стала номинация «Учащиеся 1-3 классов». Их выступлениям был посвящён второй день фестиваля. На конкурс чтецов приехали ребята со всего </w:t>
      </w:r>
      <w:proofErr w:type="spellStart"/>
      <w:r>
        <w:t>миасского</w:t>
      </w:r>
      <w:proofErr w:type="spellEnd"/>
      <w:r>
        <w:t xml:space="preserve"> округа: из городских посёлков Строителей, Динамо, Первомайский, </w:t>
      </w:r>
      <w:proofErr w:type="spellStart"/>
      <w:r>
        <w:t>Машгородок</w:t>
      </w:r>
      <w:proofErr w:type="spellEnd"/>
      <w:r>
        <w:t>, а так же сёл Черновское, Новоандреевка, пос. Озёрный и др.</w:t>
      </w:r>
    </w:p>
    <w:p w:rsidR="006D3B47" w:rsidRDefault="006D3B47" w:rsidP="006D3B47">
      <w:bookmarkStart w:id="0" w:name="_GoBack"/>
      <w:bookmarkEnd w:id="0"/>
      <w:r>
        <w:t xml:space="preserve">Жюри уже начали свою работу. Подводятся итоги конкурса рисунков «Герои дедушки Корнея» и, только что прошедшего, конкурса чтецов. </w:t>
      </w:r>
    </w:p>
    <w:p w:rsidR="006D3B47" w:rsidRDefault="006D3B47" w:rsidP="006D3B47">
      <w:r>
        <w:t>Впереди ещё один конкурсный день - «Ожившие страницы любимых сказок», где творческие коллективы покажут инсценировки по мотивам сказок Чуковского.</w:t>
      </w:r>
    </w:p>
    <w:p w:rsidR="006D3B47" w:rsidRDefault="006D3B47" w:rsidP="006D3B47">
      <w:r>
        <w:t xml:space="preserve">Итоги всех конкурсов, в </w:t>
      </w:r>
      <w:proofErr w:type="spellStart"/>
      <w:r>
        <w:t>т.ч</w:t>
      </w:r>
      <w:proofErr w:type="spellEnd"/>
      <w:r>
        <w:t xml:space="preserve">. и литературного конкурса «Зимние сказки», будут озвучены на заключительном празднике 7 апреля, где состоится награждение победителей. </w:t>
      </w:r>
    </w:p>
    <w:p w:rsidR="006D3B47" w:rsidRDefault="006D3B47" w:rsidP="006D3B47"/>
    <w:p w:rsidR="00F47DF8" w:rsidRDefault="006D3B47" w:rsidP="006D3B47">
      <w:r>
        <w:t xml:space="preserve">Ромасько Лариса,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МКУ «ЦБС».</w:t>
      </w:r>
    </w:p>
    <w:sectPr w:rsidR="00F4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6"/>
    <w:rsid w:val="002658B3"/>
    <w:rsid w:val="00600329"/>
    <w:rsid w:val="006D3B47"/>
    <w:rsid w:val="007B41E4"/>
    <w:rsid w:val="00A62466"/>
    <w:rsid w:val="00B4059F"/>
    <w:rsid w:val="00F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PC-HOME</cp:lastModifiedBy>
  <cp:revision>4</cp:revision>
  <cp:lastPrinted>2012-07-27T09:32:00Z</cp:lastPrinted>
  <dcterms:created xsi:type="dcterms:W3CDTF">2012-07-27T09:32:00Z</dcterms:created>
  <dcterms:modified xsi:type="dcterms:W3CDTF">2019-05-26T10:12:00Z</dcterms:modified>
</cp:coreProperties>
</file>