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FA" w:rsidRDefault="00592DFA" w:rsidP="00592D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592DFA" w:rsidRDefault="00592DFA" w:rsidP="00592DF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видеоакции</w:t>
      </w:r>
      <w:proofErr w:type="spellEnd"/>
    </w:p>
    <w:p w:rsidR="00592DFA" w:rsidRDefault="00592DFA" w:rsidP="00592DF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D048B">
        <w:rPr>
          <w:rFonts w:ascii="Times New Roman" w:hAnsi="Times New Roman" w:cs="Times New Roman"/>
          <w:b/>
          <w:i/>
          <w:sz w:val="24"/>
          <w:szCs w:val="24"/>
        </w:rPr>
        <w:t>Р</w:t>
      </w:r>
      <w:r>
        <w:rPr>
          <w:rFonts w:ascii="Times New Roman" w:hAnsi="Times New Roman" w:cs="Times New Roman"/>
          <w:b/>
          <w:i/>
          <w:sz w:val="24"/>
          <w:szCs w:val="24"/>
        </w:rPr>
        <w:t>асскажи мне сказку»</w:t>
      </w:r>
    </w:p>
    <w:p w:rsidR="00592DFA" w:rsidRDefault="00592DFA" w:rsidP="00592DF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2DFA" w:rsidRPr="00445698" w:rsidRDefault="00592DFA" w:rsidP="000618D3">
      <w:pPr>
        <w:pStyle w:val="a4"/>
        <w:ind w:firstLine="708"/>
        <w:rPr>
          <w:color w:val="000000"/>
          <w:sz w:val="28"/>
          <w:szCs w:val="28"/>
          <w:shd w:val="clear" w:color="auto" w:fill="FFFFFF"/>
        </w:rPr>
      </w:pPr>
      <w:r w:rsidRPr="00445698">
        <w:rPr>
          <w:rFonts w:ascii="Times New Roman" w:hAnsi="Times New Roman" w:cs="Times New Roman"/>
          <w:i/>
          <w:sz w:val="24"/>
          <w:szCs w:val="24"/>
        </w:rPr>
        <w:t xml:space="preserve">Мероприятие посвящено Дню  рассказывания сказок, который отмечается 26 февраля. </w:t>
      </w:r>
      <w:r w:rsidR="00445698" w:rsidRPr="00445698">
        <w:rPr>
          <w:rFonts w:ascii="Times New Roman" w:hAnsi="Times New Roman" w:cs="Times New Roman"/>
          <w:i/>
          <w:sz w:val="24"/>
        </w:rPr>
        <w:t xml:space="preserve">В этот день, принято рассказывать или читать </w:t>
      </w:r>
      <w:r w:rsidR="00A45FE2">
        <w:rPr>
          <w:rFonts w:ascii="Times New Roman" w:hAnsi="Times New Roman" w:cs="Times New Roman"/>
          <w:i/>
          <w:sz w:val="24"/>
        </w:rPr>
        <w:t xml:space="preserve">детям </w:t>
      </w:r>
      <w:r w:rsidR="00445698" w:rsidRPr="00445698">
        <w:rPr>
          <w:rFonts w:ascii="Times New Roman" w:hAnsi="Times New Roman" w:cs="Times New Roman"/>
          <w:i/>
          <w:sz w:val="24"/>
        </w:rPr>
        <w:t xml:space="preserve">сказки. </w:t>
      </w:r>
      <w:r w:rsidRPr="00445698">
        <w:rPr>
          <w:rFonts w:ascii="Times New Roman" w:hAnsi="Times New Roman" w:cs="Times New Roman"/>
          <w:i/>
          <w:sz w:val="24"/>
        </w:rPr>
        <w:t xml:space="preserve">Рассказывание сказок на Руси воспринималось как искусство, к которому мог приобщиться каждый, независимо от пола и возраста, </w:t>
      </w:r>
      <w:r w:rsidR="00445698">
        <w:rPr>
          <w:rFonts w:ascii="Times New Roman" w:hAnsi="Times New Roman" w:cs="Times New Roman"/>
          <w:i/>
          <w:sz w:val="24"/>
        </w:rPr>
        <w:t>а</w:t>
      </w:r>
      <w:r w:rsidRPr="00445698">
        <w:rPr>
          <w:rFonts w:ascii="Times New Roman" w:hAnsi="Times New Roman" w:cs="Times New Roman"/>
          <w:i/>
          <w:sz w:val="24"/>
        </w:rPr>
        <w:t xml:space="preserve"> хорошие сказочники </w:t>
      </w:r>
      <w:r w:rsidR="00445698">
        <w:rPr>
          <w:rFonts w:ascii="Times New Roman" w:hAnsi="Times New Roman" w:cs="Times New Roman"/>
          <w:i/>
          <w:sz w:val="24"/>
        </w:rPr>
        <w:t xml:space="preserve">очень </w:t>
      </w:r>
      <w:r w:rsidRPr="00445698">
        <w:rPr>
          <w:rFonts w:ascii="Times New Roman" w:hAnsi="Times New Roman" w:cs="Times New Roman"/>
          <w:i/>
          <w:sz w:val="24"/>
        </w:rPr>
        <w:t xml:space="preserve">высоко </w:t>
      </w:r>
      <w:r w:rsidR="00445698">
        <w:rPr>
          <w:rFonts w:ascii="Times New Roman" w:hAnsi="Times New Roman" w:cs="Times New Roman"/>
          <w:i/>
          <w:sz w:val="24"/>
        </w:rPr>
        <w:t xml:space="preserve">ценились </w:t>
      </w:r>
      <w:r w:rsidRPr="00445698">
        <w:rPr>
          <w:rFonts w:ascii="Times New Roman" w:hAnsi="Times New Roman" w:cs="Times New Roman"/>
          <w:i/>
          <w:sz w:val="24"/>
        </w:rPr>
        <w:t>в народе.</w:t>
      </w:r>
      <w:r w:rsidR="00445698" w:rsidRPr="00445698">
        <w:rPr>
          <w:rFonts w:ascii="Times New Roman" w:hAnsi="Times New Roman" w:cs="Times New Roman"/>
          <w:i/>
          <w:sz w:val="24"/>
        </w:rPr>
        <w:t xml:space="preserve"> </w:t>
      </w:r>
      <w:r w:rsidR="00752E95">
        <w:rPr>
          <w:rFonts w:ascii="Times New Roman" w:hAnsi="Times New Roman" w:cs="Times New Roman"/>
          <w:i/>
          <w:sz w:val="24"/>
        </w:rPr>
        <w:t xml:space="preserve">2022 год посвящён </w:t>
      </w:r>
      <w:r w:rsidR="00752E95" w:rsidRPr="00752E95">
        <w:rPr>
          <w:rFonts w:ascii="Times New Roman" w:hAnsi="Times New Roman" w:cs="Times New Roman"/>
          <w:i/>
          <w:sz w:val="24"/>
        </w:rPr>
        <w:t>культурному наследию народов России</w:t>
      </w:r>
      <w:r w:rsidR="00752E95">
        <w:rPr>
          <w:rFonts w:ascii="Times New Roman" w:hAnsi="Times New Roman" w:cs="Times New Roman"/>
          <w:i/>
          <w:sz w:val="24"/>
        </w:rPr>
        <w:t>, поэтому библиотечная акция посвящена народным сказкам.</w:t>
      </w:r>
      <w:r w:rsidR="00752E95" w:rsidRPr="00752E95">
        <w:rPr>
          <w:rFonts w:ascii="Times New Roman" w:hAnsi="Times New Roman" w:cs="Times New Roman"/>
          <w:i/>
          <w:sz w:val="24"/>
        </w:rPr>
        <w:t xml:space="preserve"> </w:t>
      </w:r>
      <w:r w:rsidR="00752E95">
        <w:rPr>
          <w:rFonts w:ascii="Times New Roman" w:hAnsi="Times New Roman" w:cs="Times New Roman"/>
          <w:i/>
          <w:sz w:val="24"/>
        </w:rPr>
        <w:t>Народные сказки отражают быт и культуру той национальности, в которой они появились.</w:t>
      </w:r>
    </w:p>
    <w:p w:rsidR="00592DFA" w:rsidRDefault="00445698" w:rsidP="00592DFA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52E95" w:rsidRDefault="00592DFA" w:rsidP="00752E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Привлечение к чтению, продвижение лучших образцов</w:t>
      </w:r>
      <w:r w:rsidR="00752E95">
        <w:rPr>
          <w:rFonts w:ascii="Times New Roman" w:hAnsi="Times New Roman" w:cs="Times New Roman"/>
          <w:sz w:val="24"/>
          <w:szCs w:val="24"/>
        </w:rPr>
        <w:t xml:space="preserve"> </w:t>
      </w:r>
      <w:r w:rsidR="00A45FE2">
        <w:rPr>
          <w:rFonts w:ascii="Times New Roman" w:hAnsi="Times New Roman" w:cs="Times New Roman"/>
          <w:sz w:val="24"/>
          <w:szCs w:val="24"/>
        </w:rPr>
        <w:t xml:space="preserve">национального </w:t>
      </w:r>
      <w:r w:rsidR="00752E95">
        <w:rPr>
          <w:rFonts w:ascii="Times New Roman" w:hAnsi="Times New Roman" w:cs="Times New Roman"/>
          <w:sz w:val="24"/>
          <w:szCs w:val="24"/>
        </w:rPr>
        <w:t>народного творчества</w:t>
      </w:r>
    </w:p>
    <w:p w:rsidR="008D3C13" w:rsidRDefault="008D3C13" w:rsidP="00752E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3C13" w:rsidRPr="008D3C13" w:rsidRDefault="008D3C13" w:rsidP="00752E9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D3C13">
        <w:rPr>
          <w:rFonts w:ascii="Times New Roman" w:hAnsi="Times New Roman" w:cs="Times New Roman"/>
          <w:b/>
          <w:sz w:val="24"/>
          <w:szCs w:val="24"/>
        </w:rPr>
        <w:t xml:space="preserve">Организатор: </w:t>
      </w:r>
      <w:r w:rsidRPr="008D3C13">
        <w:rPr>
          <w:rFonts w:ascii="Times New Roman" w:hAnsi="Times New Roman" w:cs="Times New Roman"/>
          <w:sz w:val="24"/>
          <w:szCs w:val="24"/>
        </w:rPr>
        <w:t xml:space="preserve">Группа </w:t>
      </w:r>
      <w:proofErr w:type="spellStart"/>
      <w:r w:rsidRPr="008D3C1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D3C13">
        <w:rPr>
          <w:rFonts w:ascii="Times New Roman" w:hAnsi="Times New Roman" w:cs="Times New Roman"/>
          <w:sz w:val="24"/>
          <w:szCs w:val="24"/>
        </w:rPr>
        <w:t xml:space="preserve"> «Библиотеки Миасса детям»</w:t>
      </w:r>
    </w:p>
    <w:p w:rsidR="00592DFA" w:rsidRDefault="00592DFA" w:rsidP="00592D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592DFA" w:rsidRDefault="00592DFA" w:rsidP="00592D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167">
        <w:rPr>
          <w:rFonts w:ascii="Times New Roman" w:hAnsi="Times New Roman" w:cs="Times New Roman"/>
          <w:sz w:val="24"/>
          <w:szCs w:val="24"/>
        </w:rPr>
        <w:t xml:space="preserve">Семьи, </w:t>
      </w:r>
      <w:r w:rsidR="006D048B">
        <w:rPr>
          <w:rFonts w:ascii="Times New Roman" w:hAnsi="Times New Roman" w:cs="Times New Roman"/>
          <w:sz w:val="24"/>
          <w:szCs w:val="24"/>
        </w:rPr>
        <w:t>коллективы (детский сад, начальная школа)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DFA" w:rsidRDefault="00592DFA" w:rsidP="00592D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2DFA" w:rsidRDefault="00592DFA" w:rsidP="00592DF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проведения:</w:t>
      </w:r>
    </w:p>
    <w:p w:rsidR="00752E95" w:rsidRPr="00752E95" w:rsidRDefault="00752E95" w:rsidP="00592D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Сказка – неотъемлемый атрибут детства у всех народов.</w:t>
      </w:r>
      <w:r w:rsidR="00445698" w:rsidRPr="00445698">
        <w:rPr>
          <w:rFonts w:ascii="Times New Roman" w:hAnsi="Times New Roman" w:cs="Times New Roman"/>
          <w:sz w:val="24"/>
          <w:szCs w:val="24"/>
        </w:rPr>
        <w:t xml:space="preserve"> </w:t>
      </w:r>
      <w:r w:rsidR="00445698" w:rsidRPr="00445698">
        <w:rPr>
          <w:rFonts w:ascii="Times New Roman" w:hAnsi="Times New Roman" w:cs="Times New Roman"/>
          <w:sz w:val="24"/>
        </w:rPr>
        <w:t xml:space="preserve">Собравшись с детьми в уютной комнате, в окружении игрушек и книг, прочтите им </w:t>
      </w:r>
      <w:r>
        <w:rPr>
          <w:rFonts w:ascii="Times New Roman" w:hAnsi="Times New Roman" w:cs="Times New Roman"/>
          <w:sz w:val="24"/>
        </w:rPr>
        <w:t xml:space="preserve">народную </w:t>
      </w:r>
      <w:r w:rsidR="00445698" w:rsidRPr="00445698">
        <w:rPr>
          <w:rFonts w:ascii="Times New Roman" w:hAnsi="Times New Roman" w:cs="Times New Roman"/>
          <w:sz w:val="24"/>
        </w:rPr>
        <w:t>сказку</w:t>
      </w:r>
      <w:r>
        <w:rPr>
          <w:rFonts w:ascii="Times New Roman" w:hAnsi="Times New Roman" w:cs="Times New Roman"/>
          <w:sz w:val="24"/>
        </w:rPr>
        <w:t xml:space="preserve"> на родном языке.</w:t>
      </w:r>
      <w:r w:rsidR="00445698" w:rsidRPr="00445698">
        <w:rPr>
          <w:rFonts w:ascii="Times New Roman" w:hAnsi="Times New Roman" w:cs="Times New Roman"/>
          <w:sz w:val="24"/>
        </w:rPr>
        <w:t xml:space="preserve"> </w:t>
      </w:r>
    </w:p>
    <w:p w:rsidR="00752E95" w:rsidRDefault="00445698" w:rsidP="00592D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45698">
        <w:rPr>
          <w:rFonts w:ascii="Times New Roman" w:hAnsi="Times New Roman" w:cs="Times New Roman"/>
          <w:sz w:val="24"/>
        </w:rPr>
        <w:t>Прочтение запишите на видео</w:t>
      </w:r>
      <w:r w:rsidR="001E6626">
        <w:rPr>
          <w:rFonts w:ascii="Times New Roman" w:hAnsi="Times New Roman" w:cs="Times New Roman"/>
          <w:sz w:val="24"/>
        </w:rPr>
        <w:t xml:space="preserve">, продолжительностью не более 3-х минут. </w:t>
      </w:r>
      <w:r w:rsidR="00752E95">
        <w:rPr>
          <w:rFonts w:ascii="Times New Roman" w:hAnsi="Times New Roman" w:cs="Times New Roman"/>
          <w:sz w:val="23"/>
          <w:szCs w:val="23"/>
        </w:rPr>
        <w:t xml:space="preserve">В начале ролика необходимо назвать сказку. </w:t>
      </w:r>
    </w:p>
    <w:p w:rsidR="00592DFA" w:rsidRPr="00752E95" w:rsidRDefault="00445698" w:rsidP="004456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52E95">
        <w:rPr>
          <w:rFonts w:ascii="Times New Roman" w:hAnsi="Times New Roman" w:cs="Times New Roman"/>
          <w:sz w:val="24"/>
        </w:rPr>
        <w:t>Готовый ролик вышлите на электронный адрес:</w:t>
      </w:r>
      <w:r w:rsidRPr="00752E95">
        <w:rPr>
          <w:rFonts w:ascii="Times New Roman" w:hAnsi="Times New Roman" w:cs="Times New Roman"/>
          <w:sz w:val="23"/>
          <w:szCs w:val="23"/>
        </w:rPr>
        <w:t xml:space="preserve"> </w:t>
      </w:r>
      <w:r w:rsidRPr="00752E95">
        <w:rPr>
          <w:rFonts w:ascii="Times New Roman" w:hAnsi="Times New Roman" w:cs="Times New Roman"/>
          <w:sz w:val="23"/>
          <w:szCs w:val="23"/>
          <w:lang w:val="en-US"/>
        </w:rPr>
        <w:t>e</w:t>
      </w:r>
      <w:r w:rsidRPr="00752E95">
        <w:rPr>
          <w:rFonts w:ascii="Times New Roman" w:hAnsi="Times New Roman" w:cs="Times New Roman"/>
          <w:sz w:val="23"/>
          <w:szCs w:val="23"/>
        </w:rPr>
        <w:t>-</w:t>
      </w:r>
      <w:r w:rsidRPr="00752E95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Pr="00752E95">
        <w:rPr>
          <w:rFonts w:ascii="Times New Roman" w:hAnsi="Times New Roman" w:cs="Times New Roman"/>
          <w:sz w:val="23"/>
          <w:szCs w:val="23"/>
        </w:rPr>
        <w:t xml:space="preserve">: </w:t>
      </w:r>
      <w:hyperlink r:id="rId6" w:history="1">
        <w:r w:rsidRPr="00752E95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miasslib</w:t>
        </w:r>
        <w:r w:rsidRPr="00752E95">
          <w:rPr>
            <w:rStyle w:val="a3"/>
            <w:rFonts w:ascii="Times New Roman" w:hAnsi="Times New Roman" w:cs="Times New Roman"/>
            <w:sz w:val="23"/>
            <w:szCs w:val="23"/>
          </w:rPr>
          <w:t>@</w:t>
        </w:r>
        <w:r w:rsidRPr="00752E95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mail</w:t>
        </w:r>
        <w:r w:rsidRPr="00752E95">
          <w:rPr>
            <w:rStyle w:val="a3"/>
            <w:rFonts w:ascii="Times New Roman" w:hAnsi="Times New Roman" w:cs="Times New Roman"/>
            <w:sz w:val="23"/>
            <w:szCs w:val="23"/>
          </w:rPr>
          <w:t>.</w:t>
        </w:r>
        <w:r w:rsidRPr="00752E95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Pr="00752E95">
        <w:rPr>
          <w:rStyle w:val="a3"/>
          <w:rFonts w:ascii="Times New Roman" w:hAnsi="Times New Roman" w:cs="Times New Roman"/>
          <w:sz w:val="23"/>
          <w:szCs w:val="23"/>
        </w:rPr>
        <w:t xml:space="preserve"> </w:t>
      </w:r>
      <w:r w:rsidRPr="00EA0284">
        <w:rPr>
          <w:rStyle w:val="a3"/>
          <w:rFonts w:ascii="Times New Roman" w:hAnsi="Times New Roman" w:cs="Times New Roman"/>
          <w:b/>
          <w:color w:val="auto"/>
          <w:sz w:val="23"/>
          <w:szCs w:val="23"/>
          <w:u w:val="none"/>
        </w:rPr>
        <w:t>(с пометкой «Сказочник»</w:t>
      </w:r>
      <w:r w:rsidRPr="00EA0284">
        <w:rPr>
          <w:rStyle w:val="a3"/>
          <w:rFonts w:ascii="Times New Roman" w:hAnsi="Times New Roman" w:cs="Times New Roman"/>
          <w:color w:val="auto"/>
          <w:sz w:val="23"/>
          <w:szCs w:val="23"/>
          <w:u w:val="none"/>
        </w:rPr>
        <w:t xml:space="preserve">) </w:t>
      </w:r>
      <w:r w:rsidRPr="00752E95">
        <w:rPr>
          <w:rFonts w:ascii="Times New Roman" w:hAnsi="Times New Roman" w:cs="Times New Roman"/>
          <w:sz w:val="23"/>
          <w:szCs w:val="23"/>
        </w:rPr>
        <w:t xml:space="preserve">до </w:t>
      </w:r>
      <w:r w:rsidRPr="00EA0284">
        <w:rPr>
          <w:rFonts w:ascii="Times New Roman" w:hAnsi="Times New Roman" w:cs="Times New Roman"/>
          <w:b/>
          <w:sz w:val="23"/>
          <w:szCs w:val="23"/>
        </w:rPr>
        <w:t>23 февраля</w:t>
      </w:r>
      <w:r w:rsidRPr="00752E95">
        <w:rPr>
          <w:rFonts w:ascii="Times New Roman" w:hAnsi="Times New Roman" w:cs="Times New Roman"/>
          <w:sz w:val="23"/>
          <w:szCs w:val="23"/>
        </w:rPr>
        <w:t>.</w:t>
      </w:r>
      <w:r w:rsidRPr="00752E95">
        <w:rPr>
          <w:rFonts w:ascii="Times New Roman" w:hAnsi="Times New Roman" w:cs="Times New Roman"/>
          <w:sz w:val="24"/>
        </w:rPr>
        <w:t xml:space="preserve"> </w:t>
      </w:r>
      <w:r w:rsidR="00592DFA" w:rsidRPr="00752E95">
        <w:rPr>
          <w:rFonts w:ascii="Times New Roman" w:hAnsi="Times New Roman" w:cs="Times New Roman"/>
          <w:sz w:val="23"/>
          <w:szCs w:val="23"/>
        </w:rPr>
        <w:t>От одного участника – один видеоролик</w:t>
      </w:r>
    </w:p>
    <w:p w:rsidR="00592DFA" w:rsidRDefault="00592DFA" w:rsidP="00752E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Участнику необходимо быть в подписчиках группы в ВК «</w:t>
      </w:r>
      <w:r w:rsidR="00445698">
        <w:rPr>
          <w:rFonts w:ascii="Times New Roman" w:hAnsi="Times New Roman" w:cs="Times New Roman"/>
          <w:sz w:val="23"/>
          <w:szCs w:val="23"/>
        </w:rPr>
        <w:t>Миасские библиотеки детям</w:t>
      </w:r>
      <w:r>
        <w:rPr>
          <w:rFonts w:ascii="Times New Roman" w:hAnsi="Times New Roman" w:cs="Times New Roman"/>
          <w:sz w:val="23"/>
          <w:szCs w:val="23"/>
        </w:rPr>
        <w:t>»</w:t>
      </w:r>
    </w:p>
    <w:p w:rsidR="000618D3" w:rsidRDefault="00592DFA" w:rsidP="000618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Работы участников будут выложены </w:t>
      </w:r>
      <w:r w:rsidR="00752E95">
        <w:rPr>
          <w:rFonts w:ascii="Times New Roman" w:hAnsi="Times New Roman" w:cs="Times New Roman"/>
          <w:sz w:val="23"/>
          <w:szCs w:val="23"/>
        </w:rPr>
        <w:t>с 24 – по 26</w:t>
      </w:r>
      <w:r>
        <w:rPr>
          <w:rFonts w:ascii="Times New Roman" w:hAnsi="Times New Roman" w:cs="Times New Roman"/>
          <w:sz w:val="23"/>
          <w:szCs w:val="23"/>
        </w:rPr>
        <w:t xml:space="preserve"> февраля в группе ВК </w:t>
      </w:r>
      <w:r w:rsidR="000618D3" w:rsidRPr="000618D3">
        <w:rPr>
          <w:rFonts w:ascii="Times New Roman" w:hAnsi="Times New Roman" w:cs="Times New Roman"/>
          <w:sz w:val="23"/>
          <w:szCs w:val="23"/>
        </w:rPr>
        <w:t>«Миасские библиотеки детям»</w:t>
      </w:r>
      <w:r w:rsidR="000618D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в специальный альбом. Лучшие работы будут размещены на стене группы. </w:t>
      </w:r>
    </w:p>
    <w:p w:rsidR="00592DFA" w:rsidRDefault="00592DFA" w:rsidP="000618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Представляя ролик для </w:t>
      </w:r>
      <w:r w:rsidR="000618D3">
        <w:rPr>
          <w:rFonts w:ascii="Times New Roman" w:hAnsi="Times New Roman" w:cs="Times New Roman"/>
          <w:sz w:val="23"/>
          <w:szCs w:val="23"/>
        </w:rPr>
        <w:t>акции</w:t>
      </w:r>
      <w:r>
        <w:rPr>
          <w:rFonts w:ascii="Times New Roman" w:hAnsi="Times New Roman" w:cs="Times New Roman"/>
          <w:sz w:val="23"/>
          <w:szCs w:val="23"/>
        </w:rPr>
        <w:t>, участник  да</w:t>
      </w:r>
      <w:r w:rsidR="00EA0284">
        <w:rPr>
          <w:rFonts w:ascii="Times New Roman" w:hAnsi="Times New Roman" w:cs="Times New Roman"/>
          <w:sz w:val="23"/>
          <w:szCs w:val="23"/>
        </w:rPr>
        <w:t>ё</w:t>
      </w:r>
      <w:r>
        <w:rPr>
          <w:rFonts w:ascii="Times New Roman" w:hAnsi="Times New Roman" w:cs="Times New Roman"/>
          <w:sz w:val="23"/>
          <w:szCs w:val="23"/>
        </w:rPr>
        <w:t>т согласие на демонстрацию результатов своего творчества в некоммерческих целях. А также, согласие на обработку персональных данных в объ</w:t>
      </w:r>
      <w:r w:rsidR="00EA0284">
        <w:rPr>
          <w:rFonts w:ascii="Times New Roman" w:hAnsi="Times New Roman" w:cs="Times New Roman"/>
          <w:sz w:val="23"/>
          <w:szCs w:val="23"/>
        </w:rPr>
        <w:t>ё</w:t>
      </w:r>
      <w:r>
        <w:rPr>
          <w:rFonts w:ascii="Times New Roman" w:hAnsi="Times New Roman" w:cs="Times New Roman"/>
          <w:sz w:val="23"/>
          <w:szCs w:val="23"/>
        </w:rPr>
        <w:t xml:space="preserve">ме, необходимом для реализации </w:t>
      </w:r>
      <w:r w:rsidR="00A45FE2">
        <w:rPr>
          <w:rFonts w:ascii="Times New Roman" w:hAnsi="Times New Roman" w:cs="Times New Roman"/>
          <w:sz w:val="23"/>
          <w:szCs w:val="23"/>
        </w:rPr>
        <w:t xml:space="preserve">акции </w:t>
      </w:r>
      <w:r>
        <w:rPr>
          <w:rFonts w:ascii="Times New Roman" w:hAnsi="Times New Roman" w:cs="Times New Roman"/>
          <w:sz w:val="23"/>
          <w:szCs w:val="23"/>
        </w:rPr>
        <w:t>на срок е</w:t>
      </w:r>
      <w:r w:rsidR="00A45FE2">
        <w:rPr>
          <w:rFonts w:ascii="Times New Roman" w:hAnsi="Times New Roman" w:cs="Times New Roman"/>
          <w:sz w:val="23"/>
          <w:szCs w:val="23"/>
        </w:rPr>
        <w:t>ё</w:t>
      </w:r>
      <w:r>
        <w:rPr>
          <w:rFonts w:ascii="Times New Roman" w:hAnsi="Times New Roman" w:cs="Times New Roman"/>
          <w:sz w:val="23"/>
          <w:szCs w:val="23"/>
        </w:rPr>
        <w:t xml:space="preserve"> прохождения;</w:t>
      </w:r>
    </w:p>
    <w:p w:rsidR="00592DFA" w:rsidRDefault="00592DFA" w:rsidP="000618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Организатор оставляет за собой право отбора и  публикации материалов в </w:t>
      </w:r>
      <w:r w:rsidR="00A45FE2">
        <w:rPr>
          <w:rFonts w:ascii="Times New Roman" w:hAnsi="Times New Roman" w:cs="Times New Roman"/>
          <w:sz w:val="23"/>
          <w:szCs w:val="23"/>
        </w:rPr>
        <w:t xml:space="preserve">библиотечных </w:t>
      </w:r>
      <w:r>
        <w:rPr>
          <w:rFonts w:ascii="Times New Roman" w:hAnsi="Times New Roman" w:cs="Times New Roman"/>
          <w:sz w:val="23"/>
          <w:szCs w:val="23"/>
        </w:rPr>
        <w:t>сообществах «</w:t>
      </w:r>
      <w:proofErr w:type="spellStart"/>
      <w:r>
        <w:rPr>
          <w:rFonts w:ascii="Times New Roman" w:hAnsi="Times New Roman" w:cs="Times New Roman"/>
          <w:sz w:val="23"/>
          <w:szCs w:val="23"/>
        </w:rPr>
        <w:t>ВКонтакте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», </w:t>
      </w:r>
      <w:proofErr w:type="spellStart"/>
      <w:r>
        <w:rPr>
          <w:rFonts w:ascii="Times New Roman" w:hAnsi="Times New Roman" w:cs="Times New Roman"/>
          <w:sz w:val="23"/>
          <w:szCs w:val="23"/>
        </w:rPr>
        <w:t>Инстаграм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Youtube</w:t>
      </w:r>
      <w:proofErr w:type="spellEnd"/>
      <w:r>
        <w:rPr>
          <w:rFonts w:ascii="Times New Roman" w:hAnsi="Times New Roman" w:cs="Times New Roman"/>
          <w:sz w:val="23"/>
          <w:szCs w:val="23"/>
        </w:rPr>
        <w:t>, на Сайте организатора, в иных публичных сообществах и группах</w:t>
      </w:r>
    </w:p>
    <w:p w:rsidR="00592DFA" w:rsidRDefault="00592DFA" w:rsidP="000618D3">
      <w:pPr>
        <w:pStyle w:val="a4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Всем участникам </w:t>
      </w:r>
      <w:r w:rsidR="000618D3">
        <w:rPr>
          <w:rFonts w:ascii="Times New Roman" w:hAnsi="Times New Roman" w:cs="Times New Roman"/>
          <w:sz w:val="23"/>
          <w:szCs w:val="23"/>
        </w:rPr>
        <w:t xml:space="preserve">акции </w:t>
      </w:r>
      <w:r>
        <w:rPr>
          <w:rFonts w:ascii="Times New Roman" w:hAnsi="Times New Roman" w:cs="Times New Roman"/>
          <w:sz w:val="23"/>
          <w:szCs w:val="23"/>
        </w:rPr>
        <w:t>будут вы</w:t>
      </w:r>
      <w:r w:rsidR="000618D3">
        <w:rPr>
          <w:rFonts w:ascii="Times New Roman" w:hAnsi="Times New Roman" w:cs="Times New Roman"/>
          <w:sz w:val="23"/>
          <w:szCs w:val="23"/>
        </w:rPr>
        <w:t xml:space="preserve">сланы электронные </w:t>
      </w:r>
      <w:r>
        <w:rPr>
          <w:rFonts w:ascii="Times New Roman" w:hAnsi="Times New Roman" w:cs="Times New Roman"/>
          <w:sz w:val="23"/>
          <w:szCs w:val="23"/>
        </w:rPr>
        <w:t>свидетельства об участии.</w:t>
      </w:r>
    </w:p>
    <w:p w:rsidR="000618D3" w:rsidRDefault="000618D3" w:rsidP="000618D3">
      <w:pPr>
        <w:pStyle w:val="a4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Лучший сказочник по версии библиотекарей будет награждён Дипломом</w:t>
      </w:r>
      <w:r w:rsidR="00A45FE2">
        <w:rPr>
          <w:rFonts w:ascii="Times New Roman" w:hAnsi="Times New Roman" w:cs="Times New Roman"/>
          <w:sz w:val="23"/>
          <w:szCs w:val="23"/>
        </w:rPr>
        <w:t xml:space="preserve"> «Лучший сказочник» и подарком.</w:t>
      </w:r>
    </w:p>
    <w:p w:rsidR="000618D3" w:rsidRDefault="000618D3" w:rsidP="000618D3">
      <w:pPr>
        <w:pStyle w:val="a4"/>
        <w:tabs>
          <w:tab w:val="left" w:pos="851"/>
        </w:tabs>
        <w:ind w:left="720"/>
        <w:rPr>
          <w:rFonts w:ascii="Times New Roman" w:hAnsi="Times New Roman" w:cs="Times New Roman"/>
          <w:sz w:val="23"/>
          <w:szCs w:val="23"/>
        </w:rPr>
      </w:pPr>
    </w:p>
    <w:p w:rsidR="00592DFA" w:rsidRDefault="00592DFA" w:rsidP="00592DFA">
      <w:pPr>
        <w:pStyle w:val="a4"/>
        <w:tabs>
          <w:tab w:val="left" w:pos="851"/>
          <w:tab w:val="left" w:pos="993"/>
        </w:tabs>
        <w:ind w:left="492"/>
        <w:rPr>
          <w:rFonts w:ascii="Times New Roman" w:hAnsi="Times New Roman" w:cs="Times New Roman"/>
          <w:b/>
        </w:rPr>
      </w:pPr>
    </w:p>
    <w:p w:rsidR="00592DFA" w:rsidRDefault="00592DFA" w:rsidP="00592DFA">
      <w:pPr>
        <w:pStyle w:val="a4"/>
        <w:tabs>
          <w:tab w:val="left" w:pos="851"/>
          <w:tab w:val="left" w:pos="993"/>
        </w:tabs>
        <w:ind w:left="49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Справки по телефону: (83513) 53-81-00</w:t>
      </w:r>
    </w:p>
    <w:p w:rsidR="00264E2B" w:rsidRDefault="00264E2B"/>
    <w:sectPr w:rsidR="0026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0860"/>
    <w:multiLevelType w:val="multilevel"/>
    <w:tmpl w:val="39887C3C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4D60AEA"/>
    <w:multiLevelType w:val="multilevel"/>
    <w:tmpl w:val="18283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E0"/>
    <w:rsid w:val="000618D3"/>
    <w:rsid w:val="001E6626"/>
    <w:rsid w:val="00264E2B"/>
    <w:rsid w:val="00445698"/>
    <w:rsid w:val="00485167"/>
    <w:rsid w:val="004C78E0"/>
    <w:rsid w:val="00592DFA"/>
    <w:rsid w:val="006D048B"/>
    <w:rsid w:val="00752E95"/>
    <w:rsid w:val="008D3C13"/>
    <w:rsid w:val="00A45FE2"/>
    <w:rsid w:val="00BD146E"/>
    <w:rsid w:val="00EA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DFA"/>
    <w:rPr>
      <w:color w:val="0000FF" w:themeColor="hyperlink"/>
      <w:u w:val="single"/>
    </w:rPr>
  </w:style>
  <w:style w:type="paragraph" w:styleId="a4">
    <w:name w:val="No Spacing"/>
    <w:uiPriority w:val="1"/>
    <w:qFormat/>
    <w:rsid w:val="00592D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DFA"/>
    <w:rPr>
      <w:color w:val="0000FF" w:themeColor="hyperlink"/>
      <w:u w:val="single"/>
    </w:rPr>
  </w:style>
  <w:style w:type="paragraph" w:styleId="a4">
    <w:name w:val="No Spacing"/>
    <w:uiPriority w:val="1"/>
    <w:qFormat/>
    <w:rsid w:val="00592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assli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8</cp:revision>
  <dcterms:created xsi:type="dcterms:W3CDTF">2022-02-07T04:56:00Z</dcterms:created>
  <dcterms:modified xsi:type="dcterms:W3CDTF">2022-02-08T09:54:00Z</dcterms:modified>
</cp:coreProperties>
</file>