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AE212" w14:textId="3D51A9A1" w:rsidR="00177168" w:rsidRPr="008E10B5" w:rsidRDefault="00177168" w:rsidP="0050571D">
      <w:pPr>
        <w:spacing w:after="0" w:line="360" w:lineRule="auto"/>
        <w:jc w:val="both"/>
        <w:rPr>
          <w:szCs w:val="28"/>
        </w:rPr>
      </w:pPr>
      <w:bookmarkStart w:id="0" w:name="_Toc61845547"/>
      <w:r w:rsidRPr="008E10B5">
        <w:rPr>
          <w:szCs w:val="28"/>
        </w:rPr>
        <w:t xml:space="preserve">ББК 78.317.23 (2Рос-4Чел) </w:t>
      </w:r>
    </w:p>
    <w:p w14:paraId="652D16FE" w14:textId="0148AA18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План работы МКУ «ЦБС» на 202</w:t>
      </w:r>
      <w:r w:rsidR="00246B3A" w:rsidRPr="008E10B5">
        <w:rPr>
          <w:rFonts w:eastAsia="Times New Roman" w:cs="Times New Roman"/>
          <w:color w:val="000000"/>
          <w:szCs w:val="28"/>
          <w:lang w:eastAsia="ru-RU"/>
        </w:rPr>
        <w:t>4</w:t>
      </w:r>
      <w:r w:rsidR="00A077DD">
        <w:rPr>
          <w:rFonts w:eastAsia="Times New Roman" w:cs="Times New Roman"/>
          <w:color w:val="000000"/>
          <w:szCs w:val="28"/>
          <w:lang w:eastAsia="ru-RU"/>
        </w:rPr>
        <w:t xml:space="preserve"> год / Муниципальное казё</w:t>
      </w:r>
      <w:r w:rsidRPr="008E10B5">
        <w:rPr>
          <w:rFonts w:eastAsia="Times New Roman" w:cs="Times New Roman"/>
          <w:color w:val="000000"/>
          <w:szCs w:val="28"/>
          <w:lang w:eastAsia="ru-RU"/>
        </w:rPr>
        <w:t>нное учреждение «Централизованная библиотечная система»; [отв. ред.</w:t>
      </w:r>
      <w:r w:rsidR="002F0129" w:rsidRPr="008E10B5">
        <w:rPr>
          <w:rFonts w:eastAsia="Times New Roman" w:cs="Times New Roman"/>
          <w:color w:val="000000"/>
          <w:szCs w:val="28"/>
          <w:lang w:eastAsia="ru-RU"/>
        </w:rPr>
        <w:t xml:space="preserve"> С. Н. Чербаева</w:t>
      </w:r>
      <w:r w:rsidRPr="008E10B5">
        <w:rPr>
          <w:rFonts w:eastAsia="Times New Roman" w:cs="Times New Roman"/>
          <w:color w:val="000000"/>
          <w:szCs w:val="28"/>
          <w:lang w:eastAsia="ru-RU"/>
        </w:rPr>
        <w:t>]. – Миасс, 202</w:t>
      </w:r>
      <w:r w:rsidR="002F0129" w:rsidRPr="008E10B5">
        <w:rPr>
          <w:rFonts w:eastAsia="Times New Roman" w:cs="Times New Roman"/>
          <w:color w:val="000000"/>
          <w:szCs w:val="28"/>
          <w:lang w:eastAsia="ru-RU"/>
        </w:rPr>
        <w:t>4</w:t>
      </w:r>
      <w:r w:rsidRPr="008E10B5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120CDB">
        <w:rPr>
          <w:rFonts w:eastAsia="Times New Roman" w:cs="Times New Roman"/>
          <w:szCs w:val="28"/>
          <w:lang w:eastAsia="ru-RU"/>
        </w:rPr>
        <w:t xml:space="preserve">– </w:t>
      </w:r>
      <w:r w:rsidR="00D517B3">
        <w:rPr>
          <w:rFonts w:eastAsia="Times New Roman" w:cs="Times New Roman"/>
          <w:szCs w:val="28"/>
          <w:lang w:eastAsia="ru-RU"/>
        </w:rPr>
        <w:t>66</w:t>
      </w:r>
      <w:r w:rsidRPr="008E10B5">
        <w:rPr>
          <w:rFonts w:eastAsia="Times New Roman" w:cs="Times New Roman"/>
          <w:szCs w:val="28"/>
          <w:lang w:eastAsia="ru-RU"/>
        </w:rPr>
        <w:t xml:space="preserve"> с</w:t>
      </w:r>
      <w:r w:rsidRPr="008E10B5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0DD7EA97" w14:textId="77777777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F4F4DF1" w14:textId="2CFDF9C9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План работы муниципальных библиотек Миасского городского округа по основным н</w:t>
      </w:r>
      <w:r w:rsidR="00246B3A" w:rsidRPr="008E10B5">
        <w:rPr>
          <w:rFonts w:eastAsia="Times New Roman" w:cs="Times New Roman"/>
          <w:color w:val="000000"/>
          <w:szCs w:val="28"/>
          <w:lang w:eastAsia="ru-RU"/>
        </w:rPr>
        <w:t>аправлениям деятельности на 2024</w:t>
      </w:r>
      <w:r w:rsidRPr="008E10B5">
        <w:rPr>
          <w:rFonts w:eastAsia="Times New Roman" w:cs="Times New Roman"/>
          <w:color w:val="000000"/>
          <w:szCs w:val="28"/>
          <w:lang w:eastAsia="ru-RU"/>
        </w:rPr>
        <w:t xml:space="preserve"> год.  </w:t>
      </w:r>
    </w:p>
    <w:p w14:paraId="106DDB0A" w14:textId="77777777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178C2DB" w14:textId="77777777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Авторы-составители:</w:t>
      </w:r>
    </w:p>
    <w:p w14:paraId="70D83C8C" w14:textId="4B8521FB" w:rsidR="00177168" w:rsidRPr="008E10B5" w:rsidRDefault="009534BC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Чербаева С.</w:t>
      </w:r>
      <w:r w:rsidR="0028069C" w:rsidRPr="008E10B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E10B5">
        <w:rPr>
          <w:rFonts w:eastAsia="Times New Roman" w:cs="Times New Roman"/>
          <w:color w:val="000000"/>
          <w:szCs w:val="28"/>
          <w:lang w:eastAsia="ru-RU"/>
        </w:rPr>
        <w:t>Н.</w:t>
      </w:r>
      <w:r w:rsidR="00177168" w:rsidRPr="008E10B5">
        <w:rPr>
          <w:rFonts w:eastAsia="Times New Roman" w:cs="Times New Roman"/>
          <w:color w:val="000000"/>
          <w:szCs w:val="28"/>
          <w:lang w:eastAsia="ru-RU"/>
        </w:rPr>
        <w:t>, зам. директора по библиотечной работе</w:t>
      </w:r>
    </w:p>
    <w:p w14:paraId="033E0841" w14:textId="62B2C7E8" w:rsidR="00177168" w:rsidRPr="008E10B5" w:rsidRDefault="0028069C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Ярошенко И. В</w:t>
      </w:r>
      <w:r w:rsidR="00177168" w:rsidRPr="008E10B5">
        <w:rPr>
          <w:rFonts w:eastAsia="Times New Roman" w:cs="Times New Roman"/>
          <w:color w:val="000000"/>
          <w:szCs w:val="28"/>
          <w:lang w:eastAsia="ru-RU"/>
        </w:rPr>
        <w:t>., зам. директора по экономической работе</w:t>
      </w:r>
    </w:p>
    <w:p w14:paraId="7DCF551D" w14:textId="0A1680BA" w:rsidR="00177168" w:rsidRPr="008E10B5" w:rsidRDefault="002F0129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Черенкова</w:t>
      </w:r>
      <w:r w:rsidR="00177168" w:rsidRPr="008E10B5">
        <w:rPr>
          <w:rFonts w:eastAsia="Times New Roman" w:cs="Times New Roman"/>
          <w:color w:val="000000"/>
          <w:szCs w:val="28"/>
          <w:lang w:eastAsia="ru-RU"/>
        </w:rPr>
        <w:t xml:space="preserve"> С.</w:t>
      </w:r>
      <w:r w:rsidR="0028069C" w:rsidRPr="008E10B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7168" w:rsidRPr="008E10B5">
        <w:rPr>
          <w:rFonts w:eastAsia="Times New Roman" w:cs="Times New Roman"/>
          <w:color w:val="000000"/>
          <w:szCs w:val="28"/>
          <w:lang w:eastAsia="ru-RU"/>
        </w:rPr>
        <w:t>В.,</w:t>
      </w:r>
      <w:r w:rsidR="009534BC" w:rsidRPr="008E10B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7168" w:rsidRPr="008E10B5">
        <w:rPr>
          <w:rFonts w:eastAsia="Times New Roman" w:cs="Times New Roman"/>
          <w:color w:val="000000"/>
          <w:szCs w:val="28"/>
          <w:lang w:eastAsia="ru-RU"/>
        </w:rPr>
        <w:t>зав. Отделом маркетинга и проектных технологий</w:t>
      </w:r>
    </w:p>
    <w:p w14:paraId="16013FE3" w14:textId="4318EBAA" w:rsidR="00177168" w:rsidRPr="008E10B5" w:rsidRDefault="009534BC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Запевалова Е.</w:t>
      </w:r>
      <w:r w:rsidR="0028069C" w:rsidRPr="008E10B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E10B5">
        <w:rPr>
          <w:rFonts w:eastAsia="Times New Roman" w:cs="Times New Roman"/>
          <w:color w:val="000000"/>
          <w:szCs w:val="28"/>
          <w:lang w:eastAsia="ru-RU"/>
        </w:rPr>
        <w:t>А.</w:t>
      </w:r>
      <w:r w:rsidR="00177168" w:rsidRPr="008E10B5">
        <w:rPr>
          <w:rFonts w:eastAsia="Times New Roman" w:cs="Times New Roman"/>
          <w:color w:val="000000"/>
          <w:szCs w:val="28"/>
          <w:lang w:eastAsia="ru-RU"/>
        </w:rPr>
        <w:t>, зав. Отделом библиографической работы</w:t>
      </w:r>
    </w:p>
    <w:p w14:paraId="48FCA5BB" w14:textId="2E159E38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Удалова Е.</w:t>
      </w:r>
      <w:r w:rsidR="0028069C" w:rsidRPr="008E10B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E10B5">
        <w:rPr>
          <w:rFonts w:eastAsia="Times New Roman" w:cs="Times New Roman"/>
          <w:color w:val="000000"/>
          <w:szCs w:val="28"/>
          <w:lang w:eastAsia="ru-RU"/>
        </w:rPr>
        <w:t>И., зав. Отделом комплектования и обработки литературы</w:t>
      </w:r>
    </w:p>
    <w:p w14:paraId="78F8B159" w14:textId="0E638C6F" w:rsidR="00177168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Лазарева Е.</w:t>
      </w:r>
      <w:r w:rsidR="0028069C" w:rsidRPr="008E10B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E10B5">
        <w:rPr>
          <w:rFonts w:eastAsia="Times New Roman" w:cs="Times New Roman"/>
          <w:color w:val="000000"/>
          <w:szCs w:val="28"/>
          <w:lang w:eastAsia="ru-RU"/>
        </w:rPr>
        <w:t>О., зав. Отделом новых технологий</w:t>
      </w:r>
    </w:p>
    <w:p w14:paraId="5FA9EA52" w14:textId="148F246F" w:rsidR="00522752" w:rsidRPr="008E10B5" w:rsidRDefault="00522752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Бавольская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Р.М., зав. Отделом методической работы</w:t>
      </w:r>
    </w:p>
    <w:p w14:paraId="77B8A781" w14:textId="77777777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1FEE997" w14:textId="77777777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 xml:space="preserve">Ответственный редактор: </w:t>
      </w:r>
    </w:p>
    <w:p w14:paraId="2B5404B9" w14:textId="70506B76" w:rsidR="00177168" w:rsidRPr="008E10B5" w:rsidRDefault="0054085A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Чербаева С. Н.,</w:t>
      </w:r>
      <w:r w:rsidR="00177168" w:rsidRPr="008E10B5">
        <w:rPr>
          <w:rFonts w:eastAsia="Times New Roman" w:cs="Times New Roman"/>
          <w:color w:val="000000"/>
          <w:szCs w:val="28"/>
          <w:lang w:eastAsia="ru-RU"/>
        </w:rPr>
        <w:t xml:space="preserve"> зам. директора </w:t>
      </w:r>
    </w:p>
    <w:p w14:paraId="5145EFE5" w14:textId="77777777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т. 8 (3513) 53-81-00</w:t>
      </w:r>
    </w:p>
    <w:p w14:paraId="03110800" w14:textId="77777777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F6C9961" w14:textId="77777777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E10B5"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выпуск: </w:t>
      </w:r>
      <w:proofErr w:type="gramEnd"/>
    </w:p>
    <w:p w14:paraId="4444EC9E" w14:textId="340729BF" w:rsidR="00177168" w:rsidRPr="008E10B5" w:rsidRDefault="009534BC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Д</w:t>
      </w:r>
      <w:r w:rsidR="00177168" w:rsidRPr="008E10B5">
        <w:rPr>
          <w:rFonts w:eastAsia="Times New Roman" w:cs="Times New Roman"/>
          <w:color w:val="000000"/>
          <w:szCs w:val="28"/>
          <w:lang w:eastAsia="ru-RU"/>
        </w:rPr>
        <w:t>иректор МКУ «ЦБС»</w:t>
      </w:r>
      <w:r w:rsidR="0035695A" w:rsidRPr="008E10B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21985" w:rsidRPr="008E10B5">
        <w:rPr>
          <w:rFonts w:eastAsia="Times New Roman" w:cs="Times New Roman"/>
          <w:color w:val="000000"/>
          <w:szCs w:val="28"/>
          <w:lang w:eastAsia="ru-RU"/>
        </w:rPr>
        <w:t>Крапивенко Н.О</w:t>
      </w:r>
      <w:r w:rsidR="0035695A" w:rsidRPr="008E10B5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33633BB" w14:textId="77777777" w:rsidR="00177168" w:rsidRPr="008E10B5" w:rsidRDefault="00177168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E10B5">
        <w:rPr>
          <w:rFonts w:eastAsia="Times New Roman" w:cs="Times New Roman"/>
          <w:color w:val="000000"/>
          <w:szCs w:val="28"/>
          <w:lang w:eastAsia="ru-RU"/>
        </w:rPr>
        <w:t>т. 8 (3513) 53-63-35</w:t>
      </w:r>
    </w:p>
    <w:p w14:paraId="7F53E32E" w14:textId="77777777" w:rsidR="00177168" w:rsidRPr="008E10B5" w:rsidRDefault="00177168" w:rsidP="0050571D">
      <w:pPr>
        <w:spacing w:after="0" w:line="360" w:lineRule="auto"/>
        <w:jc w:val="both"/>
        <w:rPr>
          <w:rFonts w:eastAsia="Arial" w:cs="Times New Roman"/>
          <w:szCs w:val="28"/>
        </w:rPr>
      </w:pPr>
      <w:r w:rsidRPr="008E10B5">
        <w:rPr>
          <w:rFonts w:eastAsia="Arial" w:cs="Times New Roman"/>
          <w:szCs w:val="28"/>
        </w:rPr>
        <w:br w:type="page"/>
      </w:r>
    </w:p>
    <w:p w14:paraId="5099541A" w14:textId="77777777" w:rsidR="00CD667F" w:rsidRPr="008E10B5" w:rsidRDefault="00CD667F" w:rsidP="0050571D">
      <w:pPr>
        <w:widowControl w:val="0"/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Calibri" w:cs="Times New Roman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0B82D8E" wp14:editId="1BD09AF4">
                <wp:simplePos x="0" y="0"/>
                <wp:positionH relativeFrom="column">
                  <wp:posOffset>3465830</wp:posOffset>
                </wp:positionH>
                <wp:positionV relativeFrom="paragraph">
                  <wp:posOffset>-21590</wp:posOffset>
                </wp:positionV>
                <wp:extent cx="2446020" cy="150050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81EF8" w14:textId="77777777" w:rsidR="009B00DF" w:rsidRDefault="009B00DF" w:rsidP="00CD667F">
                            <w:pPr>
                              <w:spacing w:after="0" w:line="360" w:lineRule="auto"/>
                              <w:ind w:left="709" w:hanging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Утверждаю: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</w:p>
                          <w:p w14:paraId="04A8E6DD" w14:textId="138CFC1E" w:rsidR="009B00DF" w:rsidRDefault="009B00DF" w:rsidP="00CD667F">
                            <w:pPr>
                              <w:spacing w:after="0" w:line="360" w:lineRule="auto"/>
                              <w:ind w:left="709" w:hanging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Директор МКУ «ЦБС»</w:t>
                            </w:r>
                          </w:p>
                          <w:p w14:paraId="5EAD6CCC" w14:textId="1CF4F54F" w:rsidR="009B00DF" w:rsidRDefault="009B00DF" w:rsidP="00CD667F">
                            <w:pPr>
                              <w:spacing w:after="0" w:line="360" w:lineRule="auto"/>
                              <w:ind w:left="709" w:hanging="70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Н.О. Крапивенко</w:t>
                            </w:r>
                          </w:p>
                          <w:p w14:paraId="3E33B702" w14:textId="77777777" w:rsidR="009B00DF" w:rsidRDefault="009B00DF" w:rsidP="00CD667F">
                            <w:pPr>
                              <w:spacing w:line="360" w:lineRule="auto"/>
                              <w:ind w:left="709" w:hanging="709"/>
                              <w:rPr>
                                <w:szCs w:val="28"/>
                              </w:rPr>
                            </w:pPr>
                          </w:p>
                          <w:p w14:paraId="6100ACF4" w14:textId="77777777" w:rsidR="009B00DF" w:rsidRDefault="009B00DF" w:rsidP="00CD667F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9pt;margin-top:-1.7pt;width:192.6pt;height:118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" stroked="f">
                <v:textbox inset="0,0,0,0">
                  <w:txbxContent>
                    <w:p w14:paraId="39581EF8" w14:textId="77777777" w:rsidR="00BD46F4" w:rsidRDefault="00BD46F4" w:rsidP="00CD667F">
                      <w:pPr>
                        <w:spacing w:after="0" w:line="360" w:lineRule="auto"/>
                        <w:ind w:left="709" w:hanging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Утверждаю:</w:t>
                      </w:r>
                      <w:r>
                        <w:rPr>
                          <w:szCs w:val="28"/>
                        </w:rPr>
                        <w:tab/>
                      </w:r>
                      <w:r>
                        <w:rPr>
                          <w:szCs w:val="28"/>
                        </w:rPr>
                        <w:tab/>
                      </w:r>
                    </w:p>
                    <w:p w14:paraId="04A8E6DD" w14:textId="138CFC1E" w:rsidR="00BD46F4" w:rsidRDefault="00BD46F4" w:rsidP="00CD667F">
                      <w:pPr>
                        <w:spacing w:after="0" w:line="360" w:lineRule="auto"/>
                        <w:ind w:left="709" w:hanging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Директор МКУ «ЦБС»</w:t>
                      </w:r>
                    </w:p>
                    <w:p w14:paraId="5EAD6CCC" w14:textId="1CF4F54F" w:rsidR="00BD46F4" w:rsidRDefault="00BD46F4" w:rsidP="00CD667F">
                      <w:pPr>
                        <w:spacing w:after="0" w:line="360" w:lineRule="auto"/>
                        <w:ind w:left="709" w:hanging="70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Н.О. Крапивенко</w:t>
                      </w:r>
                    </w:p>
                    <w:p w14:paraId="3E33B702" w14:textId="77777777" w:rsidR="00BD46F4" w:rsidRDefault="00BD46F4" w:rsidP="00CD667F">
                      <w:pPr>
                        <w:spacing w:line="360" w:lineRule="auto"/>
                        <w:ind w:left="709" w:hanging="709"/>
                        <w:rPr>
                          <w:szCs w:val="28"/>
                        </w:rPr>
                      </w:pPr>
                    </w:p>
                    <w:p w14:paraId="6100ACF4" w14:textId="77777777" w:rsidR="00BD46F4" w:rsidRDefault="00BD46F4" w:rsidP="00CD667F">
                      <w:pPr>
                        <w:spacing w:line="36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10B5">
        <w:rPr>
          <w:rFonts w:eastAsia="Times New Roman" w:cs="Times New Roman"/>
          <w:szCs w:val="28"/>
          <w:lang w:eastAsia="ar-SA"/>
        </w:rPr>
        <w:t>Согласовано:</w:t>
      </w:r>
    </w:p>
    <w:p w14:paraId="253C4A54" w14:textId="77777777" w:rsidR="00CD667F" w:rsidRPr="008E10B5" w:rsidRDefault="00CD667F" w:rsidP="0050571D">
      <w:pPr>
        <w:widowControl w:val="0"/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Начальник «Управления культуры»</w:t>
      </w:r>
    </w:p>
    <w:p w14:paraId="14FC4D0A" w14:textId="71535CBE" w:rsidR="00CD667F" w:rsidRPr="008E10B5" w:rsidRDefault="009534BC" w:rsidP="0050571D">
      <w:pPr>
        <w:widowControl w:val="0"/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А</w:t>
      </w:r>
      <w:r w:rsidR="00CD667F" w:rsidRPr="008E10B5">
        <w:rPr>
          <w:rFonts w:eastAsia="Times New Roman" w:cs="Times New Roman"/>
          <w:szCs w:val="28"/>
          <w:lang w:eastAsia="ar-SA"/>
        </w:rPr>
        <w:t>дминистрации МГО</w:t>
      </w:r>
    </w:p>
    <w:p w14:paraId="2E2427EA" w14:textId="6EB3845E" w:rsidR="00CD667F" w:rsidRPr="008E10B5" w:rsidRDefault="00CD667F" w:rsidP="0050571D">
      <w:pPr>
        <w:widowControl w:val="0"/>
        <w:overflowPunct w:val="0"/>
        <w:autoSpaceDE w:val="0"/>
        <w:spacing w:after="0" w:line="360" w:lineRule="auto"/>
        <w:ind w:left="1440" w:firstLine="684"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Д.</w:t>
      </w:r>
      <w:r w:rsidR="002B6278">
        <w:rPr>
          <w:rFonts w:eastAsia="Times New Roman" w:cs="Times New Roman"/>
          <w:szCs w:val="28"/>
          <w:lang w:eastAsia="ar-SA"/>
        </w:rPr>
        <w:t xml:space="preserve"> </w:t>
      </w:r>
      <w:r w:rsidRPr="008E10B5">
        <w:rPr>
          <w:rFonts w:eastAsia="Times New Roman" w:cs="Times New Roman"/>
          <w:szCs w:val="28"/>
          <w:lang w:eastAsia="ar-SA"/>
        </w:rPr>
        <w:t>Е. Михеев</w:t>
      </w:r>
    </w:p>
    <w:p w14:paraId="3C1C0716" w14:textId="77777777" w:rsidR="00CD667F" w:rsidRPr="008E10B5" w:rsidRDefault="00CD667F" w:rsidP="0050571D">
      <w:pPr>
        <w:widowControl w:val="0"/>
        <w:overflowPunct w:val="0"/>
        <w:autoSpaceDE w:val="0"/>
        <w:spacing w:after="0" w:line="360" w:lineRule="auto"/>
        <w:ind w:left="1440" w:firstLine="684"/>
        <w:jc w:val="both"/>
        <w:rPr>
          <w:rFonts w:eastAsia="Times New Roman" w:cs="Times New Roman"/>
          <w:szCs w:val="28"/>
          <w:lang w:eastAsia="ar-SA"/>
        </w:rPr>
      </w:pPr>
    </w:p>
    <w:p w14:paraId="1A48B0FC" w14:textId="77777777" w:rsidR="00CD667F" w:rsidRPr="000D2CCA" w:rsidRDefault="00CD667F" w:rsidP="0050571D">
      <w:pPr>
        <w:widowControl w:val="0"/>
        <w:overflowPunct w:val="0"/>
        <w:autoSpaceDE w:val="0"/>
        <w:spacing w:after="0" w:line="360" w:lineRule="auto"/>
        <w:ind w:left="1440" w:firstLine="684"/>
        <w:jc w:val="both"/>
        <w:rPr>
          <w:rFonts w:eastAsia="Times New Roman" w:cs="Times New Roman"/>
          <w:szCs w:val="28"/>
          <w:lang w:eastAsia="ar-SA"/>
        </w:rPr>
      </w:pPr>
    </w:p>
    <w:p w14:paraId="6946C699" w14:textId="77777777" w:rsidR="000E4A9E" w:rsidRPr="000D2CCA" w:rsidRDefault="000E4A9E" w:rsidP="0050571D">
      <w:pPr>
        <w:widowControl w:val="0"/>
        <w:overflowPunct w:val="0"/>
        <w:autoSpaceDE w:val="0"/>
        <w:spacing w:after="0" w:line="360" w:lineRule="auto"/>
        <w:ind w:left="1440" w:firstLine="684"/>
        <w:jc w:val="both"/>
        <w:rPr>
          <w:rFonts w:eastAsia="Times New Roman" w:cs="Times New Roman"/>
          <w:szCs w:val="28"/>
          <w:lang w:eastAsia="ar-SA"/>
        </w:rPr>
      </w:pPr>
    </w:p>
    <w:p w14:paraId="01D20375" w14:textId="77777777" w:rsidR="0036447F" w:rsidRDefault="0036447F" w:rsidP="0050571D">
      <w:pPr>
        <w:widowControl w:val="0"/>
        <w:overflowPunct w:val="0"/>
        <w:autoSpaceDE w:val="0"/>
        <w:spacing w:after="0" w:line="360" w:lineRule="auto"/>
        <w:ind w:left="1440" w:firstLine="684"/>
        <w:jc w:val="both"/>
        <w:rPr>
          <w:rFonts w:eastAsia="Times New Roman" w:cs="Times New Roman"/>
          <w:szCs w:val="28"/>
          <w:lang w:eastAsia="ar-SA"/>
        </w:rPr>
      </w:pPr>
    </w:p>
    <w:p w14:paraId="70DB4BEF" w14:textId="77777777" w:rsidR="0036447F" w:rsidRPr="008E10B5" w:rsidRDefault="0036447F" w:rsidP="0050571D">
      <w:pPr>
        <w:widowControl w:val="0"/>
        <w:overflowPunct w:val="0"/>
        <w:autoSpaceDE w:val="0"/>
        <w:spacing w:after="0" w:line="360" w:lineRule="auto"/>
        <w:ind w:left="1440" w:firstLine="684"/>
        <w:jc w:val="both"/>
        <w:rPr>
          <w:rFonts w:eastAsia="Times New Roman" w:cs="Times New Roman"/>
          <w:szCs w:val="28"/>
          <w:lang w:eastAsia="ar-SA"/>
        </w:rPr>
      </w:pPr>
    </w:p>
    <w:p w14:paraId="71BA6CCA" w14:textId="2C283F14" w:rsidR="00CD667F" w:rsidRPr="008E10B5" w:rsidRDefault="00CD667F" w:rsidP="0050571D">
      <w:pPr>
        <w:widowControl w:val="0"/>
        <w:overflowPunct w:val="0"/>
        <w:autoSpaceDE w:val="0"/>
        <w:spacing w:after="0" w:line="360" w:lineRule="auto"/>
        <w:ind w:left="1440" w:firstLine="684"/>
        <w:jc w:val="both"/>
        <w:rPr>
          <w:rFonts w:eastAsia="Times New Roman" w:cs="Times New Roman"/>
          <w:szCs w:val="28"/>
          <w:lang w:eastAsia="ar-SA"/>
        </w:rPr>
      </w:pPr>
    </w:p>
    <w:p w14:paraId="1F08B164" w14:textId="77777777" w:rsidR="00C91BA8" w:rsidRPr="008E10B5" w:rsidRDefault="00C91BA8" w:rsidP="0050571D">
      <w:pPr>
        <w:widowControl w:val="0"/>
        <w:overflowPunct w:val="0"/>
        <w:autoSpaceDE w:val="0"/>
        <w:spacing w:after="0" w:line="360" w:lineRule="auto"/>
        <w:ind w:left="1440" w:firstLine="684"/>
        <w:jc w:val="both"/>
        <w:rPr>
          <w:rFonts w:eastAsia="Times New Roman" w:cs="Times New Roman"/>
          <w:szCs w:val="28"/>
          <w:lang w:eastAsia="ar-SA"/>
        </w:rPr>
      </w:pPr>
    </w:p>
    <w:p w14:paraId="65E6B83D" w14:textId="7F3C6022" w:rsidR="00CD667F" w:rsidRPr="0036447F" w:rsidRDefault="00CD667F" w:rsidP="0050571D">
      <w:pPr>
        <w:widowControl w:val="0"/>
        <w:overflowPunct w:val="0"/>
        <w:autoSpaceDE w:val="0"/>
        <w:spacing w:after="0" w:line="360" w:lineRule="auto"/>
        <w:jc w:val="center"/>
        <w:rPr>
          <w:rFonts w:eastAsia="Times New Roman" w:cs="Times New Roman"/>
          <w:b/>
          <w:sz w:val="72"/>
          <w:szCs w:val="72"/>
          <w:lang w:eastAsia="ar-SA"/>
        </w:rPr>
      </w:pPr>
      <w:r w:rsidRPr="0036447F">
        <w:rPr>
          <w:rFonts w:eastAsia="Times New Roman" w:cs="Times New Roman"/>
          <w:b/>
          <w:sz w:val="72"/>
          <w:szCs w:val="72"/>
          <w:lang w:eastAsia="ar-SA"/>
        </w:rPr>
        <w:t>ПЛАН</w:t>
      </w:r>
    </w:p>
    <w:p w14:paraId="5F36EE33" w14:textId="7A067FCF" w:rsidR="00CD667F" w:rsidRPr="0036447F" w:rsidRDefault="00CD667F" w:rsidP="0050571D">
      <w:pPr>
        <w:widowControl w:val="0"/>
        <w:overflowPunct w:val="0"/>
        <w:autoSpaceDE w:val="0"/>
        <w:spacing w:after="0" w:line="360" w:lineRule="auto"/>
        <w:jc w:val="center"/>
        <w:rPr>
          <w:rFonts w:eastAsia="Times New Roman" w:cs="Times New Roman"/>
          <w:b/>
          <w:sz w:val="72"/>
          <w:szCs w:val="72"/>
          <w:lang w:eastAsia="ar-SA"/>
        </w:rPr>
      </w:pPr>
      <w:r w:rsidRPr="0036447F">
        <w:rPr>
          <w:rFonts w:eastAsia="Times New Roman" w:cs="Times New Roman"/>
          <w:b/>
          <w:sz w:val="72"/>
          <w:szCs w:val="72"/>
          <w:lang w:eastAsia="ar-SA"/>
        </w:rPr>
        <w:t>работы МКУ «ЦБС»</w:t>
      </w:r>
    </w:p>
    <w:p w14:paraId="595D05E6" w14:textId="79417CE9" w:rsidR="00CD667F" w:rsidRPr="0036447F" w:rsidRDefault="00EB2B18" w:rsidP="0050571D">
      <w:pPr>
        <w:widowControl w:val="0"/>
        <w:overflowPunct w:val="0"/>
        <w:autoSpaceDE w:val="0"/>
        <w:spacing w:after="0" w:line="360" w:lineRule="auto"/>
        <w:jc w:val="center"/>
        <w:rPr>
          <w:rFonts w:eastAsia="Times New Roman" w:cs="Times New Roman"/>
          <w:b/>
          <w:sz w:val="72"/>
          <w:szCs w:val="72"/>
          <w:lang w:eastAsia="ar-SA"/>
        </w:rPr>
      </w:pPr>
      <w:r w:rsidRPr="0036447F">
        <w:rPr>
          <w:rFonts w:eastAsia="Times New Roman" w:cs="Times New Roman"/>
          <w:b/>
          <w:sz w:val="72"/>
          <w:szCs w:val="72"/>
          <w:lang w:eastAsia="ar-SA"/>
        </w:rPr>
        <w:t>н</w:t>
      </w:r>
      <w:r w:rsidR="00CD667F" w:rsidRPr="0036447F">
        <w:rPr>
          <w:rFonts w:eastAsia="Times New Roman" w:cs="Times New Roman"/>
          <w:b/>
          <w:sz w:val="72"/>
          <w:szCs w:val="72"/>
          <w:lang w:eastAsia="ar-SA"/>
        </w:rPr>
        <w:t>а 202</w:t>
      </w:r>
      <w:r w:rsidR="00D21985" w:rsidRPr="0036447F">
        <w:rPr>
          <w:rFonts w:eastAsia="Times New Roman" w:cs="Times New Roman"/>
          <w:b/>
          <w:sz w:val="72"/>
          <w:szCs w:val="72"/>
          <w:lang w:eastAsia="ar-SA"/>
        </w:rPr>
        <w:t>4</w:t>
      </w:r>
      <w:r w:rsidR="00CD667F" w:rsidRPr="0036447F">
        <w:rPr>
          <w:rFonts w:eastAsia="Times New Roman" w:cs="Times New Roman"/>
          <w:b/>
          <w:sz w:val="72"/>
          <w:szCs w:val="72"/>
          <w:lang w:eastAsia="ar-SA"/>
        </w:rPr>
        <w:t xml:space="preserve"> год</w:t>
      </w:r>
    </w:p>
    <w:p w14:paraId="5566E8D5" w14:textId="50790B16" w:rsidR="00185963" w:rsidRPr="0036447F" w:rsidRDefault="00CD667F" w:rsidP="0050571D">
      <w:pPr>
        <w:spacing w:after="0" w:line="360" w:lineRule="auto"/>
        <w:jc w:val="center"/>
        <w:rPr>
          <w:rFonts w:eastAsia="Times New Roman" w:cs="Times New Roman"/>
          <w:b/>
          <w:sz w:val="72"/>
          <w:szCs w:val="72"/>
          <w:lang w:eastAsia="ar-SA"/>
        </w:rPr>
      </w:pPr>
      <w:r w:rsidRPr="0036447F">
        <w:rPr>
          <w:rFonts w:eastAsia="Times New Roman" w:cs="Times New Roman"/>
          <w:b/>
          <w:sz w:val="72"/>
          <w:szCs w:val="72"/>
          <w:lang w:eastAsia="ar-SA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871878089"/>
        <w:docPartObj>
          <w:docPartGallery w:val="Table of Contents"/>
          <w:docPartUnique/>
        </w:docPartObj>
      </w:sdtPr>
      <w:sdtContent>
        <w:p w14:paraId="67FF1ADA" w14:textId="1BFC1CEE" w:rsidR="00185963" w:rsidRPr="00075AB4" w:rsidRDefault="00185963" w:rsidP="00075AB4">
          <w:pPr>
            <w:pStyle w:val="aff2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075AB4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55403E6C" w14:textId="77777777" w:rsidR="00BD46F4" w:rsidRPr="00D85924" w:rsidRDefault="00CE2B9C" w:rsidP="009B36F5">
          <w:pPr>
            <w:pStyle w:val="17"/>
            <w:tabs>
              <w:tab w:val="left" w:pos="560"/>
              <w:tab w:val="right" w:leader="underscore" w:pos="9487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r w:rsidRPr="00F7532B">
            <w:rPr>
              <w:rFonts w:ascii="Times New Roman" w:hAnsi="Times New Roman" w:cs="Times New Roman"/>
              <w:b w:val="0"/>
              <w:i w:val="0"/>
              <w:color w:val="FF0000"/>
            </w:rPr>
            <w:fldChar w:fldCharType="begin"/>
          </w:r>
          <w:r w:rsidRPr="00F7532B">
            <w:rPr>
              <w:rFonts w:ascii="Times New Roman" w:hAnsi="Times New Roman" w:cs="Times New Roman"/>
              <w:b w:val="0"/>
              <w:i w:val="0"/>
              <w:color w:val="FF0000"/>
            </w:rPr>
            <w:instrText xml:space="preserve"> TOC \o "1-1" \h \z \u </w:instrText>
          </w:r>
          <w:r w:rsidRPr="00F7532B">
            <w:rPr>
              <w:rFonts w:ascii="Times New Roman" w:hAnsi="Times New Roman" w:cs="Times New Roman"/>
              <w:b w:val="0"/>
              <w:i w:val="0"/>
              <w:color w:val="FF0000"/>
            </w:rPr>
            <w:fldChar w:fldCharType="separate"/>
          </w:r>
          <w:hyperlink w:anchor="_Toc158117073" w:history="1">
            <w:r w:rsidR="00BD46F4" w:rsidRPr="00D85924">
              <w:rPr>
                <w:rStyle w:val="a9"/>
                <w:rFonts w:ascii="Times New Roman" w:eastAsia="Arial" w:hAnsi="Times New Roman" w:cs="Times New Roman"/>
                <w:b w:val="0"/>
                <w:i w:val="0"/>
                <w:noProof/>
                <w:lang w:bidi="en-US"/>
              </w:rPr>
              <w:t>I.</w:t>
            </w:r>
            <w:r w:rsidR="00BD46F4" w:rsidRPr="00D8592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Цели и задачи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_Toc158117073 \h </w:instrTex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4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1CA7A75A" w14:textId="77777777" w:rsidR="00BD46F4" w:rsidRPr="00D85924" w:rsidRDefault="009B00DF" w:rsidP="009B36F5">
          <w:pPr>
            <w:pStyle w:val="17"/>
            <w:tabs>
              <w:tab w:val="left" w:pos="560"/>
              <w:tab w:val="right" w:leader="underscore" w:pos="9487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58117074" w:history="1"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II.</w:t>
            </w:r>
            <w:r w:rsidR="00BD46F4" w:rsidRPr="00D8592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Библиотечная сеть. Планируемые контрольные показатели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_Toc158117074 \h </w:instrTex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6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66CBF3AC" w14:textId="77777777" w:rsidR="00BD46F4" w:rsidRPr="00D85924" w:rsidRDefault="009B00DF" w:rsidP="009B36F5">
          <w:pPr>
            <w:pStyle w:val="17"/>
            <w:tabs>
              <w:tab w:val="left" w:pos="560"/>
              <w:tab w:val="right" w:leader="underscore" w:pos="9487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58117075" w:history="1"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  <w:lang w:eastAsia="ar-SA"/>
              </w:rPr>
              <w:t>III.</w:t>
            </w:r>
            <w:r w:rsidR="00BD46F4" w:rsidRPr="00D8592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  <w:lang w:eastAsia="ar-SA"/>
              </w:rPr>
              <w:t>Программы и проекты. Объединения по интересам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_Toc158117075 \h </w:instrTex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7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394FEE5E" w14:textId="77777777" w:rsidR="00BD46F4" w:rsidRPr="00D85924" w:rsidRDefault="009B00DF" w:rsidP="009B36F5">
          <w:pPr>
            <w:pStyle w:val="17"/>
            <w:tabs>
              <w:tab w:val="left" w:pos="560"/>
              <w:tab w:val="right" w:leader="underscore" w:pos="9487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58117076" w:history="1">
            <w:r w:rsidR="00BD46F4" w:rsidRPr="00D85924">
              <w:rPr>
                <w:rStyle w:val="a9"/>
                <w:rFonts w:ascii="Times New Roman" w:eastAsia="Calibri" w:hAnsi="Times New Roman" w:cs="Times New Roman"/>
                <w:b w:val="0"/>
                <w:i w:val="0"/>
                <w:noProof/>
              </w:rPr>
              <w:t>IV.</w:t>
            </w:r>
            <w:r w:rsidR="00BD46F4" w:rsidRPr="00D8592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  <w:lang w:eastAsia="ar-SA"/>
              </w:rPr>
              <w:t>Работа с различными читательскими группами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_Toc158117076 \h </w:instrTex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16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4A7860AB" w14:textId="77777777" w:rsidR="00BD46F4" w:rsidRPr="00D85924" w:rsidRDefault="009B00DF" w:rsidP="009B36F5">
          <w:pPr>
            <w:pStyle w:val="17"/>
            <w:tabs>
              <w:tab w:val="right" w:leader="underscore" w:pos="9487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58117077" w:history="1"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  <w:lang w:val="en-US" w:eastAsia="ar-SA"/>
              </w:rPr>
              <w:t>V</w:t>
            </w:r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  <w:lang w:eastAsia="ar-SA"/>
              </w:rPr>
              <w:t>. Тематические направления работы с читателями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_Toc158117077 \h </w:instrTex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19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072155C5" w14:textId="77777777" w:rsidR="00BD46F4" w:rsidRPr="00D85924" w:rsidRDefault="009B00DF" w:rsidP="009B36F5">
          <w:pPr>
            <w:pStyle w:val="17"/>
            <w:tabs>
              <w:tab w:val="left" w:pos="560"/>
              <w:tab w:val="right" w:leader="underscore" w:pos="9487"/>
            </w:tabs>
            <w:spacing w:before="0" w:line="360" w:lineRule="auto"/>
            <w:jc w:val="both"/>
            <w:rPr>
              <w:rStyle w:val="a9"/>
              <w:rFonts w:ascii="Times New Roman" w:hAnsi="Times New Roman" w:cs="Times New Roman"/>
              <w:b w:val="0"/>
              <w:i w:val="0"/>
              <w:noProof/>
            </w:rPr>
          </w:pPr>
          <w:hyperlink w:anchor="_Toc158117078" w:history="1"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VI.</w:t>
            </w:r>
            <w:r w:rsidR="00BD46F4" w:rsidRPr="00D8592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Справочно-библиографическая и информационная работа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_Toc158117078 \h </w:instrTex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32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6AF07D4C" w14:textId="07719C22" w:rsidR="00BD46F4" w:rsidRPr="00D85924" w:rsidRDefault="00BD46F4" w:rsidP="009B36F5">
          <w:pPr>
            <w:spacing w:after="0" w:line="360" w:lineRule="auto"/>
            <w:jc w:val="both"/>
            <w:rPr>
              <w:rFonts w:cs="Times New Roman"/>
              <w:sz w:val="24"/>
              <w:szCs w:val="24"/>
            </w:rPr>
          </w:pPr>
          <w:r w:rsidRPr="00D85924">
            <w:rPr>
              <w:rFonts w:cs="Times New Roman"/>
              <w:sz w:val="24"/>
              <w:szCs w:val="24"/>
            </w:rPr>
            <w:t>VII.</w:t>
          </w:r>
          <w:r w:rsidRPr="00D85924">
            <w:rPr>
              <w:rFonts w:cs="Times New Roman"/>
              <w:sz w:val="24"/>
              <w:szCs w:val="24"/>
            </w:rPr>
            <w:tab/>
            <w:t>Автоматизация и развитие цифровых технологий библиотечных процессов____</w:t>
          </w:r>
          <w:r w:rsidR="00D85924" w:rsidRPr="00D85924">
            <w:rPr>
              <w:rFonts w:cs="Times New Roman"/>
              <w:sz w:val="24"/>
              <w:szCs w:val="24"/>
            </w:rPr>
            <w:t>__</w:t>
          </w:r>
          <w:r w:rsidR="009B36F5">
            <w:rPr>
              <w:rFonts w:cs="Times New Roman"/>
              <w:sz w:val="24"/>
              <w:szCs w:val="24"/>
            </w:rPr>
            <w:t>______________________________________________________________</w:t>
          </w:r>
          <w:r w:rsidR="00D85924" w:rsidRPr="00D85924">
            <w:rPr>
              <w:rFonts w:cs="Times New Roman"/>
              <w:sz w:val="24"/>
              <w:szCs w:val="24"/>
            </w:rPr>
            <w:t>40</w:t>
          </w:r>
        </w:p>
        <w:p w14:paraId="3FA78CCB" w14:textId="2C7F6925" w:rsidR="00D85924" w:rsidRPr="00D85924" w:rsidRDefault="00D85924" w:rsidP="009B36F5">
          <w:pPr>
            <w:spacing w:after="0" w:line="360" w:lineRule="auto"/>
            <w:jc w:val="both"/>
            <w:rPr>
              <w:rFonts w:cs="Times New Roman"/>
              <w:sz w:val="24"/>
              <w:szCs w:val="24"/>
            </w:rPr>
          </w:pPr>
          <w:r w:rsidRPr="00D85924">
            <w:rPr>
              <w:rFonts w:cs="Times New Roman"/>
              <w:sz w:val="24"/>
              <w:szCs w:val="24"/>
            </w:rPr>
            <w:t>VIII.</w:t>
          </w:r>
          <w:r w:rsidRPr="00D85924">
            <w:rPr>
              <w:rFonts w:cs="Times New Roman"/>
              <w:sz w:val="24"/>
              <w:szCs w:val="24"/>
            </w:rPr>
            <w:tab/>
            <w:t>Организационно-методическая деятельность. Система повышения профессиональной квалификации_______________________________________________</w:t>
          </w:r>
          <w:r w:rsidR="009B36F5">
            <w:rPr>
              <w:rFonts w:cs="Times New Roman"/>
              <w:sz w:val="24"/>
              <w:szCs w:val="24"/>
            </w:rPr>
            <w:t>_</w:t>
          </w:r>
          <w:r w:rsidRPr="00D85924">
            <w:rPr>
              <w:rFonts w:cs="Times New Roman"/>
              <w:sz w:val="24"/>
              <w:szCs w:val="24"/>
            </w:rPr>
            <w:t>46</w:t>
          </w:r>
        </w:p>
        <w:p w14:paraId="24E40B49" w14:textId="77777777" w:rsidR="00BD46F4" w:rsidRPr="00D85924" w:rsidRDefault="009B00DF" w:rsidP="009B36F5">
          <w:pPr>
            <w:pStyle w:val="17"/>
            <w:tabs>
              <w:tab w:val="left" w:pos="560"/>
              <w:tab w:val="right" w:leader="underscore" w:pos="9487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58117079" w:history="1">
            <w:r w:rsidR="00BD46F4" w:rsidRPr="00D85924">
              <w:rPr>
                <w:rStyle w:val="a9"/>
                <w:rFonts w:ascii="Times New Roman" w:eastAsia="Calibri" w:hAnsi="Times New Roman" w:cs="Times New Roman"/>
                <w:b w:val="0"/>
                <w:i w:val="0"/>
                <w:noProof/>
              </w:rPr>
              <w:t>IX.</w:t>
            </w:r>
            <w:r w:rsidR="00BD46F4" w:rsidRPr="00D8592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Формирование, изучение и сохранность библиотечного фонда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_Toc158117079 \h </w:instrTex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51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7D2CA20C" w14:textId="77777777" w:rsidR="00BD46F4" w:rsidRPr="00D85924" w:rsidRDefault="009B00DF" w:rsidP="009B36F5">
          <w:pPr>
            <w:pStyle w:val="17"/>
            <w:tabs>
              <w:tab w:val="left" w:pos="560"/>
              <w:tab w:val="right" w:leader="underscore" w:pos="9487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58117081" w:history="1"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X.</w:t>
            </w:r>
            <w:r w:rsidR="00BD46F4" w:rsidRPr="00D8592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Административно-хозяйственная деятельность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_Toc158117081 \h </w:instrTex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61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34519DDF" w14:textId="77777777" w:rsidR="00BD46F4" w:rsidRPr="00D85924" w:rsidRDefault="009B00DF" w:rsidP="009B36F5">
          <w:pPr>
            <w:pStyle w:val="17"/>
            <w:tabs>
              <w:tab w:val="left" w:pos="560"/>
              <w:tab w:val="right" w:leader="underscore" w:pos="9487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eastAsia="ru-RU"/>
            </w:rPr>
          </w:pPr>
          <w:hyperlink w:anchor="_Toc158117082" w:history="1"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XI.</w:t>
            </w:r>
            <w:r w:rsidR="00BD46F4" w:rsidRPr="00D85924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  <w:lang w:eastAsia="ru-RU"/>
              </w:rPr>
              <w:tab/>
            </w:r>
            <w:r w:rsidR="00BD46F4" w:rsidRPr="00D85924">
              <w:rPr>
                <w:rStyle w:val="a9"/>
                <w:rFonts w:ascii="Times New Roman" w:hAnsi="Times New Roman" w:cs="Times New Roman"/>
                <w:b w:val="0"/>
                <w:i w:val="0"/>
                <w:noProof/>
              </w:rPr>
              <w:t>Работа с кадрами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ab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begin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instrText xml:space="preserve"> PAGEREF _Toc158117082 \h </w:instrTex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separate"/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t>65</w:t>
            </w:r>
            <w:r w:rsidR="00BD46F4" w:rsidRPr="00D85924">
              <w:rPr>
                <w:rFonts w:ascii="Times New Roman" w:hAnsi="Times New Roman" w:cs="Times New Roman"/>
                <w:b w:val="0"/>
                <w:i w:val="0"/>
                <w:noProof/>
                <w:webHidden/>
              </w:rPr>
              <w:fldChar w:fldCharType="end"/>
            </w:r>
          </w:hyperlink>
        </w:p>
        <w:p w14:paraId="5AD422FC" w14:textId="2AB1FA21" w:rsidR="002626A6" w:rsidRPr="00B818EF" w:rsidRDefault="00CE2B9C" w:rsidP="00F7532B">
          <w:pPr>
            <w:spacing w:after="0" w:line="360" w:lineRule="auto"/>
            <w:jc w:val="both"/>
            <w:rPr>
              <w:rFonts w:cs="Times New Roman"/>
              <w:bCs/>
              <w:color w:val="FF0000"/>
              <w:szCs w:val="28"/>
            </w:rPr>
          </w:pPr>
          <w:r w:rsidRPr="00F7532B">
            <w:rPr>
              <w:rFonts w:cs="Times New Roman"/>
              <w:color w:val="FF0000"/>
              <w:sz w:val="24"/>
              <w:szCs w:val="24"/>
            </w:rPr>
            <w:fldChar w:fldCharType="end"/>
          </w:r>
        </w:p>
        <w:p w14:paraId="4F69351D" w14:textId="77777777" w:rsidR="002626A6" w:rsidRDefault="002626A6" w:rsidP="0050571D">
          <w:pPr>
            <w:spacing w:after="0" w:line="360" w:lineRule="auto"/>
            <w:jc w:val="both"/>
            <w:rPr>
              <w:rFonts w:cs="Times New Roman"/>
              <w:bCs/>
              <w:color w:val="FF0000"/>
              <w:szCs w:val="28"/>
            </w:rPr>
          </w:pPr>
        </w:p>
        <w:p w14:paraId="12277A1F" w14:textId="77777777" w:rsidR="002626A6" w:rsidRDefault="002626A6" w:rsidP="0050571D">
          <w:pPr>
            <w:spacing w:after="0" w:line="360" w:lineRule="auto"/>
            <w:jc w:val="both"/>
            <w:rPr>
              <w:rFonts w:cs="Times New Roman"/>
              <w:bCs/>
              <w:color w:val="FF0000"/>
              <w:szCs w:val="28"/>
            </w:rPr>
          </w:pPr>
        </w:p>
        <w:p w14:paraId="7806EE38" w14:textId="174F11C3" w:rsidR="00503B72" w:rsidRPr="008E10B5" w:rsidRDefault="009B00DF" w:rsidP="0050571D">
          <w:pPr>
            <w:spacing w:after="0" w:line="360" w:lineRule="auto"/>
            <w:jc w:val="both"/>
            <w:rPr>
              <w:szCs w:val="28"/>
            </w:rPr>
          </w:pPr>
        </w:p>
      </w:sdtContent>
    </w:sdt>
    <w:p w14:paraId="3EC35518" w14:textId="77777777" w:rsidR="00A54063" w:rsidRDefault="00A54063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</w:rPr>
      </w:pPr>
    </w:p>
    <w:p w14:paraId="593670EB" w14:textId="77777777" w:rsidR="0038678A" w:rsidRDefault="0038678A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</w:rPr>
      </w:pPr>
    </w:p>
    <w:p w14:paraId="1896C45C" w14:textId="77777777" w:rsidR="0038678A" w:rsidRDefault="0038678A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</w:rPr>
      </w:pPr>
    </w:p>
    <w:p w14:paraId="6AF7C0DB" w14:textId="77777777" w:rsidR="0038678A" w:rsidRDefault="0038678A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</w:rPr>
      </w:pPr>
    </w:p>
    <w:p w14:paraId="3DAE7DAE" w14:textId="77777777" w:rsidR="0038678A" w:rsidRDefault="0038678A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</w:rPr>
      </w:pPr>
    </w:p>
    <w:p w14:paraId="6A185A3E" w14:textId="77777777" w:rsidR="0038678A" w:rsidRDefault="0038678A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</w:rPr>
      </w:pPr>
    </w:p>
    <w:p w14:paraId="434AFB27" w14:textId="77777777" w:rsidR="0038678A" w:rsidRDefault="0038678A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</w:rPr>
      </w:pPr>
    </w:p>
    <w:p w14:paraId="2E91DFF6" w14:textId="77777777" w:rsidR="0038678A" w:rsidRPr="0038678A" w:rsidRDefault="0038678A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</w:rPr>
      </w:pPr>
    </w:p>
    <w:p w14:paraId="579D1540" w14:textId="77777777" w:rsidR="000E4A9E" w:rsidRDefault="000E4A9E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  <w:lang w:val="en-US"/>
        </w:rPr>
      </w:pPr>
    </w:p>
    <w:p w14:paraId="40452772" w14:textId="77777777" w:rsidR="000E4A9E" w:rsidRDefault="000E4A9E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  <w:lang w:val="en-US"/>
        </w:rPr>
      </w:pPr>
    </w:p>
    <w:p w14:paraId="3807092C" w14:textId="77777777" w:rsidR="000E4A9E" w:rsidRDefault="000E4A9E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  <w:lang w:val="en-US"/>
        </w:rPr>
      </w:pPr>
    </w:p>
    <w:p w14:paraId="00F79EC7" w14:textId="77777777" w:rsidR="000E4A9E" w:rsidRDefault="000E4A9E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  <w:lang w:val="en-US"/>
        </w:rPr>
      </w:pPr>
    </w:p>
    <w:p w14:paraId="3692D7D7" w14:textId="77777777" w:rsidR="000E4A9E" w:rsidRDefault="000E4A9E" w:rsidP="00A54063">
      <w:pPr>
        <w:pStyle w:val="a"/>
        <w:numPr>
          <w:ilvl w:val="0"/>
          <w:numId w:val="0"/>
        </w:numPr>
        <w:spacing w:after="0" w:line="360" w:lineRule="auto"/>
        <w:ind w:left="360"/>
        <w:jc w:val="both"/>
        <w:outlineLvl w:val="0"/>
        <w:rPr>
          <w:szCs w:val="28"/>
          <w:lang w:val="en-US"/>
        </w:rPr>
      </w:pPr>
    </w:p>
    <w:p w14:paraId="4F6072CD" w14:textId="77777777" w:rsidR="00B818EF" w:rsidRPr="00671045" w:rsidRDefault="00B818EF" w:rsidP="00326BFE">
      <w:pPr>
        <w:pStyle w:val="a"/>
        <w:numPr>
          <w:ilvl w:val="0"/>
          <w:numId w:val="0"/>
        </w:numPr>
        <w:spacing w:after="0" w:line="360" w:lineRule="auto"/>
        <w:jc w:val="both"/>
        <w:outlineLvl w:val="0"/>
        <w:rPr>
          <w:szCs w:val="28"/>
        </w:rPr>
      </w:pPr>
    </w:p>
    <w:p w14:paraId="52B79B1C" w14:textId="5487E026" w:rsidR="003822C5" w:rsidRPr="008E10B5" w:rsidRDefault="000E4A9E" w:rsidP="00895293">
      <w:pPr>
        <w:pStyle w:val="a"/>
        <w:numPr>
          <w:ilvl w:val="1"/>
          <w:numId w:val="65"/>
        </w:numPr>
        <w:spacing w:after="0" w:line="360" w:lineRule="auto"/>
        <w:outlineLvl w:val="0"/>
        <w:rPr>
          <w:rFonts w:eastAsia="Arial"/>
          <w:szCs w:val="28"/>
          <w:lang w:bidi="en-US"/>
        </w:rPr>
      </w:pPr>
      <w:bookmarkStart w:id="1" w:name="_Toc158117073"/>
      <w:r>
        <w:rPr>
          <w:szCs w:val="28"/>
        </w:rPr>
        <w:lastRenderedPageBreak/>
        <w:t>Цели и</w:t>
      </w:r>
      <w:r w:rsidR="003822C5" w:rsidRPr="008E10B5">
        <w:rPr>
          <w:szCs w:val="28"/>
        </w:rPr>
        <w:t xml:space="preserve"> задачи</w:t>
      </w:r>
      <w:bookmarkEnd w:id="0"/>
      <w:bookmarkEnd w:id="1"/>
    </w:p>
    <w:p w14:paraId="3DD34245" w14:textId="20A27F49" w:rsidR="005033CA" w:rsidRPr="00B523C8" w:rsidRDefault="003822C5" w:rsidP="00B523C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eastAsia="Calibri" w:cs="Times New Roman"/>
          <w:szCs w:val="28"/>
          <w:lang w:bidi="en-US"/>
        </w:rPr>
      </w:pPr>
      <w:r w:rsidRPr="00B523C8">
        <w:rPr>
          <w:rFonts w:eastAsia="Times New Roman" w:cs="Times New Roman"/>
          <w:szCs w:val="28"/>
        </w:rPr>
        <w:t xml:space="preserve">Библиотеки Миасского городского округа стремятся быть востребованными и заметными в местном сообществе, являются открытыми площадками для общения, самовыражения, проведения досуга, интеллектуального развития жителей МГО. </w:t>
      </w:r>
      <w:r w:rsidR="005033CA" w:rsidRPr="00B523C8">
        <w:rPr>
          <w:rFonts w:eastAsia="Arial" w:cs="Times New Roman"/>
          <w:szCs w:val="28"/>
        </w:rPr>
        <w:t>В 202</w:t>
      </w:r>
      <w:r w:rsidR="00503B72" w:rsidRPr="00B523C8">
        <w:rPr>
          <w:rFonts w:eastAsia="Arial" w:cs="Times New Roman"/>
          <w:szCs w:val="28"/>
        </w:rPr>
        <w:t>4</w:t>
      </w:r>
      <w:r w:rsidR="005033CA" w:rsidRPr="00B523C8">
        <w:rPr>
          <w:rFonts w:eastAsia="Arial" w:cs="Times New Roman"/>
          <w:szCs w:val="28"/>
        </w:rPr>
        <w:t xml:space="preserve"> году </w:t>
      </w:r>
      <w:r w:rsidR="005033CA" w:rsidRPr="00B523C8">
        <w:rPr>
          <w:rFonts w:eastAsia="Calibri" w:cs="Times New Roman"/>
          <w:szCs w:val="28"/>
          <w:lang w:bidi="en-US"/>
        </w:rPr>
        <w:t xml:space="preserve">планируется </w:t>
      </w:r>
      <w:r w:rsidR="000B1457" w:rsidRPr="00B523C8">
        <w:rPr>
          <w:rFonts w:eastAsia="Calibri" w:cs="Times New Roman"/>
          <w:szCs w:val="28"/>
          <w:lang w:bidi="en-US"/>
        </w:rPr>
        <w:t xml:space="preserve">реализация </w:t>
      </w:r>
      <w:r w:rsidR="005033CA" w:rsidRPr="00B523C8">
        <w:rPr>
          <w:rFonts w:eastAsia="Calibri" w:cs="Times New Roman"/>
          <w:szCs w:val="28"/>
          <w:lang w:bidi="en-US"/>
        </w:rPr>
        <w:t>актуальны</w:t>
      </w:r>
      <w:r w:rsidR="000B1457" w:rsidRPr="00B523C8">
        <w:rPr>
          <w:rFonts w:eastAsia="Calibri" w:cs="Times New Roman"/>
          <w:szCs w:val="28"/>
          <w:lang w:bidi="en-US"/>
        </w:rPr>
        <w:t>х</w:t>
      </w:r>
      <w:r w:rsidR="005033CA" w:rsidRPr="00B523C8">
        <w:rPr>
          <w:rFonts w:eastAsia="Calibri" w:cs="Times New Roman"/>
          <w:szCs w:val="28"/>
          <w:lang w:bidi="en-US"/>
        </w:rPr>
        <w:t xml:space="preserve"> направлени</w:t>
      </w:r>
      <w:r w:rsidR="000B1457" w:rsidRPr="00B523C8">
        <w:rPr>
          <w:rFonts w:eastAsia="Calibri" w:cs="Times New Roman"/>
          <w:szCs w:val="28"/>
          <w:lang w:bidi="en-US"/>
        </w:rPr>
        <w:t>й</w:t>
      </w:r>
      <w:r w:rsidR="005033CA" w:rsidRPr="00B523C8">
        <w:rPr>
          <w:rFonts w:eastAsia="Calibri" w:cs="Times New Roman"/>
          <w:szCs w:val="28"/>
          <w:lang w:bidi="en-US"/>
        </w:rPr>
        <w:t xml:space="preserve"> социокультурной деятельности, продвижение библиотек как уникального информационного и культурного ресурса </w:t>
      </w:r>
      <w:r w:rsidR="000B1457" w:rsidRPr="00B523C8">
        <w:rPr>
          <w:rFonts w:eastAsia="Calibri" w:cs="Times New Roman"/>
          <w:szCs w:val="28"/>
          <w:lang w:bidi="en-US"/>
        </w:rPr>
        <w:t>территории</w:t>
      </w:r>
      <w:r w:rsidR="005033CA" w:rsidRPr="00B523C8">
        <w:rPr>
          <w:rFonts w:eastAsia="Calibri" w:cs="Times New Roman"/>
          <w:szCs w:val="28"/>
          <w:lang w:bidi="en-US"/>
        </w:rPr>
        <w:t>.</w:t>
      </w:r>
    </w:p>
    <w:p w14:paraId="44CA08C6" w14:textId="6969D7D8" w:rsidR="007E58D4" w:rsidRPr="00B523C8" w:rsidRDefault="000B1457" w:rsidP="00B523C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ar-SA" w:bidi="en-US"/>
        </w:rPr>
      </w:pPr>
      <w:r w:rsidRPr="00B523C8">
        <w:rPr>
          <w:rFonts w:eastAsia="Arial" w:cs="Times New Roman"/>
          <w:szCs w:val="28"/>
        </w:rPr>
        <w:t>П</w:t>
      </w:r>
      <w:r w:rsidR="007E58D4" w:rsidRPr="00B523C8">
        <w:rPr>
          <w:rFonts w:eastAsia="Arial" w:cs="Times New Roman"/>
          <w:szCs w:val="28"/>
        </w:rPr>
        <w:t xml:space="preserve">родолжится работа по </w:t>
      </w:r>
      <w:r w:rsidRPr="00B523C8">
        <w:rPr>
          <w:rFonts w:eastAsia="Arial" w:cs="Times New Roman"/>
          <w:szCs w:val="28"/>
        </w:rPr>
        <w:t>формированию</w:t>
      </w:r>
      <w:r w:rsidR="007E58D4" w:rsidRPr="00B523C8">
        <w:rPr>
          <w:rFonts w:eastAsia="Arial" w:cs="Times New Roman"/>
          <w:szCs w:val="28"/>
        </w:rPr>
        <w:t xml:space="preserve"> современного имиджа библиотек и привлечению новых посетителей, поиску и внедрению </w:t>
      </w:r>
      <w:r w:rsidRPr="00B523C8">
        <w:rPr>
          <w:rFonts w:eastAsia="Arial" w:cs="Times New Roman"/>
          <w:szCs w:val="28"/>
        </w:rPr>
        <w:t>инноваций</w:t>
      </w:r>
      <w:r w:rsidR="007E58D4" w:rsidRPr="00B523C8">
        <w:rPr>
          <w:rFonts w:eastAsia="Arial" w:cs="Times New Roman"/>
          <w:szCs w:val="28"/>
        </w:rPr>
        <w:t>.</w:t>
      </w:r>
      <w:r w:rsidR="00885EAE" w:rsidRPr="00B523C8">
        <w:rPr>
          <w:rFonts w:eastAsia="Arial" w:cs="Times New Roman"/>
          <w:szCs w:val="28"/>
        </w:rPr>
        <w:t xml:space="preserve"> </w:t>
      </w:r>
      <w:r w:rsidR="007E58D4" w:rsidRPr="00B523C8">
        <w:rPr>
          <w:rFonts w:eastAsia="Times New Roman" w:cs="Times New Roman"/>
          <w:szCs w:val="28"/>
          <w:lang w:eastAsia="ar-SA" w:bidi="en-US"/>
        </w:rPr>
        <w:t xml:space="preserve">В планах - развивать обслуживание пользователей в дистанционном режиме, через официальный сайт, аккаунты в социальных сетях. Продолжить проведение исследований и опросов и, как результат, изменить спектр </w:t>
      </w:r>
      <w:r w:rsidR="005033CA" w:rsidRPr="00B523C8">
        <w:rPr>
          <w:rFonts w:eastAsia="Times New Roman" w:cs="Times New Roman"/>
          <w:szCs w:val="28"/>
          <w:lang w:eastAsia="ar-SA" w:bidi="en-US"/>
        </w:rPr>
        <w:t>библиотечных сервисов</w:t>
      </w:r>
      <w:r w:rsidR="007E58D4" w:rsidRPr="00B523C8">
        <w:rPr>
          <w:rFonts w:eastAsia="Times New Roman" w:cs="Times New Roman"/>
          <w:szCs w:val="28"/>
          <w:lang w:eastAsia="ar-SA" w:bidi="en-US"/>
        </w:rPr>
        <w:t>, в т</w:t>
      </w:r>
      <w:r w:rsidR="00EB4516" w:rsidRPr="00B523C8">
        <w:rPr>
          <w:rFonts w:eastAsia="Times New Roman" w:cs="Times New Roman"/>
          <w:szCs w:val="28"/>
          <w:lang w:eastAsia="ar-SA" w:bidi="en-US"/>
        </w:rPr>
        <w:t>.ч.</w:t>
      </w:r>
      <w:r w:rsidR="007E58D4" w:rsidRPr="00B523C8">
        <w:rPr>
          <w:rFonts w:eastAsia="Times New Roman" w:cs="Times New Roman"/>
          <w:szCs w:val="28"/>
          <w:lang w:eastAsia="ar-SA" w:bidi="en-US"/>
        </w:rPr>
        <w:t xml:space="preserve"> перечень платных услуг.</w:t>
      </w:r>
    </w:p>
    <w:p w14:paraId="07178B05" w14:textId="7FB67341" w:rsidR="00483580" w:rsidRPr="00B523C8" w:rsidRDefault="00483580" w:rsidP="00B523C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eastAsia="Calibri" w:cs="Times New Roman"/>
          <w:szCs w:val="28"/>
          <w:lang w:bidi="en-US"/>
        </w:rPr>
      </w:pPr>
      <w:r w:rsidRPr="00B523C8">
        <w:rPr>
          <w:rFonts w:eastAsia="Calibri" w:cs="Times New Roman"/>
          <w:szCs w:val="28"/>
          <w:lang w:bidi="en-US"/>
        </w:rPr>
        <w:t xml:space="preserve">Цель работы ЦБС – сохранение библиотечного обслуживания во всех районах Миасского городского округа, </w:t>
      </w:r>
      <w:r w:rsidR="00B7606C" w:rsidRPr="00B523C8">
        <w:rPr>
          <w:rFonts w:eastAsia="Calibri" w:cs="Times New Roman"/>
          <w:szCs w:val="28"/>
          <w:lang w:bidi="en-US"/>
        </w:rPr>
        <w:t xml:space="preserve">повышение качества </w:t>
      </w:r>
      <w:r w:rsidRPr="00B523C8">
        <w:rPr>
          <w:rFonts w:eastAsia="Calibri" w:cs="Times New Roman"/>
          <w:szCs w:val="28"/>
          <w:lang w:bidi="en-US"/>
        </w:rPr>
        <w:t>услуг</w:t>
      </w:r>
      <w:r w:rsidR="00B7606C" w:rsidRPr="00B523C8">
        <w:rPr>
          <w:rFonts w:eastAsia="Calibri" w:cs="Times New Roman"/>
          <w:szCs w:val="28"/>
          <w:lang w:bidi="en-US"/>
        </w:rPr>
        <w:t>, оказываемых</w:t>
      </w:r>
      <w:r w:rsidRPr="00B523C8">
        <w:rPr>
          <w:rFonts w:eastAsia="Calibri" w:cs="Times New Roman"/>
          <w:szCs w:val="28"/>
          <w:lang w:bidi="en-US"/>
        </w:rPr>
        <w:t xml:space="preserve"> библиотеками в дистанционном и обычном режиме с учетом интересов и потребностей пользователей, привлечение новых пользователей.</w:t>
      </w:r>
    </w:p>
    <w:p w14:paraId="2897AA67" w14:textId="77777777" w:rsidR="00FE441F" w:rsidRPr="00B523C8" w:rsidRDefault="00FE441F" w:rsidP="00B523C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B523C8">
        <w:rPr>
          <w:rFonts w:eastAsia="Calibri" w:cs="Times New Roman"/>
          <w:b/>
          <w:szCs w:val="28"/>
        </w:rPr>
        <w:t>Основные задачи</w:t>
      </w:r>
    </w:p>
    <w:p w14:paraId="5D70F886" w14:textId="4AEB16F7" w:rsidR="00FE441F" w:rsidRPr="00B523C8" w:rsidRDefault="007376DE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23C8">
        <w:rPr>
          <w:rFonts w:eastAsia="Calibri" w:cs="Times New Roman"/>
          <w:szCs w:val="28"/>
        </w:rPr>
        <w:t>П</w:t>
      </w:r>
      <w:r w:rsidR="00FE441F" w:rsidRPr="00B523C8">
        <w:rPr>
          <w:rFonts w:eastAsia="Calibri" w:cs="Times New Roman"/>
          <w:szCs w:val="28"/>
        </w:rPr>
        <w:t>реобразование деятельности ЦБС, направленное на улучшение имиджа библиотек в местном сообществе и повышение комфортности библиотечной среды;</w:t>
      </w:r>
    </w:p>
    <w:p w14:paraId="51FB14FB" w14:textId="2FCED6FA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23C8">
        <w:rPr>
          <w:rFonts w:eastAsia="Calibri" w:cs="Times New Roman"/>
          <w:szCs w:val="28"/>
        </w:rPr>
        <w:t xml:space="preserve">Совершенствование библиотечных услуг на основе </w:t>
      </w:r>
      <w:r w:rsidR="007376DE" w:rsidRPr="00B523C8">
        <w:rPr>
          <w:rFonts w:eastAsia="Calibri" w:cs="Times New Roman"/>
          <w:szCs w:val="28"/>
        </w:rPr>
        <w:t xml:space="preserve">приобретения и </w:t>
      </w:r>
      <w:r w:rsidRPr="00B523C8">
        <w:rPr>
          <w:rFonts w:eastAsia="Calibri" w:cs="Times New Roman"/>
          <w:szCs w:val="28"/>
        </w:rPr>
        <w:t xml:space="preserve">применения новых информационных технологий; </w:t>
      </w:r>
    </w:p>
    <w:p w14:paraId="2860B508" w14:textId="5C1B9648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23C8">
        <w:rPr>
          <w:rFonts w:eastAsia="Calibri" w:cs="Times New Roman"/>
          <w:szCs w:val="28"/>
        </w:rPr>
        <w:t xml:space="preserve">Формирование у всех возрастных групп </w:t>
      </w:r>
      <w:r w:rsidR="007376DE" w:rsidRPr="00B523C8">
        <w:rPr>
          <w:rFonts w:eastAsia="Calibri" w:cs="Times New Roman"/>
          <w:szCs w:val="28"/>
        </w:rPr>
        <w:t>жителей</w:t>
      </w:r>
      <w:r w:rsidRPr="00B523C8">
        <w:rPr>
          <w:rFonts w:eastAsia="Calibri" w:cs="Times New Roman"/>
          <w:szCs w:val="28"/>
        </w:rPr>
        <w:t xml:space="preserve"> мотивации к чтению, развитие читательского литературного вкуса;</w:t>
      </w:r>
    </w:p>
    <w:p w14:paraId="210DB133" w14:textId="332F90FD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23C8">
        <w:rPr>
          <w:rFonts w:eastAsia="Calibri" w:cs="Times New Roman"/>
          <w:szCs w:val="28"/>
        </w:rPr>
        <w:t xml:space="preserve">Оказание помощи </w:t>
      </w:r>
      <w:r w:rsidR="00B84D46" w:rsidRPr="00B523C8">
        <w:rPr>
          <w:rFonts w:eastAsia="Calibri" w:cs="Times New Roman"/>
          <w:szCs w:val="28"/>
        </w:rPr>
        <w:t>пользователям</w:t>
      </w:r>
      <w:r w:rsidR="00600E76" w:rsidRPr="00B523C8">
        <w:rPr>
          <w:rFonts w:eastAsia="Calibri" w:cs="Times New Roman"/>
          <w:szCs w:val="28"/>
        </w:rPr>
        <w:t xml:space="preserve"> библиотек</w:t>
      </w:r>
      <w:r w:rsidRPr="00B523C8">
        <w:rPr>
          <w:rFonts w:eastAsia="Calibri" w:cs="Times New Roman"/>
          <w:szCs w:val="28"/>
        </w:rPr>
        <w:t xml:space="preserve"> в процессе формирования личности, развития творческих способностей;</w:t>
      </w:r>
    </w:p>
    <w:p w14:paraId="2553BB55" w14:textId="6547B36D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23C8">
        <w:rPr>
          <w:rFonts w:eastAsia="Calibri" w:cs="Times New Roman"/>
          <w:szCs w:val="28"/>
        </w:rPr>
        <w:t xml:space="preserve">Осуществление комплекса мероприятий по повышению </w:t>
      </w:r>
      <w:r w:rsidRPr="00B523C8">
        <w:rPr>
          <w:rFonts w:eastAsia="Times New Roman" w:cs="Times New Roman"/>
          <w:szCs w:val="28"/>
          <w:lang w:eastAsia="ar-SA"/>
        </w:rPr>
        <w:t>библиотечно-библиографической, информационной грамотности пользователей;</w:t>
      </w:r>
    </w:p>
    <w:p w14:paraId="18468280" w14:textId="55C9B28C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23C8">
        <w:rPr>
          <w:rFonts w:eastAsia="Calibri" w:cs="Times New Roman"/>
          <w:szCs w:val="28"/>
        </w:rPr>
        <w:lastRenderedPageBreak/>
        <w:t xml:space="preserve">Расширение возможностей доступа к информационным ресурсам и культурным продуктам для пользователей с ограниченными возможностями здоровья, оказание им помощи в социальной адаптации; </w:t>
      </w:r>
    </w:p>
    <w:p w14:paraId="64091B13" w14:textId="0ABB42A7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B523C8">
        <w:rPr>
          <w:rFonts w:eastAsia="Calibri" w:cs="Times New Roman"/>
          <w:szCs w:val="28"/>
        </w:rPr>
        <w:t>Активное участие в городских мероприятиях, проводимых в рамках социального заказа;</w:t>
      </w:r>
    </w:p>
    <w:p w14:paraId="4C60990B" w14:textId="4CF8C347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B523C8">
        <w:rPr>
          <w:rFonts w:eastAsia="Times New Roman" w:cs="Times New Roman"/>
          <w:szCs w:val="28"/>
          <w:lang w:eastAsia="ar-SA"/>
        </w:rPr>
        <w:t>Развитие актуальных направлений культурно-просветительской деятельности в соответствии с тематическими программами, памятными датами года и общественно-политическими событиями;</w:t>
      </w:r>
    </w:p>
    <w:p w14:paraId="30DC1F7A" w14:textId="0D6B0314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B523C8">
        <w:rPr>
          <w:rFonts w:eastAsia="Times New Roman" w:cs="Times New Roman"/>
          <w:szCs w:val="28"/>
          <w:lang w:eastAsia="ar-SA"/>
        </w:rPr>
        <w:t>Повышение интереса к памятникам и достопримечательностям Миасса с целью формирования чувства любви к родному краю, развитие культурного туризма;</w:t>
      </w:r>
    </w:p>
    <w:p w14:paraId="07B0550E" w14:textId="77777777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B523C8">
        <w:rPr>
          <w:rFonts w:eastAsia="Times New Roman" w:cs="Times New Roman"/>
          <w:szCs w:val="28"/>
          <w:lang w:eastAsia="ar-SA"/>
        </w:rPr>
        <w:t>Осуществление всестороннего раскрытия библиотечного фонда, обеспечение его сохранности в процессе использования;</w:t>
      </w:r>
    </w:p>
    <w:p w14:paraId="12BBA360" w14:textId="77655F00" w:rsidR="00FE441F" w:rsidRPr="00B523C8" w:rsidRDefault="00FE441F" w:rsidP="00B523C8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szCs w:val="28"/>
          <w:lang w:eastAsia="ar-SA"/>
        </w:rPr>
        <w:t xml:space="preserve">Повышение профессионального мастерства и творческого потенциала сотрудников </w:t>
      </w:r>
      <w:r w:rsidR="00600E76" w:rsidRPr="00B523C8">
        <w:rPr>
          <w:rFonts w:eastAsia="Times New Roman" w:cs="Times New Roman"/>
          <w:szCs w:val="28"/>
          <w:lang w:eastAsia="ar-SA"/>
        </w:rPr>
        <w:t>МКУ «</w:t>
      </w: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ЦБС</w:t>
      </w:r>
      <w:r w:rsidR="00600E76" w:rsidRPr="00B523C8">
        <w:rPr>
          <w:rFonts w:eastAsia="Times New Roman" w:cs="Times New Roman"/>
          <w:color w:val="000000" w:themeColor="text1"/>
          <w:szCs w:val="28"/>
          <w:lang w:eastAsia="ar-SA"/>
        </w:rPr>
        <w:t>»</w:t>
      </w: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.</w:t>
      </w:r>
    </w:p>
    <w:p w14:paraId="60608F5D" w14:textId="64E521FB" w:rsidR="002626A6" w:rsidRPr="00B523C8" w:rsidRDefault="002626A6" w:rsidP="00254CC0">
      <w:pPr>
        <w:tabs>
          <w:tab w:val="left" w:pos="782"/>
          <w:tab w:val="left" w:pos="2870"/>
          <w:tab w:val="left" w:pos="4977"/>
          <w:tab w:val="left" w:pos="5394"/>
          <w:tab w:val="left" w:pos="7775"/>
        </w:tabs>
        <w:spacing w:before="59" w:line="360" w:lineRule="auto"/>
        <w:ind w:left="88"/>
        <w:jc w:val="center"/>
        <w:rPr>
          <w:rFonts w:eastAsia="Times New Roman" w:cs="Times New Roman"/>
          <w:b/>
          <w:szCs w:val="28"/>
        </w:rPr>
      </w:pPr>
      <w:r w:rsidRPr="00B523C8">
        <w:rPr>
          <w:rFonts w:eastAsia="Times New Roman" w:cs="Times New Roman"/>
          <w:b/>
          <w:spacing w:val="13"/>
          <w:szCs w:val="28"/>
        </w:rPr>
        <w:t>Ф</w:t>
      </w:r>
      <w:r w:rsidR="00CE47E6">
        <w:rPr>
          <w:rFonts w:eastAsia="Times New Roman" w:cs="Times New Roman"/>
          <w:b/>
          <w:spacing w:val="13"/>
          <w:szCs w:val="28"/>
        </w:rPr>
        <w:t>едеральные</w:t>
      </w:r>
      <w:r w:rsidRPr="00B523C8">
        <w:rPr>
          <w:rFonts w:eastAsia="Times New Roman" w:cs="Times New Roman"/>
          <w:b/>
          <w:spacing w:val="13"/>
          <w:szCs w:val="28"/>
        </w:rPr>
        <w:t>,</w:t>
      </w:r>
      <w:r w:rsidR="00720705">
        <w:rPr>
          <w:rFonts w:eastAsia="Times New Roman" w:cs="Times New Roman"/>
          <w:b/>
          <w:spacing w:val="13"/>
          <w:szCs w:val="28"/>
        </w:rPr>
        <w:t xml:space="preserve"> </w:t>
      </w:r>
      <w:r w:rsidR="00CE47E6">
        <w:rPr>
          <w:rFonts w:eastAsia="Times New Roman" w:cs="Times New Roman"/>
          <w:b/>
          <w:spacing w:val="13"/>
          <w:szCs w:val="28"/>
        </w:rPr>
        <w:t>региональные и муниципальные нормативно-правовые акты, оказывающие влияние на деятельность библиотек</w:t>
      </w:r>
    </w:p>
    <w:p w14:paraId="522336F0" w14:textId="2BB988C5" w:rsidR="002626A6" w:rsidRPr="00B523C8" w:rsidRDefault="00254CC0" w:rsidP="00B523C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>
        <w:rPr>
          <w:rFonts w:eastAsia="Times New Roman" w:cs="Times New Roman"/>
          <w:color w:val="000000" w:themeColor="text1"/>
          <w:szCs w:val="28"/>
          <w:lang w:eastAsia="ar-SA"/>
        </w:rPr>
        <w:tab/>
      </w:r>
      <w:r w:rsidR="002626A6" w:rsidRPr="00B523C8">
        <w:rPr>
          <w:rFonts w:eastAsia="Times New Roman" w:cs="Times New Roman"/>
          <w:color w:val="000000" w:themeColor="text1"/>
          <w:szCs w:val="28"/>
          <w:lang w:eastAsia="ar-SA"/>
        </w:rPr>
        <w:t>Вся социально-ку</w:t>
      </w:r>
      <w:r w:rsidR="006629EA" w:rsidRPr="00B523C8">
        <w:rPr>
          <w:rFonts w:eastAsia="Times New Roman" w:cs="Times New Roman"/>
          <w:color w:val="000000" w:themeColor="text1"/>
          <w:szCs w:val="28"/>
          <w:lang w:eastAsia="ar-SA"/>
        </w:rPr>
        <w:t>льтурная деятельность библиотек</w:t>
      </w:r>
      <w:r w:rsidR="002626A6" w:rsidRPr="00B523C8">
        <w:rPr>
          <w:rFonts w:eastAsia="Times New Roman" w:cs="Times New Roman"/>
          <w:color w:val="000000" w:themeColor="text1"/>
          <w:szCs w:val="28"/>
          <w:lang w:eastAsia="ar-SA"/>
        </w:rPr>
        <w:t xml:space="preserve"> </w:t>
      </w:r>
      <w:r w:rsidR="006629EA" w:rsidRPr="00B523C8">
        <w:rPr>
          <w:rFonts w:eastAsia="Times New Roman" w:cs="Times New Roman"/>
          <w:color w:val="000000" w:themeColor="text1"/>
          <w:szCs w:val="28"/>
          <w:lang w:eastAsia="ar-SA"/>
        </w:rPr>
        <w:t>2024</w:t>
      </w:r>
      <w:r w:rsidR="002626A6" w:rsidRPr="00B523C8">
        <w:rPr>
          <w:rFonts w:eastAsia="Times New Roman" w:cs="Times New Roman"/>
          <w:color w:val="000000" w:themeColor="text1"/>
          <w:szCs w:val="28"/>
          <w:lang w:eastAsia="ar-SA"/>
        </w:rPr>
        <w:t xml:space="preserve"> года с учетом реальных возможностей будет направлена на реализацию основных положений и требований:</w:t>
      </w:r>
    </w:p>
    <w:p w14:paraId="2BFF77B8" w14:textId="44F52C18" w:rsidR="002626A6" w:rsidRPr="00B523C8" w:rsidRDefault="002626A6" w:rsidP="00895293">
      <w:pPr>
        <w:pStyle w:val="a5"/>
        <w:widowControl w:val="0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Федерального закона «О библиотечном деле»;</w:t>
      </w:r>
    </w:p>
    <w:p w14:paraId="02A0A238" w14:textId="701F48ED" w:rsidR="002626A6" w:rsidRPr="00B523C8" w:rsidRDefault="002626A6" w:rsidP="00895293">
      <w:pPr>
        <w:pStyle w:val="a5"/>
        <w:widowControl w:val="0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Федерального закона «О защите детей от информации, причиняющей вред их здоровью и развитию»;</w:t>
      </w:r>
    </w:p>
    <w:p w14:paraId="16413643" w14:textId="37659D19" w:rsidR="002626A6" w:rsidRPr="00B523C8" w:rsidRDefault="002626A6" w:rsidP="00895293">
      <w:pPr>
        <w:pStyle w:val="a5"/>
        <w:widowControl w:val="0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Федерального закона «О защите персональных данных»;</w:t>
      </w:r>
    </w:p>
    <w:p w14:paraId="5ECB7238" w14:textId="271D0981" w:rsidR="002626A6" w:rsidRPr="00B523C8" w:rsidRDefault="002626A6" w:rsidP="00895293">
      <w:pPr>
        <w:pStyle w:val="a5"/>
        <w:widowControl w:val="0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Федерального закона «О противодействии экстремистской деятельности»;</w:t>
      </w:r>
    </w:p>
    <w:p w14:paraId="6345FB4F" w14:textId="2A33C0EA" w:rsidR="002626A6" w:rsidRPr="00B523C8" w:rsidRDefault="002626A6" w:rsidP="00895293">
      <w:pPr>
        <w:pStyle w:val="a5"/>
        <w:widowControl w:val="0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Указа Президента РФ В. В. Путина от 29 мая 2017 «Об объявлении в Российской Федерации Десятилетия детства»;</w:t>
      </w:r>
    </w:p>
    <w:p w14:paraId="0EC6E6A9" w14:textId="3457197F" w:rsidR="002626A6" w:rsidRPr="00B523C8" w:rsidRDefault="002626A6" w:rsidP="00895293">
      <w:pPr>
        <w:pStyle w:val="a5"/>
        <w:widowControl w:val="0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 xml:space="preserve">Указа Президента Российской Федерации от 09.05.2017 г. № 203 «О </w:t>
      </w: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lastRenderedPageBreak/>
        <w:t>Стратегии развития информационного общества в Российской Федерации на 2017 – 2030 годы»;</w:t>
      </w:r>
    </w:p>
    <w:p w14:paraId="6F6113DF" w14:textId="6FA9585B" w:rsidR="002626A6" w:rsidRPr="00B523C8" w:rsidRDefault="002626A6" w:rsidP="00895293">
      <w:pPr>
        <w:pStyle w:val="a5"/>
        <w:widowControl w:val="0"/>
        <w:numPr>
          <w:ilvl w:val="0"/>
          <w:numId w:val="6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Указ Президента Российской Федерации от 22.11.2023 № 875 «О проведении в Российской Федерации Года семьи»;</w:t>
      </w:r>
    </w:p>
    <w:p w14:paraId="121DC33D" w14:textId="05C4A06D" w:rsidR="002626A6" w:rsidRPr="00ED5DB3" w:rsidRDefault="00ED5DB3" w:rsidP="00254CC0">
      <w:pPr>
        <w:keepNext/>
        <w:spacing w:before="59" w:line="360" w:lineRule="auto"/>
        <w:ind w:left="91"/>
        <w:jc w:val="center"/>
        <w:rPr>
          <w:b/>
          <w:spacing w:val="13"/>
          <w:szCs w:val="28"/>
        </w:rPr>
      </w:pPr>
      <w:r w:rsidRPr="00ED5DB3">
        <w:rPr>
          <w:rFonts w:eastAsia="Times New Roman" w:cs="Times New Roman"/>
          <w:b/>
          <w:spacing w:val="13"/>
          <w:szCs w:val="28"/>
        </w:rPr>
        <w:t>Федеральные, региональные</w:t>
      </w:r>
      <w:r w:rsidRPr="00ED5DB3">
        <w:rPr>
          <w:b/>
          <w:spacing w:val="13"/>
          <w:szCs w:val="28"/>
        </w:rPr>
        <w:t xml:space="preserve"> целевые программы, проекты и иные мероприятия, определяющие работу библиотек</w:t>
      </w:r>
    </w:p>
    <w:p w14:paraId="5F4A8A4C" w14:textId="77777777" w:rsidR="002626A6" w:rsidRPr="00B523C8" w:rsidRDefault="002626A6" w:rsidP="00B26BC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Важными ориентирами для развития библиотечной отрасли были и остаются приоритеты долгосрочного развития российской и национальной культуры:</w:t>
      </w:r>
    </w:p>
    <w:p w14:paraId="60D1F0D8" w14:textId="25B21D4E" w:rsidR="002626A6" w:rsidRPr="00B523C8" w:rsidRDefault="002626A6" w:rsidP="00895293">
      <w:pPr>
        <w:pStyle w:val="a5"/>
        <w:widowControl w:val="0"/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Государственная программа Российской Федерации «Доступная среда» на 2021-2025 гг.;</w:t>
      </w:r>
    </w:p>
    <w:p w14:paraId="360527D3" w14:textId="2FF96970" w:rsidR="002626A6" w:rsidRPr="00B523C8" w:rsidRDefault="002626A6" w:rsidP="00895293">
      <w:pPr>
        <w:pStyle w:val="a5"/>
        <w:widowControl w:val="0"/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eastAsia="ar-SA"/>
        </w:rPr>
      </w:pPr>
      <w:r w:rsidRPr="00B523C8">
        <w:rPr>
          <w:rFonts w:eastAsia="Times New Roman" w:cs="Times New Roman"/>
          <w:color w:val="000000" w:themeColor="text1"/>
          <w:szCs w:val="28"/>
          <w:lang w:eastAsia="ar-SA"/>
        </w:rPr>
        <w:t>Национальный проект «Культура» (2019 – 2024 гг.);</w:t>
      </w:r>
    </w:p>
    <w:p w14:paraId="7FC872A7" w14:textId="193308BF" w:rsidR="00C23DD0" w:rsidRPr="00B523C8" w:rsidRDefault="00932D20" w:rsidP="00895293">
      <w:pPr>
        <w:pStyle w:val="a"/>
        <w:numPr>
          <w:ilvl w:val="1"/>
          <w:numId w:val="65"/>
        </w:numPr>
        <w:spacing w:before="240" w:after="0" w:line="360" w:lineRule="auto"/>
        <w:outlineLvl w:val="0"/>
        <w:rPr>
          <w:szCs w:val="28"/>
        </w:rPr>
      </w:pPr>
      <w:bookmarkStart w:id="2" w:name="_Toc500932045"/>
      <w:bookmarkStart w:id="3" w:name="_Toc61845548"/>
      <w:bookmarkStart w:id="4" w:name="_Toc158117074"/>
      <w:r w:rsidRPr="00B523C8">
        <w:rPr>
          <w:szCs w:val="28"/>
        </w:rPr>
        <w:t xml:space="preserve">Библиотечная сеть. </w:t>
      </w:r>
      <w:r w:rsidR="00C23DD0" w:rsidRPr="00B523C8">
        <w:rPr>
          <w:szCs w:val="28"/>
        </w:rPr>
        <w:t>Планируемые контрольные показатели</w:t>
      </w:r>
      <w:bookmarkEnd w:id="2"/>
      <w:bookmarkEnd w:id="3"/>
      <w:bookmarkEnd w:id="4"/>
    </w:p>
    <w:p w14:paraId="2DC764F4" w14:textId="77777777" w:rsidR="006F1AD6" w:rsidRDefault="006F1AD6" w:rsidP="006F1AD6">
      <w:pPr>
        <w:pStyle w:val="a"/>
        <w:numPr>
          <w:ilvl w:val="0"/>
          <w:numId w:val="0"/>
        </w:numPr>
        <w:spacing w:after="0" w:line="360" w:lineRule="auto"/>
        <w:ind w:left="357" w:firstLine="709"/>
        <w:jc w:val="both"/>
        <w:rPr>
          <w:rFonts w:eastAsia="Arial"/>
          <w:b w:val="0"/>
          <w:szCs w:val="28"/>
          <w:lang w:bidi="en-US"/>
        </w:rPr>
      </w:pPr>
      <w:r w:rsidRPr="00B523C8">
        <w:rPr>
          <w:rFonts w:eastAsia="Arial"/>
          <w:b w:val="0"/>
          <w:szCs w:val="28"/>
          <w:lang w:bidi="en-US"/>
        </w:rPr>
        <w:t>Муниципальное казённое учреждение «Централизованная библиотечная система» города Миасса Челябинской области является важным элементом единой инфраструктуры информационного, культурного, сервисного обслуживания жителей города.</w:t>
      </w:r>
    </w:p>
    <w:p w14:paraId="4FDAE09F" w14:textId="77777777" w:rsidR="006F1AD6" w:rsidRDefault="006F1AD6" w:rsidP="006F1AD6">
      <w:pPr>
        <w:pStyle w:val="a"/>
        <w:numPr>
          <w:ilvl w:val="0"/>
          <w:numId w:val="0"/>
        </w:numPr>
        <w:spacing w:after="0" w:line="360" w:lineRule="auto"/>
        <w:ind w:left="357" w:firstLine="709"/>
        <w:jc w:val="both"/>
        <w:rPr>
          <w:rFonts w:eastAsia="Arial"/>
          <w:b w:val="0"/>
          <w:szCs w:val="28"/>
          <w:lang w:bidi="en-US"/>
        </w:rPr>
      </w:pPr>
      <w:r w:rsidRPr="00B523C8">
        <w:rPr>
          <w:rFonts w:eastAsia="Arial"/>
          <w:b w:val="0"/>
          <w:szCs w:val="28"/>
          <w:lang w:bidi="en-US"/>
        </w:rPr>
        <w:t>Муниципальное казённое учреждение «Централизованная библиотечная</w:t>
      </w:r>
      <w:r>
        <w:rPr>
          <w:rFonts w:eastAsia="Arial"/>
          <w:b w:val="0"/>
          <w:szCs w:val="28"/>
          <w:lang w:bidi="en-US"/>
        </w:rPr>
        <w:t xml:space="preserve"> </w:t>
      </w:r>
      <w:r w:rsidRPr="006F1AD6">
        <w:rPr>
          <w:rFonts w:eastAsia="Arial"/>
          <w:b w:val="0"/>
          <w:szCs w:val="28"/>
          <w:lang w:bidi="en-US"/>
        </w:rPr>
        <w:t>система» объединяет 21 библиотеку – Центральную городскую библиотеку им. Ю. Н. Либединского и 20 библиотек-филиалов.</w:t>
      </w:r>
    </w:p>
    <w:p w14:paraId="71327C21" w14:textId="1AE81A44" w:rsidR="006F1AD6" w:rsidRPr="00B523C8" w:rsidRDefault="006F1AD6" w:rsidP="006F1AD6">
      <w:pPr>
        <w:pStyle w:val="a"/>
        <w:numPr>
          <w:ilvl w:val="0"/>
          <w:numId w:val="0"/>
        </w:numPr>
        <w:spacing w:after="0" w:line="360" w:lineRule="auto"/>
        <w:ind w:left="357" w:firstLine="709"/>
        <w:jc w:val="both"/>
        <w:rPr>
          <w:rFonts w:eastAsia="Arial"/>
          <w:b w:val="0"/>
          <w:szCs w:val="28"/>
          <w:lang w:bidi="en-US"/>
        </w:rPr>
      </w:pPr>
      <w:r w:rsidRPr="00B523C8">
        <w:rPr>
          <w:rFonts w:eastAsia="Arial"/>
          <w:b w:val="0"/>
          <w:szCs w:val="28"/>
          <w:lang w:bidi="en-US"/>
        </w:rPr>
        <w:t>Центральная библиотека им. Ю. Н. Либединского является головной</w:t>
      </w:r>
    </w:p>
    <w:p w14:paraId="0833AFA0" w14:textId="38D0F86C" w:rsidR="00932D20" w:rsidRPr="00B523C8" w:rsidRDefault="006F1AD6" w:rsidP="006F1AD6">
      <w:pPr>
        <w:pStyle w:val="a"/>
        <w:numPr>
          <w:ilvl w:val="0"/>
          <w:numId w:val="0"/>
        </w:numPr>
        <w:spacing w:after="0" w:line="360" w:lineRule="auto"/>
        <w:ind w:left="360"/>
        <w:jc w:val="both"/>
        <w:rPr>
          <w:rFonts w:eastAsia="Arial"/>
          <w:b w:val="0"/>
          <w:szCs w:val="28"/>
          <w:lang w:bidi="en-US"/>
        </w:rPr>
      </w:pPr>
      <w:r w:rsidRPr="00B523C8">
        <w:rPr>
          <w:rFonts w:eastAsia="Arial"/>
          <w:b w:val="0"/>
          <w:szCs w:val="28"/>
          <w:lang w:bidi="en-US"/>
        </w:rPr>
        <w:t>библиотекой МКУ</w:t>
      </w:r>
      <w:r>
        <w:rPr>
          <w:rFonts w:eastAsia="Arial"/>
          <w:b w:val="0"/>
          <w:szCs w:val="28"/>
          <w:lang w:bidi="en-US"/>
        </w:rPr>
        <w:t xml:space="preserve"> «ЦБС»,</w:t>
      </w:r>
      <w:r w:rsidRPr="00B523C8">
        <w:rPr>
          <w:rFonts w:eastAsia="Arial"/>
          <w:b w:val="0"/>
          <w:szCs w:val="28"/>
          <w:lang w:bidi="en-US"/>
        </w:rPr>
        <w:t xml:space="preserve"> коор</w:t>
      </w:r>
      <w:r>
        <w:rPr>
          <w:rFonts w:eastAsia="Arial"/>
          <w:b w:val="0"/>
          <w:szCs w:val="28"/>
          <w:lang w:bidi="en-US"/>
        </w:rPr>
        <w:t xml:space="preserve">динирует деятельность филиалов, </w:t>
      </w:r>
      <w:r w:rsidRPr="00B523C8">
        <w:rPr>
          <w:rFonts w:eastAsia="Arial"/>
          <w:b w:val="0"/>
          <w:szCs w:val="28"/>
          <w:lang w:bidi="en-US"/>
        </w:rPr>
        <w:t>обеспечивает</w:t>
      </w:r>
      <w:r>
        <w:rPr>
          <w:rFonts w:eastAsia="Arial"/>
          <w:b w:val="0"/>
          <w:szCs w:val="28"/>
          <w:lang w:bidi="en-US"/>
        </w:rPr>
        <w:t xml:space="preserve"> </w:t>
      </w:r>
      <w:r w:rsidRPr="00B523C8">
        <w:rPr>
          <w:rFonts w:eastAsia="Arial"/>
          <w:b w:val="0"/>
          <w:szCs w:val="28"/>
          <w:lang w:bidi="en-US"/>
        </w:rPr>
        <w:t>методическое руководство их д</w:t>
      </w:r>
      <w:r>
        <w:rPr>
          <w:rFonts w:eastAsia="Arial"/>
          <w:b w:val="0"/>
          <w:szCs w:val="28"/>
          <w:lang w:bidi="en-US"/>
        </w:rPr>
        <w:t xml:space="preserve">еятельности, комплектует фонды, </w:t>
      </w:r>
      <w:r w:rsidRPr="00B523C8">
        <w:rPr>
          <w:rFonts w:eastAsia="Arial"/>
          <w:b w:val="0"/>
          <w:szCs w:val="28"/>
          <w:lang w:bidi="en-US"/>
        </w:rPr>
        <w:t>организует</w:t>
      </w:r>
      <w:r>
        <w:rPr>
          <w:rFonts w:eastAsia="Arial"/>
          <w:b w:val="0"/>
          <w:szCs w:val="28"/>
          <w:lang w:bidi="en-US"/>
        </w:rPr>
        <w:t xml:space="preserve"> </w:t>
      </w:r>
      <w:r w:rsidRPr="00B523C8">
        <w:rPr>
          <w:rFonts w:eastAsia="Arial"/>
          <w:b w:val="0"/>
          <w:szCs w:val="28"/>
          <w:lang w:bidi="en-US"/>
        </w:rPr>
        <w:t>подписку на периодические издания.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60"/>
        <w:gridCol w:w="1168"/>
        <w:gridCol w:w="1168"/>
        <w:gridCol w:w="1168"/>
        <w:gridCol w:w="1168"/>
        <w:gridCol w:w="1168"/>
        <w:gridCol w:w="1196"/>
        <w:gridCol w:w="1260"/>
      </w:tblGrid>
      <w:tr w:rsidR="00A801DF" w:rsidRPr="008E10B5" w14:paraId="132EB9F2" w14:textId="77777777" w:rsidTr="00FD7C80">
        <w:tc>
          <w:tcPr>
            <w:tcW w:w="2228" w:type="dxa"/>
            <w:gridSpan w:val="2"/>
            <w:vMerge w:val="restart"/>
          </w:tcPr>
          <w:p w14:paraId="06B1C1A5" w14:textId="4E25A6BA" w:rsidR="001D6890" w:rsidRPr="00FC72A8" w:rsidRDefault="001D6890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b/>
                <w:sz w:val="24"/>
                <w:szCs w:val="24"/>
                <w:lang w:bidi="en-US"/>
              </w:rPr>
              <w:t>Пользователи</w:t>
            </w:r>
          </w:p>
        </w:tc>
        <w:tc>
          <w:tcPr>
            <w:tcW w:w="4672" w:type="dxa"/>
            <w:gridSpan w:val="4"/>
          </w:tcPr>
          <w:p w14:paraId="02F3B0E8" w14:textId="43E0DC6F" w:rsidR="001D6890" w:rsidRPr="00FC72A8" w:rsidRDefault="001D6890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b/>
                <w:sz w:val="24"/>
                <w:szCs w:val="24"/>
                <w:lang w:bidi="en-US"/>
              </w:rPr>
              <w:t>Посещени</w:t>
            </w:r>
            <w:r w:rsidR="007B3EFC" w:rsidRPr="00FC72A8">
              <w:rPr>
                <w:rFonts w:eastAsia="Calibri" w:cs="Times New Roman"/>
                <w:b/>
                <w:sz w:val="24"/>
                <w:szCs w:val="24"/>
                <w:lang w:bidi="en-US"/>
              </w:rPr>
              <w:t>я</w:t>
            </w:r>
          </w:p>
        </w:tc>
        <w:tc>
          <w:tcPr>
            <w:tcW w:w="2456" w:type="dxa"/>
            <w:gridSpan w:val="2"/>
            <w:vMerge w:val="restart"/>
          </w:tcPr>
          <w:p w14:paraId="59D6740B" w14:textId="245BDB26" w:rsidR="001D6890" w:rsidRPr="00FC72A8" w:rsidRDefault="001D6890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b/>
                <w:sz w:val="24"/>
                <w:szCs w:val="24"/>
                <w:lang w:bidi="en-US"/>
              </w:rPr>
              <w:t>Книговыдача</w:t>
            </w:r>
          </w:p>
        </w:tc>
      </w:tr>
      <w:tr w:rsidR="00A801DF" w:rsidRPr="008E10B5" w14:paraId="056E4702" w14:textId="77777777" w:rsidTr="00FD7C80">
        <w:tc>
          <w:tcPr>
            <w:tcW w:w="2228" w:type="dxa"/>
            <w:gridSpan w:val="2"/>
            <w:vMerge/>
          </w:tcPr>
          <w:p w14:paraId="7394E4C3" w14:textId="3B65DEEB" w:rsidR="001D6890" w:rsidRPr="00FC72A8" w:rsidRDefault="001D6890" w:rsidP="00961F9C">
            <w:pPr>
              <w:widowControl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336" w:type="dxa"/>
            <w:gridSpan w:val="2"/>
          </w:tcPr>
          <w:p w14:paraId="03AC2C7A" w14:textId="608C5C70" w:rsidR="001D6890" w:rsidRPr="00FC72A8" w:rsidRDefault="001D6890" w:rsidP="00961F9C">
            <w:pPr>
              <w:widowControl w:val="0"/>
              <w:spacing w:line="360" w:lineRule="auto"/>
              <w:jc w:val="both"/>
              <w:rPr>
                <w:rFonts w:eastAsia="Calibri" w:cs="Times New Roman"/>
                <w:b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b/>
                <w:sz w:val="24"/>
                <w:szCs w:val="24"/>
                <w:lang w:bidi="en-US"/>
              </w:rPr>
              <w:t>библиотек</w:t>
            </w:r>
          </w:p>
        </w:tc>
        <w:tc>
          <w:tcPr>
            <w:tcW w:w="2336" w:type="dxa"/>
            <w:gridSpan w:val="2"/>
          </w:tcPr>
          <w:p w14:paraId="61D4B938" w14:textId="7A2F28D6" w:rsidR="001D6890" w:rsidRPr="00FC72A8" w:rsidRDefault="004D281C" w:rsidP="00961F9C">
            <w:pPr>
              <w:widowControl w:val="0"/>
              <w:spacing w:line="360" w:lineRule="auto"/>
              <w:jc w:val="both"/>
              <w:rPr>
                <w:rFonts w:eastAsia="Calibri" w:cs="Times New Roman"/>
                <w:b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b/>
                <w:sz w:val="24"/>
                <w:szCs w:val="24"/>
                <w:lang w:bidi="en-US"/>
              </w:rPr>
              <w:t>сайт</w:t>
            </w:r>
            <w:r w:rsidR="007B3EFC" w:rsidRPr="00FC72A8">
              <w:rPr>
                <w:rFonts w:eastAsia="Calibri" w:cs="Times New Roman"/>
                <w:b/>
                <w:sz w:val="24"/>
                <w:szCs w:val="24"/>
                <w:lang w:bidi="en-US"/>
              </w:rPr>
              <w:t>а</w:t>
            </w:r>
            <w:r w:rsidR="001D6890" w:rsidRPr="00FC72A8">
              <w:rPr>
                <w:rFonts w:eastAsia="Calibri" w:cs="Times New Roman"/>
                <w:b/>
                <w:sz w:val="24"/>
                <w:szCs w:val="24"/>
                <w:lang w:bidi="en-US"/>
              </w:rPr>
              <w:t xml:space="preserve"> ЦБС</w:t>
            </w:r>
          </w:p>
        </w:tc>
        <w:tc>
          <w:tcPr>
            <w:tcW w:w="2456" w:type="dxa"/>
            <w:gridSpan w:val="2"/>
            <w:vMerge/>
          </w:tcPr>
          <w:p w14:paraId="7EBBCB2C" w14:textId="3FFE930B" w:rsidR="001D6890" w:rsidRPr="00FC72A8" w:rsidRDefault="001D6890" w:rsidP="00961F9C">
            <w:pPr>
              <w:widowControl w:val="0"/>
              <w:spacing w:line="360" w:lineRule="auto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</w:p>
        </w:tc>
      </w:tr>
      <w:tr w:rsidR="009A3159" w:rsidRPr="008E10B5" w14:paraId="6F05FDFC" w14:textId="77777777" w:rsidTr="00FD7C80">
        <w:tc>
          <w:tcPr>
            <w:tcW w:w="1060" w:type="dxa"/>
          </w:tcPr>
          <w:p w14:paraId="72A6BA1E" w14:textId="29E5FB5D" w:rsidR="009A3159" w:rsidRPr="00FC72A8" w:rsidRDefault="00B921FA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168" w:type="dxa"/>
          </w:tcPr>
          <w:p w14:paraId="013EF90E" w14:textId="592D6C81" w:rsidR="009A3159" w:rsidRPr="00FC72A8" w:rsidRDefault="00B921FA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2024</w:t>
            </w:r>
          </w:p>
        </w:tc>
        <w:tc>
          <w:tcPr>
            <w:tcW w:w="1168" w:type="dxa"/>
          </w:tcPr>
          <w:p w14:paraId="67E52DC7" w14:textId="0B962FE8" w:rsidR="009A3159" w:rsidRPr="00FC72A8" w:rsidRDefault="009A3159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168" w:type="dxa"/>
          </w:tcPr>
          <w:p w14:paraId="5E1A2520" w14:textId="0260C2BE" w:rsidR="009A3159" w:rsidRPr="00FC72A8" w:rsidRDefault="00E258E5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2024</w:t>
            </w:r>
          </w:p>
        </w:tc>
        <w:tc>
          <w:tcPr>
            <w:tcW w:w="1168" w:type="dxa"/>
          </w:tcPr>
          <w:p w14:paraId="2C0F2F44" w14:textId="16CE492D" w:rsidR="009A3159" w:rsidRPr="00FC72A8" w:rsidRDefault="009A3159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168" w:type="dxa"/>
          </w:tcPr>
          <w:p w14:paraId="5D951A18" w14:textId="7D1C6125" w:rsidR="009A3159" w:rsidRPr="00FC72A8" w:rsidRDefault="00E258E5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2024</w:t>
            </w:r>
          </w:p>
        </w:tc>
        <w:tc>
          <w:tcPr>
            <w:tcW w:w="1196" w:type="dxa"/>
          </w:tcPr>
          <w:p w14:paraId="3C16F51E" w14:textId="0EC14BFC" w:rsidR="009A3159" w:rsidRPr="00FC72A8" w:rsidRDefault="009A3159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260" w:type="dxa"/>
          </w:tcPr>
          <w:p w14:paraId="57C6570A" w14:textId="391C95F3" w:rsidR="009A3159" w:rsidRPr="00FC72A8" w:rsidRDefault="00E258E5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2024</w:t>
            </w:r>
          </w:p>
        </w:tc>
      </w:tr>
      <w:tr w:rsidR="009A3159" w:rsidRPr="008E10B5" w14:paraId="55DC806D" w14:textId="77777777" w:rsidTr="00FD7C80">
        <w:tc>
          <w:tcPr>
            <w:tcW w:w="1060" w:type="dxa"/>
          </w:tcPr>
          <w:p w14:paraId="53EDA734" w14:textId="6719645D" w:rsidR="009A3159" w:rsidRPr="00FC72A8" w:rsidRDefault="00B921FA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55 670</w:t>
            </w:r>
          </w:p>
        </w:tc>
        <w:tc>
          <w:tcPr>
            <w:tcW w:w="1168" w:type="dxa"/>
          </w:tcPr>
          <w:p w14:paraId="5F345D11" w14:textId="6084F0DE" w:rsidR="009A3159" w:rsidRPr="00FC72A8" w:rsidRDefault="00B921FA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56 000</w:t>
            </w:r>
          </w:p>
        </w:tc>
        <w:tc>
          <w:tcPr>
            <w:tcW w:w="1168" w:type="dxa"/>
          </w:tcPr>
          <w:p w14:paraId="76E33395" w14:textId="34CB9D5D" w:rsidR="009A3159" w:rsidRPr="00FC72A8" w:rsidRDefault="00E258E5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532 015</w:t>
            </w:r>
          </w:p>
        </w:tc>
        <w:tc>
          <w:tcPr>
            <w:tcW w:w="1168" w:type="dxa"/>
          </w:tcPr>
          <w:p w14:paraId="053ED63D" w14:textId="551BB137" w:rsidR="009A3159" w:rsidRPr="00FC72A8" w:rsidRDefault="00E258E5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532 015</w:t>
            </w:r>
          </w:p>
        </w:tc>
        <w:tc>
          <w:tcPr>
            <w:tcW w:w="1168" w:type="dxa"/>
          </w:tcPr>
          <w:p w14:paraId="56ADA66B" w14:textId="3A8E388E" w:rsidR="009A3159" w:rsidRPr="00FC72A8" w:rsidRDefault="00E258E5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97621</w:t>
            </w:r>
          </w:p>
        </w:tc>
        <w:tc>
          <w:tcPr>
            <w:tcW w:w="1168" w:type="dxa"/>
          </w:tcPr>
          <w:p w14:paraId="5ED642EB" w14:textId="44C7C62C" w:rsidR="009A3159" w:rsidRPr="00FC72A8" w:rsidRDefault="00E258E5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97621</w:t>
            </w:r>
          </w:p>
        </w:tc>
        <w:tc>
          <w:tcPr>
            <w:tcW w:w="1196" w:type="dxa"/>
          </w:tcPr>
          <w:p w14:paraId="5CD2085D" w14:textId="1EB8F85C" w:rsidR="009A3159" w:rsidRPr="00FC72A8" w:rsidRDefault="00E258E5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1214416</w:t>
            </w:r>
          </w:p>
        </w:tc>
        <w:tc>
          <w:tcPr>
            <w:tcW w:w="1260" w:type="dxa"/>
          </w:tcPr>
          <w:p w14:paraId="0097AD35" w14:textId="18B14B6B" w:rsidR="009A3159" w:rsidRPr="00FC72A8" w:rsidRDefault="00E258E5" w:rsidP="00C24649">
            <w:pPr>
              <w:widowControl w:val="0"/>
              <w:spacing w:line="360" w:lineRule="auto"/>
              <w:jc w:val="center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1214416</w:t>
            </w:r>
          </w:p>
        </w:tc>
      </w:tr>
    </w:tbl>
    <w:p w14:paraId="63038CA6" w14:textId="10CAEEB7" w:rsidR="00961F9C" w:rsidRDefault="00961F9C"/>
    <w:p w14:paraId="78272D7C" w14:textId="77777777" w:rsidR="000E4A9E" w:rsidRDefault="000E4A9E"/>
    <w:p w14:paraId="67B5FF74" w14:textId="13CBE289" w:rsidR="000D37B6" w:rsidRPr="00002D60" w:rsidRDefault="000D37B6" w:rsidP="00895293">
      <w:pPr>
        <w:pStyle w:val="a"/>
        <w:numPr>
          <w:ilvl w:val="1"/>
          <w:numId w:val="65"/>
        </w:numPr>
        <w:spacing w:after="0" w:line="360" w:lineRule="auto"/>
        <w:outlineLvl w:val="0"/>
        <w:rPr>
          <w:szCs w:val="28"/>
          <w:lang w:eastAsia="ar-SA"/>
        </w:rPr>
      </w:pPr>
      <w:bookmarkStart w:id="5" w:name="_Toc61845549"/>
      <w:bookmarkStart w:id="6" w:name="_Toc158117075"/>
      <w:r w:rsidRPr="00002D60">
        <w:rPr>
          <w:szCs w:val="28"/>
          <w:lang w:eastAsia="ar-SA"/>
        </w:rPr>
        <w:lastRenderedPageBreak/>
        <w:t>Программы и пр</w:t>
      </w:r>
      <w:r w:rsidR="00E13E84">
        <w:rPr>
          <w:szCs w:val="28"/>
          <w:lang w:eastAsia="ar-SA"/>
        </w:rPr>
        <w:t>оекты. Объедине</w:t>
      </w:r>
      <w:r w:rsidRPr="00002D60">
        <w:rPr>
          <w:szCs w:val="28"/>
          <w:lang w:eastAsia="ar-SA"/>
        </w:rPr>
        <w:t>ния по интересам</w:t>
      </w:r>
      <w:bookmarkEnd w:id="5"/>
      <w:bookmarkEnd w:id="6"/>
    </w:p>
    <w:p w14:paraId="4C15EE7D" w14:textId="77777777" w:rsidR="000D37B6" w:rsidRPr="00002D60" w:rsidRDefault="000D37B6" w:rsidP="00002D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002D60">
        <w:rPr>
          <w:rFonts w:eastAsia="Calibri" w:cs="Times New Roman"/>
          <w:b/>
          <w:szCs w:val="28"/>
        </w:rPr>
        <w:t>Участие в муниципальных программах</w:t>
      </w:r>
    </w:p>
    <w:p w14:paraId="678B770C" w14:textId="0FF20FC0" w:rsidR="00874B44" w:rsidRPr="00002D60" w:rsidRDefault="00874B44" w:rsidP="00002D6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002D60">
        <w:rPr>
          <w:rFonts w:eastAsia="Calibri" w:cs="Times New Roman"/>
          <w:szCs w:val="28"/>
        </w:rPr>
        <w:t>Муниципальная программа «Развитие культуры в Миасском городском округе на 2020-202</w:t>
      </w:r>
      <w:r w:rsidR="00944633" w:rsidRPr="00002D60">
        <w:rPr>
          <w:rFonts w:eastAsia="Calibri" w:cs="Times New Roman"/>
          <w:szCs w:val="28"/>
        </w:rPr>
        <w:t>4</w:t>
      </w:r>
      <w:r w:rsidRPr="00002D60">
        <w:rPr>
          <w:rFonts w:eastAsia="Calibri" w:cs="Times New Roman"/>
          <w:szCs w:val="28"/>
        </w:rPr>
        <w:t xml:space="preserve"> годы». Подпрограммы:</w:t>
      </w:r>
    </w:p>
    <w:p w14:paraId="6C62ED09" w14:textId="487D0DF9" w:rsidR="00874B44" w:rsidRPr="00002D60" w:rsidRDefault="00874B44" w:rsidP="00002D60">
      <w:pPr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002D60">
        <w:rPr>
          <w:rFonts w:eastAsia="Calibri" w:cs="Times New Roman"/>
          <w:szCs w:val="28"/>
        </w:rPr>
        <w:t>Организация библиотечного обслуживания населения</w:t>
      </w:r>
      <w:r w:rsidR="009107EA">
        <w:rPr>
          <w:rFonts w:eastAsia="Calibri" w:cs="Times New Roman"/>
          <w:szCs w:val="28"/>
        </w:rPr>
        <w:t>;</w:t>
      </w:r>
    </w:p>
    <w:p w14:paraId="2A2C5EC4" w14:textId="008DD6DD" w:rsidR="00874B44" w:rsidRPr="00002D60" w:rsidRDefault="00874B44" w:rsidP="00002D60">
      <w:pPr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002D60">
        <w:rPr>
          <w:rFonts w:eastAsia="Calibri" w:cs="Times New Roman"/>
          <w:szCs w:val="28"/>
        </w:rPr>
        <w:t>Культура. Искусство. Творчество</w:t>
      </w:r>
      <w:r w:rsidR="009107EA">
        <w:rPr>
          <w:rFonts w:eastAsia="Calibri" w:cs="Times New Roman"/>
          <w:szCs w:val="28"/>
        </w:rPr>
        <w:t>;</w:t>
      </w:r>
    </w:p>
    <w:p w14:paraId="101F86B6" w14:textId="5C7881BF" w:rsidR="00874B44" w:rsidRPr="00002D60" w:rsidRDefault="00874B44" w:rsidP="00002D60">
      <w:pPr>
        <w:widowControl w:val="0"/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002D60">
        <w:rPr>
          <w:rFonts w:eastAsia="Calibri" w:cs="Times New Roman"/>
          <w:szCs w:val="28"/>
        </w:rPr>
        <w:t>Укрепление материально-технической базы учреждений культуры</w:t>
      </w:r>
      <w:r w:rsidR="009107EA">
        <w:rPr>
          <w:rFonts w:eastAsia="Calibri" w:cs="Times New Roman"/>
          <w:szCs w:val="28"/>
        </w:rPr>
        <w:t>.</w:t>
      </w:r>
    </w:p>
    <w:p w14:paraId="60889CFC" w14:textId="4CA93769" w:rsidR="000D37B6" w:rsidRPr="00002D60" w:rsidRDefault="000D37B6" w:rsidP="00002D6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eastAsia="Calibri" w:cs="Times New Roman"/>
          <w:szCs w:val="28"/>
        </w:rPr>
      </w:pPr>
      <w:r w:rsidRPr="00002D60">
        <w:rPr>
          <w:rFonts w:eastAsia="Calibri" w:cs="Times New Roman"/>
          <w:szCs w:val="28"/>
        </w:rPr>
        <w:t>«Развитие системы образования в Миасском городском округе</w:t>
      </w:r>
      <w:r w:rsidR="000551B5" w:rsidRPr="00002D60">
        <w:rPr>
          <w:rFonts w:eastAsia="Calibri" w:cs="Times New Roman"/>
          <w:szCs w:val="28"/>
        </w:rPr>
        <w:t>»</w:t>
      </w:r>
      <w:r w:rsidRPr="00002D60">
        <w:rPr>
          <w:rFonts w:eastAsia="Calibri" w:cs="Times New Roman"/>
          <w:szCs w:val="28"/>
        </w:rPr>
        <w:t xml:space="preserve"> </w:t>
      </w:r>
      <w:r w:rsidR="000551B5" w:rsidRPr="00002D60">
        <w:rPr>
          <w:rFonts w:eastAsia="Calibri" w:cs="Times New Roman"/>
          <w:szCs w:val="28"/>
        </w:rPr>
        <w:t>(2020-202</w:t>
      </w:r>
      <w:r w:rsidR="00C67568" w:rsidRPr="00002D60">
        <w:rPr>
          <w:rFonts w:eastAsia="Calibri" w:cs="Times New Roman"/>
          <w:szCs w:val="28"/>
        </w:rPr>
        <w:t>4</w:t>
      </w:r>
      <w:r w:rsidR="000551B5" w:rsidRPr="00002D60">
        <w:rPr>
          <w:rFonts w:eastAsia="Calibri" w:cs="Times New Roman"/>
          <w:szCs w:val="28"/>
        </w:rPr>
        <w:t xml:space="preserve"> годы)</w:t>
      </w:r>
      <w:r w:rsidRPr="00002D60">
        <w:rPr>
          <w:rFonts w:eastAsia="Calibri" w:cs="Times New Roman"/>
          <w:szCs w:val="28"/>
        </w:rPr>
        <w:t>. Подпрограмма «Повышение эффективности реализации молодежной политики в Миасском городском округе»</w:t>
      </w:r>
      <w:r w:rsidR="002D6608" w:rsidRPr="00002D60">
        <w:rPr>
          <w:rFonts w:eastAsia="Calibri" w:cs="Times New Roman"/>
          <w:szCs w:val="28"/>
        </w:rPr>
        <w:t>.</w:t>
      </w:r>
    </w:p>
    <w:p w14:paraId="73FB4723" w14:textId="491EBE84" w:rsidR="000D37B6" w:rsidRPr="00002D60" w:rsidRDefault="000D37B6" w:rsidP="00002D6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eastAsia="Calibri" w:cs="Times New Roman"/>
          <w:szCs w:val="28"/>
        </w:rPr>
      </w:pPr>
      <w:r w:rsidRPr="00002D60">
        <w:rPr>
          <w:rFonts w:eastAsia="Calibri" w:cs="Times New Roman"/>
          <w:szCs w:val="28"/>
        </w:rPr>
        <w:t>«Противодействие злоупотреблению наркотическими средствами и их незаконному обор</w:t>
      </w:r>
      <w:r w:rsidR="00EB4516" w:rsidRPr="00002D60">
        <w:rPr>
          <w:rFonts w:eastAsia="Calibri" w:cs="Times New Roman"/>
          <w:szCs w:val="28"/>
        </w:rPr>
        <w:t>оту в Миасском городском округе</w:t>
      </w:r>
      <w:r w:rsidRPr="00002D60">
        <w:rPr>
          <w:rFonts w:eastAsia="Calibri" w:cs="Times New Roman"/>
          <w:szCs w:val="28"/>
        </w:rPr>
        <w:t>» (</w:t>
      </w:r>
      <w:r w:rsidR="00EB4516" w:rsidRPr="00002D60">
        <w:rPr>
          <w:rFonts w:eastAsia="Calibri" w:cs="Times New Roman"/>
          <w:szCs w:val="28"/>
        </w:rPr>
        <w:t>2020-</w:t>
      </w:r>
      <w:r w:rsidRPr="00002D60">
        <w:rPr>
          <w:rFonts w:eastAsia="Calibri" w:cs="Times New Roman"/>
          <w:szCs w:val="28"/>
        </w:rPr>
        <w:t>202</w:t>
      </w:r>
      <w:r w:rsidR="00EB4516" w:rsidRPr="00002D60">
        <w:rPr>
          <w:rFonts w:eastAsia="Calibri" w:cs="Times New Roman"/>
          <w:szCs w:val="28"/>
        </w:rPr>
        <w:t>3</w:t>
      </w:r>
      <w:r w:rsidRPr="00002D60">
        <w:rPr>
          <w:rFonts w:eastAsia="Calibri" w:cs="Times New Roman"/>
          <w:szCs w:val="28"/>
        </w:rPr>
        <w:t xml:space="preserve"> год</w:t>
      </w:r>
      <w:r w:rsidR="00EB4516" w:rsidRPr="00002D60">
        <w:rPr>
          <w:rFonts w:eastAsia="Calibri" w:cs="Times New Roman"/>
          <w:szCs w:val="28"/>
        </w:rPr>
        <w:t>ы</w:t>
      </w:r>
      <w:r w:rsidRPr="00002D60">
        <w:rPr>
          <w:rFonts w:eastAsia="Calibri" w:cs="Times New Roman"/>
          <w:szCs w:val="28"/>
        </w:rPr>
        <w:t>).</w:t>
      </w:r>
    </w:p>
    <w:p w14:paraId="09E4F085" w14:textId="25BC41F6" w:rsidR="000D37B6" w:rsidRPr="00002D60" w:rsidRDefault="000D37B6" w:rsidP="00002D60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002D60">
        <w:rPr>
          <w:rFonts w:eastAsia="Calibri" w:cs="Times New Roman"/>
          <w:szCs w:val="28"/>
        </w:rPr>
        <w:t>«Профилактика и противодействие проявлениям экстремизма в МГО</w:t>
      </w:r>
      <w:r w:rsidR="000551B5" w:rsidRPr="00002D60">
        <w:rPr>
          <w:rFonts w:eastAsia="Calibri" w:cs="Times New Roman"/>
          <w:szCs w:val="28"/>
        </w:rPr>
        <w:t>»</w:t>
      </w:r>
      <w:r w:rsidRPr="00002D60">
        <w:rPr>
          <w:rFonts w:eastAsia="Calibri" w:cs="Times New Roman"/>
          <w:szCs w:val="28"/>
        </w:rPr>
        <w:t xml:space="preserve"> </w:t>
      </w:r>
      <w:r w:rsidR="000551B5" w:rsidRPr="00002D60">
        <w:rPr>
          <w:rFonts w:eastAsia="Calibri" w:cs="Times New Roman"/>
          <w:szCs w:val="28"/>
        </w:rPr>
        <w:t>(2020-202</w:t>
      </w:r>
      <w:r w:rsidR="00743830" w:rsidRPr="00002D60">
        <w:rPr>
          <w:rFonts w:eastAsia="Calibri" w:cs="Times New Roman"/>
          <w:szCs w:val="28"/>
        </w:rPr>
        <w:t>5</w:t>
      </w:r>
      <w:r w:rsidR="000551B5" w:rsidRPr="00002D60">
        <w:rPr>
          <w:rFonts w:eastAsia="Calibri" w:cs="Times New Roman"/>
          <w:szCs w:val="28"/>
        </w:rPr>
        <w:t xml:space="preserve"> годы).</w:t>
      </w:r>
    </w:p>
    <w:p w14:paraId="0FCBC0DC" w14:textId="77777777" w:rsidR="003E1093" w:rsidRPr="00002D60" w:rsidRDefault="000D37B6" w:rsidP="00002D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</w:tabs>
        <w:spacing w:after="0" w:line="360" w:lineRule="auto"/>
        <w:ind w:left="360"/>
        <w:jc w:val="both"/>
        <w:rPr>
          <w:rFonts w:eastAsia="Calibri" w:cs="Times New Roman"/>
          <w:b/>
          <w:szCs w:val="28"/>
        </w:rPr>
      </w:pPr>
      <w:r w:rsidRPr="00002D60">
        <w:rPr>
          <w:rFonts w:eastAsia="Calibri" w:cs="Times New Roman"/>
          <w:b/>
          <w:szCs w:val="28"/>
        </w:rPr>
        <w:t>Общесистемные программы и проекты</w:t>
      </w:r>
    </w:p>
    <w:p w14:paraId="1E9D8FEA" w14:textId="7383F371" w:rsidR="001F157A" w:rsidRPr="00002D60" w:rsidRDefault="001F157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02D60">
        <w:rPr>
          <w:rFonts w:cs="Times New Roman"/>
          <w:bCs/>
          <w:szCs w:val="28"/>
          <w:lang w:eastAsia="ru-RU"/>
        </w:rPr>
        <w:t>Локальная программа</w:t>
      </w:r>
      <w:r w:rsidR="00113EE7" w:rsidRPr="00002D60">
        <w:rPr>
          <w:rFonts w:cs="Times New Roman"/>
          <w:szCs w:val="28"/>
        </w:rPr>
        <w:t xml:space="preserve"> Отдела комплектования и обработки </w:t>
      </w:r>
      <w:r w:rsidR="00B96D49" w:rsidRPr="00002D60">
        <w:rPr>
          <w:rFonts w:cs="Times New Roman"/>
          <w:szCs w:val="28"/>
        </w:rPr>
        <w:t>«</w:t>
      </w:r>
      <w:r w:rsidRPr="00002D60">
        <w:rPr>
          <w:rFonts w:cs="Times New Roman"/>
          <w:bCs/>
          <w:szCs w:val="28"/>
          <w:lang w:eastAsia="ru-RU"/>
        </w:rPr>
        <w:t>Комплектование библиотечного фонда Муниципального казённого учреждения «Централизованная библиотечная система» 2023-2025 г</w:t>
      </w:r>
      <w:r w:rsidR="00091471">
        <w:rPr>
          <w:rFonts w:cs="Times New Roman"/>
          <w:bCs/>
          <w:szCs w:val="28"/>
          <w:lang w:eastAsia="ru-RU"/>
        </w:rPr>
        <w:t>.</w:t>
      </w:r>
      <w:r w:rsidR="0077148A">
        <w:rPr>
          <w:rFonts w:cs="Times New Roman"/>
          <w:bCs/>
          <w:szCs w:val="28"/>
          <w:lang w:eastAsia="ru-RU"/>
        </w:rPr>
        <w:t>»».</w:t>
      </w:r>
    </w:p>
    <w:p w14:paraId="5AE5BB0E" w14:textId="4107DB4C" w:rsidR="00417910" w:rsidRPr="00002D60" w:rsidRDefault="001F157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002D60">
        <w:rPr>
          <w:rFonts w:cs="Times New Roman"/>
          <w:bCs/>
          <w:szCs w:val="28"/>
          <w:lang w:eastAsia="ru-RU"/>
        </w:rPr>
        <w:t xml:space="preserve">Локальная программа </w:t>
      </w:r>
      <w:r w:rsidR="00113EE7" w:rsidRPr="00002D60">
        <w:rPr>
          <w:rFonts w:cs="Times New Roman"/>
          <w:szCs w:val="28"/>
        </w:rPr>
        <w:t xml:space="preserve">Отдела комплектования и обработки </w:t>
      </w:r>
      <w:r w:rsidR="00C44955">
        <w:rPr>
          <w:rFonts w:cs="Times New Roman"/>
          <w:szCs w:val="28"/>
        </w:rPr>
        <w:t>«</w:t>
      </w:r>
      <w:r w:rsidRPr="00002D60">
        <w:rPr>
          <w:rFonts w:cs="Times New Roman"/>
          <w:bCs/>
          <w:szCs w:val="28"/>
          <w:lang w:eastAsia="ru-RU"/>
        </w:rPr>
        <w:t>Сохранение библиотечного фонда Муниципального казённого учреждения</w:t>
      </w:r>
      <w:r w:rsidRPr="00002D60">
        <w:rPr>
          <w:rFonts w:cs="Times New Roman"/>
          <w:szCs w:val="28"/>
          <w:lang w:eastAsia="ru-RU"/>
        </w:rPr>
        <w:t xml:space="preserve"> </w:t>
      </w:r>
      <w:r w:rsidRPr="00002D60">
        <w:rPr>
          <w:rFonts w:cs="Times New Roman"/>
          <w:bCs/>
          <w:szCs w:val="28"/>
          <w:lang w:eastAsia="ru-RU"/>
        </w:rPr>
        <w:t>«Централизованная библиотечная система» 2023-2025 г.</w:t>
      </w:r>
      <w:r w:rsidR="00C44955">
        <w:rPr>
          <w:rFonts w:cs="Times New Roman"/>
          <w:bCs/>
          <w:szCs w:val="28"/>
          <w:lang w:eastAsia="ru-RU"/>
        </w:rPr>
        <w:t>»</w:t>
      </w:r>
      <w:r w:rsidR="0077148A">
        <w:rPr>
          <w:rFonts w:cs="Times New Roman"/>
          <w:bCs/>
          <w:szCs w:val="28"/>
          <w:lang w:eastAsia="ru-RU"/>
        </w:rPr>
        <w:t>»</w:t>
      </w:r>
      <w:r w:rsidR="00C44955">
        <w:rPr>
          <w:rFonts w:cs="Times New Roman"/>
          <w:bCs/>
          <w:szCs w:val="28"/>
          <w:lang w:eastAsia="ru-RU"/>
        </w:rPr>
        <w:t>.</w:t>
      </w:r>
    </w:p>
    <w:p w14:paraId="49F50065" w14:textId="7E586D51" w:rsidR="001F157A" w:rsidRPr="00002D60" w:rsidRDefault="001F157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</w:rPr>
      </w:pPr>
      <w:r w:rsidRPr="00002D60">
        <w:rPr>
          <w:rFonts w:cs="Times New Roman"/>
          <w:szCs w:val="28"/>
        </w:rPr>
        <w:t xml:space="preserve">Проект </w:t>
      </w:r>
      <w:r w:rsidR="00113EE7" w:rsidRPr="00002D60">
        <w:rPr>
          <w:rFonts w:cs="Times New Roman"/>
          <w:szCs w:val="28"/>
        </w:rPr>
        <w:t xml:space="preserve">Сектора организации и использования единого фонда </w:t>
      </w:r>
      <w:r w:rsidRPr="00002D60">
        <w:rPr>
          <w:rFonts w:cs="Times New Roman"/>
          <w:szCs w:val="28"/>
        </w:rPr>
        <w:t>«Деятельность литературного музея»</w:t>
      </w:r>
      <w:r w:rsidR="00254CC0">
        <w:rPr>
          <w:rFonts w:cs="Times New Roman"/>
          <w:szCs w:val="28"/>
        </w:rPr>
        <w:t>.</w:t>
      </w:r>
    </w:p>
    <w:p w14:paraId="24D530A4" w14:textId="14DA6691" w:rsidR="00517B5D" w:rsidRPr="00002D60" w:rsidRDefault="00417910" w:rsidP="00002D60">
      <w:pPr>
        <w:pStyle w:val="aff5"/>
        <w:numPr>
          <w:ilvl w:val="0"/>
          <w:numId w:val="59"/>
        </w:numPr>
        <w:spacing w:line="360" w:lineRule="auto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002D60">
        <w:rPr>
          <w:rFonts w:ascii="Times New Roman" w:hAnsi="Times New Roman" w:cs="Times New Roman"/>
          <w:b w:val="0"/>
          <w:sz w:val="28"/>
          <w:szCs w:val="28"/>
        </w:rPr>
        <w:t xml:space="preserve">Проект Отдела комплектования и обработки «Редактирование и поддержка актуальности базы </w:t>
      </w:r>
      <w:r w:rsidRPr="00002D60">
        <w:rPr>
          <w:rFonts w:ascii="Times New Roman" w:hAnsi="Times New Roman" w:cs="Times New Roman"/>
          <w:b w:val="0"/>
          <w:sz w:val="28"/>
          <w:szCs w:val="28"/>
          <w:lang w:val="en-US"/>
        </w:rPr>
        <w:t>KTLG</w:t>
      </w:r>
      <w:r w:rsidRPr="00002D60">
        <w:rPr>
          <w:rFonts w:ascii="Times New Roman" w:hAnsi="Times New Roman" w:cs="Times New Roman"/>
          <w:b w:val="0"/>
          <w:sz w:val="28"/>
          <w:szCs w:val="28"/>
        </w:rPr>
        <w:t xml:space="preserve"> (Книги) Электронного каталога МКУ «ЦБС» 2024 г.</w:t>
      </w:r>
    </w:p>
    <w:p w14:paraId="7E6E7691" w14:textId="07C0C8FC" w:rsidR="00517B5D" w:rsidRPr="00002D60" w:rsidRDefault="00517B5D" w:rsidP="00002D60">
      <w:pPr>
        <w:pStyle w:val="aff5"/>
        <w:numPr>
          <w:ilvl w:val="0"/>
          <w:numId w:val="59"/>
        </w:numPr>
        <w:spacing w:line="360" w:lineRule="auto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002D60">
        <w:rPr>
          <w:rFonts w:ascii="Times New Roman" w:hAnsi="Times New Roman" w:cs="Times New Roman"/>
          <w:b w:val="0"/>
          <w:sz w:val="28"/>
          <w:szCs w:val="28"/>
        </w:rPr>
        <w:t xml:space="preserve">Программа консультаций </w:t>
      </w:r>
      <w:r w:rsidR="00113EE7" w:rsidRPr="00002D60">
        <w:rPr>
          <w:rFonts w:ascii="Times New Roman" w:hAnsi="Times New Roman" w:cs="Times New Roman"/>
          <w:b w:val="0"/>
          <w:sz w:val="28"/>
          <w:szCs w:val="28"/>
        </w:rPr>
        <w:t xml:space="preserve">ОНТ </w:t>
      </w:r>
      <w:r w:rsidRPr="00002D60">
        <w:rPr>
          <w:rFonts w:ascii="Times New Roman" w:hAnsi="Times New Roman" w:cs="Times New Roman"/>
          <w:b w:val="0"/>
          <w:sz w:val="28"/>
          <w:szCs w:val="28"/>
        </w:rPr>
        <w:t>«Искусственный интеллект (ИИ) и нейронные сети»</w:t>
      </w:r>
      <w:r w:rsidR="00254CC0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E4808A5" w14:textId="161675B3" w:rsidR="001F157A" w:rsidRPr="00002D60" w:rsidRDefault="00113EE7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02D60">
        <w:rPr>
          <w:rFonts w:cs="Times New Roman"/>
          <w:szCs w:val="28"/>
          <w:lang w:eastAsia="ru-RU"/>
        </w:rPr>
        <w:t xml:space="preserve">Программа консультаций ОНТ «Работаем с </w:t>
      </w:r>
      <w:proofErr w:type="spellStart"/>
      <w:r w:rsidRPr="00002D60">
        <w:rPr>
          <w:rFonts w:cs="Times New Roman"/>
          <w:szCs w:val="28"/>
          <w:lang w:eastAsia="ru-RU"/>
        </w:rPr>
        <w:t>Linux</w:t>
      </w:r>
      <w:proofErr w:type="spellEnd"/>
      <w:r w:rsidRPr="00002D60">
        <w:rPr>
          <w:rFonts w:cs="Times New Roman"/>
          <w:szCs w:val="28"/>
          <w:lang w:eastAsia="ru-RU"/>
        </w:rPr>
        <w:t xml:space="preserve"> просто и легко»</w:t>
      </w:r>
      <w:r w:rsidR="009107EA">
        <w:rPr>
          <w:rFonts w:cs="Times New Roman"/>
          <w:szCs w:val="28"/>
          <w:lang w:eastAsia="ru-RU"/>
        </w:rPr>
        <w:t>.</w:t>
      </w:r>
    </w:p>
    <w:p w14:paraId="04D5FD10" w14:textId="18D58222" w:rsidR="001F157A" w:rsidRPr="00002D60" w:rsidRDefault="00CD4222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02D60">
        <w:rPr>
          <w:rFonts w:cs="Times New Roman"/>
          <w:szCs w:val="28"/>
        </w:rPr>
        <w:t>«Программа развития сайта «Библиотеки Миасса»</w:t>
      </w:r>
      <w:r w:rsidR="00B96D49" w:rsidRPr="00002D60">
        <w:rPr>
          <w:rFonts w:cs="Times New Roman"/>
          <w:szCs w:val="28"/>
        </w:rPr>
        <w:t xml:space="preserve"> </w:t>
      </w:r>
      <w:proofErr w:type="spellStart"/>
      <w:r w:rsidR="00B96D49" w:rsidRPr="00002D60">
        <w:rPr>
          <w:rFonts w:cs="Times New Roman"/>
          <w:szCs w:val="28"/>
        </w:rPr>
        <w:t>СС</w:t>
      </w:r>
      <w:r w:rsidR="00EB2F96" w:rsidRPr="00002D60">
        <w:rPr>
          <w:rFonts w:cs="Times New Roman"/>
          <w:szCs w:val="28"/>
        </w:rPr>
        <w:t>П</w:t>
      </w:r>
      <w:r w:rsidR="00B96D49" w:rsidRPr="00002D60">
        <w:rPr>
          <w:rFonts w:cs="Times New Roman"/>
          <w:szCs w:val="28"/>
        </w:rPr>
        <w:t>и</w:t>
      </w:r>
      <w:r w:rsidR="00EB2F96" w:rsidRPr="00002D60">
        <w:rPr>
          <w:rFonts w:cs="Times New Roman"/>
          <w:szCs w:val="28"/>
        </w:rPr>
        <w:t>Т</w:t>
      </w:r>
      <w:proofErr w:type="spellEnd"/>
      <w:r w:rsidR="00EB2F96" w:rsidRPr="00002D60">
        <w:rPr>
          <w:rFonts w:cs="Times New Roman"/>
          <w:szCs w:val="28"/>
        </w:rPr>
        <w:t>.</w:t>
      </w:r>
    </w:p>
    <w:p w14:paraId="107E414B" w14:textId="71239D5A" w:rsidR="0056624E" w:rsidRPr="00002D60" w:rsidRDefault="0056624E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02D60">
        <w:rPr>
          <w:rFonts w:eastAsia="Calibri" w:cs="Times New Roman"/>
          <w:szCs w:val="28"/>
          <w:lang w:eastAsia="ru-RU"/>
        </w:rPr>
        <w:lastRenderedPageBreak/>
        <w:t>«Азбука права»</w:t>
      </w:r>
      <w:r w:rsidRPr="00002D60">
        <w:rPr>
          <w:rFonts w:cs="Times New Roman"/>
          <w:szCs w:val="28"/>
        </w:rPr>
        <w:t xml:space="preserve"> </w:t>
      </w:r>
      <w:r w:rsidR="00254CC0">
        <w:rPr>
          <w:rFonts w:cs="Times New Roman"/>
          <w:szCs w:val="28"/>
        </w:rPr>
        <w:t>(п</w:t>
      </w:r>
      <w:r w:rsidRPr="00002D60">
        <w:rPr>
          <w:rFonts w:cs="Times New Roman"/>
          <w:szCs w:val="28"/>
        </w:rPr>
        <w:t>рограмма правового просвещения населения</w:t>
      </w:r>
      <w:r w:rsidR="009107EA">
        <w:rPr>
          <w:rFonts w:cs="Times New Roman"/>
          <w:szCs w:val="28"/>
        </w:rPr>
        <w:t xml:space="preserve"> </w:t>
      </w:r>
      <w:r w:rsidRPr="00002D60">
        <w:rPr>
          <w:rFonts w:cs="Times New Roman"/>
          <w:szCs w:val="28"/>
        </w:rPr>
        <w:t>2023-2024</w:t>
      </w:r>
      <w:r w:rsidR="009107EA">
        <w:rPr>
          <w:rFonts w:cs="Times New Roman"/>
          <w:szCs w:val="28"/>
        </w:rPr>
        <w:t xml:space="preserve"> гг.</w:t>
      </w:r>
      <w:r w:rsidR="00254CC0">
        <w:rPr>
          <w:rFonts w:cs="Times New Roman"/>
          <w:szCs w:val="28"/>
        </w:rPr>
        <w:t>).</w:t>
      </w:r>
    </w:p>
    <w:p w14:paraId="078F9C50" w14:textId="52050FCB" w:rsidR="0056624E" w:rsidRPr="00002D60" w:rsidRDefault="0056624E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02D60">
        <w:rPr>
          <w:rFonts w:cs="Times New Roman"/>
          <w:szCs w:val="28"/>
        </w:rPr>
        <w:t>«Библиография в сети» Программа по развитию виртуальной библиографии</w:t>
      </w:r>
      <w:r w:rsidR="009107EA">
        <w:rPr>
          <w:rFonts w:cs="Times New Roman"/>
          <w:szCs w:val="28"/>
        </w:rPr>
        <w:t xml:space="preserve"> </w:t>
      </w:r>
      <w:r w:rsidRPr="00002D60">
        <w:rPr>
          <w:rFonts w:cs="Times New Roman"/>
          <w:szCs w:val="28"/>
        </w:rPr>
        <w:t>2023-2025.</w:t>
      </w:r>
    </w:p>
    <w:p w14:paraId="3F691C9C" w14:textId="2166C4B9" w:rsidR="0056624E" w:rsidRPr="00002D60" w:rsidRDefault="009107EA" w:rsidP="00002D60">
      <w:pPr>
        <w:pStyle w:val="a5"/>
        <w:numPr>
          <w:ilvl w:val="0"/>
          <w:numId w:val="59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56624E" w:rsidRPr="00002D60">
        <w:rPr>
          <w:rFonts w:cs="Times New Roman"/>
          <w:szCs w:val="28"/>
        </w:rPr>
        <w:t xml:space="preserve">«Миасс в цифре: Архив-База-Веб-портал» </w:t>
      </w:r>
      <w:proofErr w:type="spellStart"/>
      <w:r w:rsidR="0056624E" w:rsidRPr="00002D60">
        <w:rPr>
          <w:rFonts w:cs="Times New Roman"/>
          <w:szCs w:val="28"/>
        </w:rPr>
        <w:t>МЕГАпроект</w:t>
      </w:r>
      <w:proofErr w:type="spellEnd"/>
      <w:r>
        <w:rPr>
          <w:rFonts w:cs="Times New Roman"/>
          <w:szCs w:val="28"/>
        </w:rPr>
        <w:t xml:space="preserve"> </w:t>
      </w:r>
      <w:r w:rsidR="0056624E" w:rsidRPr="00002D60">
        <w:rPr>
          <w:rFonts w:cs="Times New Roman"/>
          <w:szCs w:val="28"/>
        </w:rPr>
        <w:t>2024-2033</w:t>
      </w:r>
      <w:r w:rsidR="00254CC0">
        <w:rPr>
          <w:rFonts w:cs="Times New Roman"/>
          <w:szCs w:val="28"/>
        </w:rPr>
        <w:t xml:space="preserve"> гг</w:t>
      </w:r>
      <w:r>
        <w:rPr>
          <w:rFonts w:cs="Times New Roman"/>
          <w:szCs w:val="28"/>
        </w:rPr>
        <w:t>.</w:t>
      </w:r>
    </w:p>
    <w:p w14:paraId="15DFD5BC" w14:textId="40BEB71A" w:rsidR="0056624E" w:rsidRPr="00002D60" w:rsidRDefault="009107E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56624E" w:rsidRPr="00002D60">
        <w:rPr>
          <w:rFonts w:cs="Times New Roman"/>
          <w:szCs w:val="28"/>
        </w:rPr>
        <w:t xml:space="preserve">«Источник вдохновения - Миасс» </w:t>
      </w:r>
      <w:r w:rsidR="00254CC0">
        <w:rPr>
          <w:rFonts w:cs="Times New Roman"/>
          <w:szCs w:val="28"/>
        </w:rPr>
        <w:t>(п</w:t>
      </w:r>
      <w:r w:rsidR="0056624E" w:rsidRPr="00002D60">
        <w:rPr>
          <w:rFonts w:cs="Times New Roman"/>
          <w:szCs w:val="28"/>
        </w:rPr>
        <w:t>роект по созданию электронной энциклопедии «100 знаменитых имён» 2023-2027</w:t>
      </w:r>
      <w:r w:rsidR="00254CC0">
        <w:rPr>
          <w:rFonts w:cs="Times New Roman"/>
          <w:szCs w:val="28"/>
        </w:rPr>
        <w:t xml:space="preserve"> гг</w:t>
      </w:r>
      <w:r w:rsidR="0056624E" w:rsidRPr="00002D60">
        <w:rPr>
          <w:rFonts w:cs="Times New Roman"/>
          <w:szCs w:val="28"/>
        </w:rPr>
        <w:t>.</w:t>
      </w:r>
      <w:r w:rsidR="00254CC0">
        <w:rPr>
          <w:rFonts w:cs="Times New Roman"/>
          <w:szCs w:val="28"/>
        </w:rPr>
        <w:t>).</w:t>
      </w:r>
    </w:p>
    <w:p w14:paraId="564EBBCC" w14:textId="5D5698BF" w:rsidR="0056624E" w:rsidRPr="00002D60" w:rsidRDefault="009107E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56624E" w:rsidRPr="00002D60">
        <w:rPr>
          <w:rFonts w:cs="Times New Roman"/>
          <w:szCs w:val="28"/>
        </w:rPr>
        <w:t xml:space="preserve">«Живая связь времён» </w:t>
      </w:r>
      <w:r w:rsidR="00254CC0">
        <w:rPr>
          <w:rFonts w:cs="Times New Roman"/>
          <w:szCs w:val="28"/>
        </w:rPr>
        <w:t>(к</w:t>
      </w:r>
      <w:r w:rsidR="0056624E" w:rsidRPr="00002D60">
        <w:rPr>
          <w:rFonts w:cs="Times New Roman"/>
          <w:szCs w:val="28"/>
        </w:rPr>
        <w:t>раеведческий проект 2024-2025</w:t>
      </w:r>
      <w:r w:rsidR="00254CC0">
        <w:rPr>
          <w:rFonts w:cs="Times New Roman"/>
          <w:szCs w:val="28"/>
        </w:rPr>
        <w:t xml:space="preserve"> гг.)</w:t>
      </w:r>
      <w:r w:rsidR="0056624E" w:rsidRPr="00002D60">
        <w:rPr>
          <w:rFonts w:cs="Times New Roman"/>
          <w:szCs w:val="28"/>
        </w:rPr>
        <w:t>.</w:t>
      </w:r>
    </w:p>
    <w:p w14:paraId="7219BAE3" w14:textId="6AF5F0C1" w:rsidR="0056624E" w:rsidRPr="00002D60" w:rsidRDefault="009107E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56624E" w:rsidRPr="00002D60">
        <w:rPr>
          <w:rFonts w:cs="Times New Roman"/>
          <w:szCs w:val="28"/>
        </w:rPr>
        <w:t xml:space="preserve">«Народный архив миасских сёл» </w:t>
      </w:r>
      <w:r w:rsidR="00254CC0">
        <w:rPr>
          <w:rFonts w:cs="Times New Roman"/>
          <w:szCs w:val="28"/>
        </w:rPr>
        <w:t>(к</w:t>
      </w:r>
      <w:r w:rsidR="0056624E" w:rsidRPr="00002D60">
        <w:rPr>
          <w:rFonts w:cs="Times New Roman"/>
          <w:szCs w:val="28"/>
        </w:rPr>
        <w:t>раеведческий проект</w:t>
      </w:r>
      <w:r w:rsidR="008F4B40" w:rsidRPr="00002D60">
        <w:rPr>
          <w:rFonts w:cs="Times New Roman"/>
          <w:szCs w:val="28"/>
        </w:rPr>
        <w:t xml:space="preserve"> </w:t>
      </w:r>
      <w:r w:rsidR="0056624E" w:rsidRPr="00002D60">
        <w:rPr>
          <w:rFonts w:cs="Times New Roman"/>
          <w:szCs w:val="28"/>
        </w:rPr>
        <w:t>2011-2030</w:t>
      </w:r>
      <w:r w:rsidR="00254CC0">
        <w:rPr>
          <w:rFonts w:cs="Times New Roman"/>
          <w:szCs w:val="28"/>
        </w:rPr>
        <w:t xml:space="preserve"> гг.).</w:t>
      </w:r>
    </w:p>
    <w:p w14:paraId="08ED213B" w14:textId="51BD2494" w:rsidR="008F4B40" w:rsidRPr="00002D60" w:rsidRDefault="009107E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8F4B40" w:rsidRPr="00002D60">
        <w:rPr>
          <w:rFonts w:cs="Times New Roman"/>
          <w:szCs w:val="28"/>
        </w:rPr>
        <w:t>«Корпоративная база данных МКУ «ЦБС»»</w:t>
      </w:r>
      <w:r w:rsidR="00C44773">
        <w:rPr>
          <w:rFonts w:cs="Times New Roman"/>
          <w:szCs w:val="28"/>
        </w:rPr>
        <w:t>.</w:t>
      </w:r>
      <w:r w:rsidR="008F4B40" w:rsidRPr="00002D60">
        <w:rPr>
          <w:rFonts w:cs="Times New Roman"/>
          <w:szCs w:val="28"/>
        </w:rPr>
        <w:t xml:space="preserve"> Локальная программа по ведению сводной картотеки и ретроспективной каталогизации</w:t>
      </w:r>
      <w:r>
        <w:rPr>
          <w:rFonts w:cs="Times New Roman"/>
          <w:szCs w:val="28"/>
        </w:rPr>
        <w:t xml:space="preserve"> </w:t>
      </w:r>
      <w:r w:rsidR="008F4B40" w:rsidRPr="00002D60">
        <w:rPr>
          <w:rFonts w:cs="Times New Roman"/>
          <w:szCs w:val="28"/>
        </w:rPr>
        <w:t>2015-2035</w:t>
      </w:r>
      <w:r w:rsidR="00C44773">
        <w:rPr>
          <w:rFonts w:cs="Times New Roman"/>
          <w:szCs w:val="28"/>
        </w:rPr>
        <w:t xml:space="preserve"> гг</w:t>
      </w:r>
      <w:r>
        <w:rPr>
          <w:rFonts w:cs="Times New Roman"/>
          <w:szCs w:val="28"/>
        </w:rPr>
        <w:t>.</w:t>
      </w:r>
    </w:p>
    <w:p w14:paraId="434255C6" w14:textId="18266624" w:rsidR="008F4B40" w:rsidRPr="00002D60" w:rsidRDefault="009107E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8F4B40" w:rsidRPr="00002D60">
        <w:rPr>
          <w:rFonts w:cs="Times New Roman"/>
          <w:szCs w:val="28"/>
        </w:rPr>
        <w:t>Программа по созданию библиографических пособий и веб-обзоров</w:t>
      </w:r>
      <w:r>
        <w:rPr>
          <w:rFonts w:cs="Times New Roman"/>
          <w:szCs w:val="28"/>
        </w:rPr>
        <w:t xml:space="preserve"> </w:t>
      </w:r>
      <w:r w:rsidR="008F4B40" w:rsidRPr="00002D60">
        <w:rPr>
          <w:rFonts w:cs="Times New Roman"/>
          <w:szCs w:val="28"/>
        </w:rPr>
        <w:t>2023-2024</w:t>
      </w:r>
      <w:r>
        <w:rPr>
          <w:rFonts w:cs="Times New Roman"/>
          <w:szCs w:val="28"/>
        </w:rPr>
        <w:t xml:space="preserve"> гг.</w:t>
      </w:r>
      <w:r w:rsidR="00C44955" w:rsidRPr="00C44955">
        <w:rPr>
          <w:rFonts w:cs="Times New Roman"/>
          <w:szCs w:val="28"/>
        </w:rPr>
        <w:t xml:space="preserve"> </w:t>
      </w:r>
      <w:r w:rsidR="00C44955" w:rsidRPr="00002D60">
        <w:rPr>
          <w:rFonts w:cs="Times New Roman"/>
          <w:szCs w:val="28"/>
        </w:rPr>
        <w:t>«Литература и минералогия»</w:t>
      </w:r>
      <w:r w:rsidR="00C44955">
        <w:rPr>
          <w:rFonts w:cs="Times New Roman"/>
          <w:szCs w:val="28"/>
        </w:rPr>
        <w:t>.</w:t>
      </w:r>
    </w:p>
    <w:p w14:paraId="30C08C06" w14:textId="46D89871" w:rsidR="008F4B40" w:rsidRPr="00002D60" w:rsidRDefault="008F4B40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002D60">
        <w:rPr>
          <w:rFonts w:cs="Times New Roman"/>
          <w:szCs w:val="28"/>
        </w:rPr>
        <w:t xml:space="preserve"> Программа виртуальных выставок </w:t>
      </w:r>
      <w:r w:rsidR="00C44955" w:rsidRPr="00002D60">
        <w:rPr>
          <w:rFonts w:cs="Times New Roman"/>
          <w:szCs w:val="28"/>
        </w:rPr>
        <w:t>«Литературные имена эпохи»</w:t>
      </w:r>
      <w:r w:rsidR="00C44955">
        <w:rPr>
          <w:rFonts w:cs="Times New Roman"/>
          <w:szCs w:val="28"/>
        </w:rPr>
        <w:t xml:space="preserve"> </w:t>
      </w:r>
      <w:r w:rsidRPr="00002D60">
        <w:rPr>
          <w:rFonts w:cs="Times New Roman"/>
          <w:szCs w:val="28"/>
        </w:rPr>
        <w:t>по творчеству писателей и книг-юбиляров</w:t>
      </w:r>
      <w:r w:rsidR="009107EA">
        <w:rPr>
          <w:rFonts w:cs="Times New Roman"/>
          <w:szCs w:val="28"/>
        </w:rPr>
        <w:t xml:space="preserve"> </w:t>
      </w:r>
      <w:r w:rsidRPr="00002D60">
        <w:rPr>
          <w:rFonts w:cs="Times New Roman"/>
          <w:szCs w:val="28"/>
        </w:rPr>
        <w:t>2024</w:t>
      </w:r>
      <w:r w:rsidR="009107EA">
        <w:rPr>
          <w:rFonts w:cs="Times New Roman"/>
          <w:szCs w:val="28"/>
        </w:rPr>
        <w:t xml:space="preserve"> г.</w:t>
      </w:r>
    </w:p>
    <w:p w14:paraId="4681BAF8" w14:textId="1D2A20BB" w:rsidR="008F4B40" w:rsidRPr="00002D60" w:rsidRDefault="00C44955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8F4B40" w:rsidRPr="00002D60">
        <w:rPr>
          <w:rFonts w:cs="Times New Roman"/>
          <w:szCs w:val="28"/>
        </w:rPr>
        <w:t>Программа развития информационных навыков и умений пользователей</w:t>
      </w:r>
      <w:r w:rsidR="009107EA">
        <w:rPr>
          <w:rFonts w:cs="Times New Roman"/>
          <w:szCs w:val="28"/>
        </w:rPr>
        <w:t xml:space="preserve"> </w:t>
      </w:r>
      <w:r w:rsidRPr="00002D60">
        <w:rPr>
          <w:rFonts w:cs="Times New Roman"/>
          <w:szCs w:val="28"/>
        </w:rPr>
        <w:t>«С информацией на «ты»»</w:t>
      </w:r>
      <w:r w:rsidR="009107EA">
        <w:rPr>
          <w:rFonts w:cs="Times New Roman"/>
          <w:szCs w:val="28"/>
        </w:rPr>
        <w:t>.</w:t>
      </w:r>
    </w:p>
    <w:p w14:paraId="459066E3" w14:textId="5CEAB5E3" w:rsidR="002E63FA" w:rsidRPr="00002D60" w:rsidRDefault="009107E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C44955" w:rsidRPr="00002D60">
        <w:rPr>
          <w:rFonts w:cs="Times New Roman"/>
          <w:szCs w:val="28"/>
        </w:rPr>
        <w:t xml:space="preserve">Программа </w:t>
      </w:r>
      <w:r w:rsidR="002E63FA" w:rsidRPr="00002D60">
        <w:rPr>
          <w:rFonts w:cs="Times New Roman"/>
          <w:szCs w:val="28"/>
        </w:rPr>
        <w:t>«Библиотеки Миасса в цифровом пространстве»</w:t>
      </w:r>
      <w:r w:rsidR="00C44955">
        <w:rPr>
          <w:rFonts w:cs="Times New Roman"/>
          <w:szCs w:val="28"/>
        </w:rPr>
        <w:t xml:space="preserve"> </w:t>
      </w:r>
      <w:r w:rsidR="002E63FA" w:rsidRPr="00002D60">
        <w:rPr>
          <w:rFonts w:cs="Times New Roman"/>
          <w:szCs w:val="28"/>
        </w:rPr>
        <w:t>по оцифровке краеведческих периодических изданий</w:t>
      </w:r>
      <w:r w:rsidR="00EB2F96" w:rsidRPr="00002D60">
        <w:rPr>
          <w:rFonts w:cs="Times New Roman"/>
          <w:szCs w:val="28"/>
        </w:rPr>
        <w:t xml:space="preserve"> </w:t>
      </w:r>
      <w:r w:rsidR="002E63FA" w:rsidRPr="00002D60">
        <w:rPr>
          <w:rFonts w:cs="Times New Roman"/>
          <w:szCs w:val="28"/>
        </w:rPr>
        <w:t>2019-2035</w:t>
      </w:r>
      <w:r>
        <w:rPr>
          <w:rFonts w:cs="Times New Roman"/>
          <w:szCs w:val="28"/>
        </w:rPr>
        <w:t xml:space="preserve"> гг.</w:t>
      </w:r>
    </w:p>
    <w:p w14:paraId="74704951" w14:textId="4A222019" w:rsidR="002E63FA" w:rsidRPr="00002D60" w:rsidRDefault="009107E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2E63FA" w:rsidRPr="00002D60">
        <w:rPr>
          <w:rFonts w:cs="Times New Roman"/>
          <w:szCs w:val="28"/>
        </w:rPr>
        <w:t xml:space="preserve">«Электронный музей «История земли </w:t>
      </w:r>
      <w:proofErr w:type="spellStart"/>
      <w:r w:rsidR="002E63FA" w:rsidRPr="00002D60">
        <w:rPr>
          <w:rFonts w:cs="Times New Roman"/>
          <w:szCs w:val="28"/>
        </w:rPr>
        <w:t>Тургояской</w:t>
      </w:r>
      <w:proofErr w:type="spellEnd"/>
      <w:r w:rsidR="002E63FA" w:rsidRPr="00002D60">
        <w:rPr>
          <w:rFonts w:cs="Times New Roman"/>
          <w:szCs w:val="28"/>
        </w:rPr>
        <w:t>»»</w:t>
      </w:r>
      <w:r w:rsidR="00C44773">
        <w:rPr>
          <w:rFonts w:cs="Times New Roman"/>
          <w:szCs w:val="28"/>
        </w:rPr>
        <w:t>.</w:t>
      </w:r>
      <w:r w:rsidR="002E63FA" w:rsidRPr="00002D60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 xml:space="preserve"> </w:t>
      </w:r>
      <w:r w:rsidR="002E63FA" w:rsidRPr="00002D60">
        <w:rPr>
          <w:rFonts w:cs="Times New Roman"/>
          <w:szCs w:val="28"/>
        </w:rPr>
        <w:t>2023-2027</w:t>
      </w:r>
      <w:r>
        <w:rPr>
          <w:rFonts w:cs="Times New Roman"/>
          <w:szCs w:val="28"/>
        </w:rPr>
        <w:t xml:space="preserve"> гг.</w:t>
      </w:r>
    </w:p>
    <w:p w14:paraId="4BC5B5ED" w14:textId="6853339C" w:rsidR="002E63FA" w:rsidRPr="00002D60" w:rsidRDefault="009107E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2E63FA" w:rsidRPr="00002D60">
        <w:rPr>
          <w:rFonts w:cs="Times New Roman"/>
          <w:szCs w:val="28"/>
        </w:rPr>
        <w:t>«</w:t>
      </w:r>
      <w:proofErr w:type="spellStart"/>
      <w:r w:rsidR="002E63FA" w:rsidRPr="00002D60">
        <w:rPr>
          <w:rFonts w:cs="Times New Roman"/>
          <w:szCs w:val="28"/>
        </w:rPr>
        <w:t>Ретроконверсия</w:t>
      </w:r>
      <w:proofErr w:type="spellEnd"/>
      <w:r w:rsidR="002E63FA" w:rsidRPr="00002D60">
        <w:rPr>
          <w:rFonts w:cs="Times New Roman"/>
          <w:szCs w:val="28"/>
        </w:rPr>
        <w:t xml:space="preserve"> краеведческой картотеки» Проект</w:t>
      </w:r>
      <w:r>
        <w:rPr>
          <w:rFonts w:cs="Times New Roman"/>
          <w:szCs w:val="28"/>
        </w:rPr>
        <w:t xml:space="preserve"> </w:t>
      </w:r>
      <w:r w:rsidR="002E63FA" w:rsidRPr="00002D60">
        <w:rPr>
          <w:rFonts w:cs="Times New Roman"/>
          <w:szCs w:val="28"/>
        </w:rPr>
        <w:t>2024-2035</w:t>
      </w:r>
      <w:r>
        <w:rPr>
          <w:rFonts w:cs="Times New Roman"/>
          <w:szCs w:val="28"/>
        </w:rPr>
        <w:t xml:space="preserve"> гг.</w:t>
      </w:r>
    </w:p>
    <w:p w14:paraId="359C2383" w14:textId="2A8A8B71" w:rsidR="008F4B40" w:rsidRPr="00FA2C83" w:rsidRDefault="009107EA" w:rsidP="00002D60">
      <w:pPr>
        <w:pStyle w:val="a5"/>
        <w:numPr>
          <w:ilvl w:val="0"/>
          <w:numId w:val="59"/>
        </w:numPr>
        <w:shd w:val="clear" w:color="auto" w:fill="FFFFFF"/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</w:t>
      </w:r>
      <w:r w:rsidR="00C44955" w:rsidRPr="00002D60">
        <w:rPr>
          <w:rFonts w:cs="Times New Roman"/>
          <w:szCs w:val="28"/>
        </w:rPr>
        <w:t xml:space="preserve">Областная </w:t>
      </w:r>
      <w:r w:rsidR="00C44955" w:rsidRPr="00FA2C83">
        <w:rPr>
          <w:rFonts w:cs="Times New Roman"/>
          <w:szCs w:val="28"/>
        </w:rPr>
        <w:t>корпоративная программа</w:t>
      </w:r>
      <w:r w:rsidR="00C44955" w:rsidRPr="00002D60">
        <w:rPr>
          <w:rFonts w:cs="Times New Roman"/>
          <w:szCs w:val="28"/>
        </w:rPr>
        <w:t xml:space="preserve"> </w:t>
      </w:r>
      <w:r w:rsidR="002E63FA" w:rsidRPr="00002D60">
        <w:rPr>
          <w:rFonts w:cs="Times New Roman"/>
          <w:szCs w:val="28"/>
        </w:rPr>
        <w:t xml:space="preserve">«База данных «Краеведение Челябинской области»» </w:t>
      </w:r>
      <w:r w:rsidR="00C44955">
        <w:rPr>
          <w:rFonts w:cs="Times New Roman"/>
          <w:szCs w:val="28"/>
        </w:rPr>
        <w:t>(участие</w:t>
      </w:r>
      <w:r w:rsidR="00EB2F96" w:rsidRPr="00FA2C83">
        <w:rPr>
          <w:rFonts w:cs="Times New Roman"/>
          <w:szCs w:val="28"/>
        </w:rPr>
        <w:t xml:space="preserve"> </w:t>
      </w:r>
      <w:proofErr w:type="gramStart"/>
      <w:r w:rsidR="00EB2F96" w:rsidRPr="00FA2C83">
        <w:rPr>
          <w:rFonts w:cs="Times New Roman"/>
          <w:szCs w:val="28"/>
        </w:rPr>
        <w:t>ОБР</w:t>
      </w:r>
      <w:proofErr w:type="gramEnd"/>
      <w:r w:rsidR="00EB2F96" w:rsidRPr="00FA2C8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EB2F96" w:rsidRPr="00FA2C83">
        <w:rPr>
          <w:rFonts w:cs="Times New Roman"/>
          <w:szCs w:val="28"/>
        </w:rPr>
        <w:t>ф.</w:t>
      </w:r>
      <w:r>
        <w:rPr>
          <w:rFonts w:cs="Times New Roman"/>
          <w:szCs w:val="28"/>
        </w:rPr>
        <w:t>№</w:t>
      </w:r>
      <w:r w:rsidR="00EB2F96" w:rsidRPr="00FA2C83">
        <w:rPr>
          <w:rFonts w:cs="Times New Roman"/>
          <w:szCs w:val="28"/>
        </w:rPr>
        <w:t xml:space="preserve"> 21</w:t>
      </w:r>
      <w:r w:rsidR="00C44955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14:paraId="1DA6C44C" w14:textId="3EFBA0EE" w:rsidR="001F157A" w:rsidRPr="00FA2C83" w:rsidRDefault="009107EA" w:rsidP="00002D60">
      <w:pPr>
        <w:pStyle w:val="a5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</w:t>
      </w:r>
      <w:r w:rsidR="001F157A" w:rsidRPr="00FA2C83">
        <w:rPr>
          <w:rFonts w:eastAsia="Calibri" w:cs="Times New Roman"/>
          <w:szCs w:val="28"/>
        </w:rPr>
        <w:t>«Читай, Миасс!» (продвижение книги и чтения).</w:t>
      </w:r>
    </w:p>
    <w:p w14:paraId="390CABC4" w14:textId="664F35C6" w:rsidR="00615900" w:rsidRPr="00FA2C83" w:rsidRDefault="00960F9E" w:rsidP="00002D60">
      <w:pPr>
        <w:pStyle w:val="a5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FA2C83">
        <w:rPr>
          <w:rFonts w:eastAsia="Calibri" w:cs="Times New Roman"/>
          <w:szCs w:val="28"/>
        </w:rPr>
        <w:t xml:space="preserve"> </w:t>
      </w:r>
      <w:r w:rsidR="00615900" w:rsidRPr="00FA2C83">
        <w:rPr>
          <w:rFonts w:eastAsia="Calibri" w:cs="Times New Roman"/>
          <w:szCs w:val="28"/>
        </w:rPr>
        <w:t>«Мы – граждане России» (программа по патриотическому воспитанию).</w:t>
      </w:r>
    </w:p>
    <w:p w14:paraId="012FE468" w14:textId="565997B6" w:rsidR="00615900" w:rsidRPr="00FA2C83" w:rsidRDefault="009107EA" w:rsidP="00002D60">
      <w:pPr>
        <w:pStyle w:val="a5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15900" w:rsidRPr="00FA2C83">
        <w:rPr>
          <w:rFonts w:eastAsia="Calibri" w:cs="Times New Roman"/>
          <w:szCs w:val="28"/>
        </w:rPr>
        <w:t>«Доступная среда» (работа с людьми с ограниченными физическими возможностями).</w:t>
      </w:r>
    </w:p>
    <w:p w14:paraId="1B62D262" w14:textId="461E055F" w:rsidR="00727CFF" w:rsidRPr="00FA2C83" w:rsidRDefault="009107EA" w:rsidP="00002D60">
      <w:pPr>
        <w:pStyle w:val="a5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727CFF" w:rsidRPr="00FA2C83">
        <w:rPr>
          <w:rFonts w:eastAsia="Calibri" w:cs="Times New Roman"/>
          <w:szCs w:val="28"/>
        </w:rPr>
        <w:t>«Библиотечный календарь» (</w:t>
      </w:r>
      <w:r w:rsidR="00960F9E" w:rsidRPr="00FA2C83">
        <w:rPr>
          <w:rFonts w:eastAsia="Calibri" w:cs="Times New Roman"/>
          <w:szCs w:val="28"/>
        </w:rPr>
        <w:t>онлайн</w:t>
      </w:r>
      <w:r w:rsidR="00727CFF" w:rsidRPr="00FA2C83">
        <w:rPr>
          <w:rFonts w:eastAsia="Calibri" w:cs="Times New Roman"/>
          <w:szCs w:val="28"/>
        </w:rPr>
        <w:t xml:space="preserve">-проект </w:t>
      </w:r>
      <w:r w:rsidR="00960F9E" w:rsidRPr="00FA2C83">
        <w:rPr>
          <w:rFonts w:eastAsia="Calibri" w:cs="Times New Roman"/>
          <w:szCs w:val="28"/>
        </w:rPr>
        <w:t xml:space="preserve">для социальной сети в </w:t>
      </w:r>
      <w:r w:rsidR="00DB72AF" w:rsidRPr="00FA2C83">
        <w:rPr>
          <w:rFonts w:eastAsia="Calibri" w:cs="Times New Roman"/>
          <w:szCs w:val="28"/>
        </w:rPr>
        <w:t>В</w:t>
      </w:r>
      <w:r w:rsidR="00960F9E" w:rsidRPr="00FA2C83">
        <w:rPr>
          <w:rFonts w:eastAsia="Calibri" w:cs="Times New Roman"/>
          <w:szCs w:val="28"/>
        </w:rPr>
        <w:t>контакте</w:t>
      </w:r>
      <w:r w:rsidR="00727CFF" w:rsidRPr="00FA2C83">
        <w:rPr>
          <w:rFonts w:eastAsia="Calibri" w:cs="Times New Roman"/>
          <w:szCs w:val="28"/>
        </w:rPr>
        <w:t>).</w:t>
      </w:r>
    </w:p>
    <w:p w14:paraId="6FB4C93A" w14:textId="6EFBA010" w:rsidR="00615900" w:rsidRPr="00FA2C83" w:rsidRDefault="00E77AE0" w:rsidP="00002D60">
      <w:pPr>
        <w:pStyle w:val="a5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FA2C83">
        <w:rPr>
          <w:rFonts w:eastAsia="Calibri" w:cs="Times New Roman"/>
          <w:szCs w:val="28"/>
        </w:rPr>
        <w:lastRenderedPageBreak/>
        <w:t xml:space="preserve"> </w:t>
      </w:r>
      <w:r w:rsidR="00B96D49" w:rsidRPr="00FA2C83">
        <w:rPr>
          <w:rFonts w:eastAsia="Calibri" w:cs="Times New Roman"/>
          <w:szCs w:val="28"/>
        </w:rPr>
        <w:t xml:space="preserve"> </w:t>
      </w:r>
      <w:r w:rsidR="00615900" w:rsidRPr="00FA2C83">
        <w:rPr>
          <w:rFonts w:eastAsia="Calibri" w:cs="Times New Roman"/>
          <w:szCs w:val="28"/>
        </w:rPr>
        <w:t>Неделя детской и юношеской книги</w:t>
      </w:r>
      <w:r w:rsidR="00434031" w:rsidRPr="00FA2C83">
        <w:rPr>
          <w:rFonts w:eastAsia="Calibri" w:cs="Times New Roman"/>
          <w:szCs w:val="28"/>
        </w:rPr>
        <w:t>.</w:t>
      </w:r>
    </w:p>
    <w:p w14:paraId="4B49327F" w14:textId="7D216E96" w:rsidR="00615900" w:rsidRPr="00FA2C83" w:rsidRDefault="009107EA" w:rsidP="00002D60">
      <w:pPr>
        <w:pStyle w:val="a5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C44955" w:rsidRPr="00FA2C83">
        <w:rPr>
          <w:rFonts w:eastAsia="Calibri" w:cs="Times New Roman"/>
          <w:szCs w:val="28"/>
        </w:rPr>
        <w:t xml:space="preserve">Летняя программа </w:t>
      </w:r>
      <w:r w:rsidR="00C44955">
        <w:rPr>
          <w:rFonts w:eastAsia="Calibri" w:cs="Times New Roman"/>
          <w:szCs w:val="28"/>
        </w:rPr>
        <w:t xml:space="preserve">чтения </w:t>
      </w:r>
      <w:r w:rsidR="00615900" w:rsidRPr="00FA2C83">
        <w:rPr>
          <w:rFonts w:eastAsia="Calibri" w:cs="Times New Roman"/>
          <w:szCs w:val="28"/>
        </w:rPr>
        <w:t>«Чрезвычайно интересные каникулы»</w:t>
      </w:r>
      <w:r w:rsidR="00434031" w:rsidRPr="00FA2C83">
        <w:rPr>
          <w:rFonts w:eastAsia="Calibri" w:cs="Times New Roman"/>
          <w:szCs w:val="28"/>
        </w:rPr>
        <w:t>.</w:t>
      </w:r>
    </w:p>
    <w:p w14:paraId="113CA683" w14:textId="532B9B5E" w:rsidR="00615900" w:rsidRPr="00002D60" w:rsidRDefault="00DB72AF" w:rsidP="00002D60">
      <w:pPr>
        <w:pStyle w:val="a5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002D60">
        <w:rPr>
          <w:rFonts w:eastAsia="Calibri" w:cs="Times New Roman"/>
          <w:szCs w:val="28"/>
        </w:rPr>
        <w:t xml:space="preserve"> К</w:t>
      </w:r>
      <w:r w:rsidR="00615900" w:rsidRPr="00002D60">
        <w:rPr>
          <w:rFonts w:eastAsia="Calibri" w:cs="Times New Roman"/>
          <w:szCs w:val="28"/>
        </w:rPr>
        <w:t>раеведч</w:t>
      </w:r>
      <w:r w:rsidRPr="00002D60">
        <w:rPr>
          <w:rFonts w:eastAsia="Calibri" w:cs="Times New Roman"/>
          <w:szCs w:val="28"/>
        </w:rPr>
        <w:t>еский проект сельских библиотек «Живая связь времен»</w:t>
      </w:r>
      <w:r w:rsidR="00615900" w:rsidRPr="00002D60">
        <w:rPr>
          <w:rFonts w:eastAsia="Calibri" w:cs="Times New Roman"/>
          <w:szCs w:val="28"/>
        </w:rPr>
        <w:t>.</w:t>
      </w:r>
    </w:p>
    <w:p w14:paraId="7BF0D3B4" w14:textId="7B0DD511" w:rsidR="00935150" w:rsidRPr="00002D60" w:rsidRDefault="00DB72AF" w:rsidP="00002D60">
      <w:pPr>
        <w:pStyle w:val="a5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002D60">
        <w:rPr>
          <w:rFonts w:eastAsia="Calibri" w:cs="Times New Roman"/>
          <w:szCs w:val="28"/>
        </w:rPr>
        <w:t xml:space="preserve"> </w:t>
      </w:r>
      <w:r w:rsidR="00AC59A0" w:rsidRPr="00002D60">
        <w:rPr>
          <w:rFonts w:eastAsia="Calibri" w:cs="Times New Roman"/>
          <w:szCs w:val="28"/>
        </w:rPr>
        <w:t xml:space="preserve">«Электронный музей </w:t>
      </w:r>
      <w:r w:rsidR="00935150" w:rsidRPr="00002D60">
        <w:rPr>
          <w:rFonts w:eastAsia="Calibri" w:cs="Times New Roman"/>
          <w:szCs w:val="28"/>
        </w:rPr>
        <w:t>«История зем</w:t>
      </w:r>
      <w:r w:rsidR="00AC59A0" w:rsidRPr="00002D60">
        <w:rPr>
          <w:rFonts w:eastAsia="Calibri" w:cs="Times New Roman"/>
          <w:szCs w:val="28"/>
        </w:rPr>
        <w:t>ли Тургояк</w:t>
      </w:r>
      <w:r w:rsidR="004C6520" w:rsidRPr="00002D60">
        <w:rPr>
          <w:rFonts w:eastAsia="Calibri" w:cs="Times New Roman"/>
          <w:szCs w:val="28"/>
        </w:rPr>
        <w:t>ск</w:t>
      </w:r>
      <w:r w:rsidR="00AC59A0" w:rsidRPr="00002D60">
        <w:rPr>
          <w:rFonts w:eastAsia="Calibri" w:cs="Times New Roman"/>
          <w:szCs w:val="28"/>
        </w:rPr>
        <w:t>ой»» (проект по сбору краеведческой информации).</w:t>
      </w:r>
    </w:p>
    <w:p w14:paraId="171A2DC9" w14:textId="05517189" w:rsidR="003E1093" w:rsidRPr="00002D60" w:rsidRDefault="009107EA" w:rsidP="00002D60">
      <w:pPr>
        <w:pStyle w:val="a5"/>
        <w:widowControl w:val="0"/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3E1093" w:rsidRPr="00002D60">
        <w:rPr>
          <w:rFonts w:eastAsia="Calibri" w:cs="Times New Roman"/>
          <w:szCs w:val="28"/>
        </w:rPr>
        <w:t xml:space="preserve">«Школа начинающего библиотекаря» (программа адаптации и первичных консультаций для </w:t>
      </w:r>
      <w:r w:rsidR="00830CB7">
        <w:rPr>
          <w:rFonts w:eastAsia="Calibri" w:cs="Times New Roman"/>
          <w:szCs w:val="28"/>
        </w:rPr>
        <w:t>начинающих</w:t>
      </w:r>
      <w:r w:rsidR="00520DFC" w:rsidRPr="00002D60">
        <w:rPr>
          <w:rFonts w:eastAsia="Calibri" w:cs="Times New Roman"/>
          <w:szCs w:val="28"/>
        </w:rPr>
        <w:t xml:space="preserve"> сотрудников МКУ «ЦБС»).</w:t>
      </w:r>
    </w:p>
    <w:p w14:paraId="08B706B2" w14:textId="35969B83" w:rsidR="000D37B6" w:rsidRPr="008E10B5" w:rsidRDefault="00B035E3" w:rsidP="00002D60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lang w:bidi="en-US"/>
        </w:rPr>
      </w:pPr>
      <w:r w:rsidRPr="008E10B5">
        <w:rPr>
          <w:rFonts w:eastAsia="Calibri" w:cs="Times New Roman"/>
          <w:b/>
          <w:szCs w:val="28"/>
          <w:lang w:bidi="en-US"/>
        </w:rPr>
        <w:t>Общесистемные конкурсы</w:t>
      </w:r>
    </w:p>
    <w:p w14:paraId="26AB1098" w14:textId="05509419" w:rsidR="00A33143" w:rsidRPr="009B00DF" w:rsidRDefault="009B00DF" w:rsidP="009B00DF">
      <w:pPr>
        <w:pStyle w:val="a5"/>
        <w:widowControl w:val="0"/>
        <w:shd w:val="clear" w:color="auto" w:fill="FFFFFF"/>
        <w:spacing w:after="0" w:line="360" w:lineRule="auto"/>
        <w:ind w:left="227"/>
        <w:jc w:val="both"/>
        <w:rPr>
          <w:rFonts w:eastAsia="Calibri" w:cs="Times New Roman"/>
          <w:szCs w:val="28"/>
          <w:highlight w:val="yellow"/>
          <w:lang w:bidi="en-US"/>
        </w:rPr>
      </w:pPr>
      <w:r>
        <w:rPr>
          <w:rFonts w:eastAsia="Calibri" w:cs="Times New Roman"/>
          <w:szCs w:val="28"/>
          <w:lang w:bidi="en-US"/>
        </w:rPr>
        <w:t xml:space="preserve"> - </w:t>
      </w:r>
      <w:bookmarkStart w:id="7" w:name="_GoBack"/>
      <w:bookmarkEnd w:id="7"/>
      <w:r w:rsidR="00031FC5" w:rsidRPr="009B00DF">
        <w:rPr>
          <w:rFonts w:eastAsia="Calibri" w:cs="Times New Roman"/>
          <w:szCs w:val="28"/>
          <w:lang w:bidi="en-US"/>
        </w:rPr>
        <w:t>«Галер</w:t>
      </w:r>
      <w:r w:rsidR="00937E3A" w:rsidRPr="009B00DF">
        <w:rPr>
          <w:rFonts w:eastAsia="Calibri" w:cs="Times New Roman"/>
          <w:szCs w:val="28"/>
          <w:lang w:bidi="en-US"/>
        </w:rPr>
        <w:t>ея лучших</w:t>
      </w:r>
      <w:r w:rsidR="00830CB7" w:rsidRPr="009B00DF">
        <w:rPr>
          <w:rFonts w:eastAsia="Calibri" w:cs="Times New Roman"/>
          <w:szCs w:val="28"/>
          <w:lang w:bidi="en-US"/>
        </w:rPr>
        <w:t xml:space="preserve"> читателей: л</w:t>
      </w:r>
      <w:r w:rsidR="00937E3A" w:rsidRPr="009B00DF">
        <w:rPr>
          <w:rFonts w:eastAsia="Calibri" w:cs="Times New Roman"/>
          <w:szCs w:val="28"/>
          <w:lang w:bidi="en-US"/>
        </w:rPr>
        <w:t>ето 202</w:t>
      </w:r>
      <w:r w:rsidR="00A44FFC" w:rsidRPr="009B00DF">
        <w:rPr>
          <w:rFonts w:eastAsia="Calibri" w:cs="Times New Roman"/>
          <w:szCs w:val="28"/>
          <w:lang w:bidi="en-US"/>
        </w:rPr>
        <w:t>4</w:t>
      </w:r>
      <w:r w:rsidR="00937E3A" w:rsidRPr="009B00DF">
        <w:rPr>
          <w:rFonts w:eastAsia="Calibri" w:cs="Times New Roman"/>
          <w:szCs w:val="28"/>
          <w:lang w:bidi="en-US"/>
        </w:rPr>
        <w:t xml:space="preserve">» </w:t>
      </w:r>
      <w:r w:rsidR="00520DFC" w:rsidRPr="009B00DF">
        <w:rPr>
          <w:rFonts w:eastAsia="Calibri" w:cs="Times New Roman"/>
          <w:szCs w:val="28"/>
          <w:lang w:bidi="en-US"/>
        </w:rPr>
        <w:t>(</w:t>
      </w:r>
      <w:r w:rsidR="00937E3A" w:rsidRPr="009B00DF">
        <w:rPr>
          <w:rFonts w:eastAsia="Calibri" w:cs="Times New Roman"/>
          <w:szCs w:val="28"/>
          <w:lang w:bidi="en-US"/>
        </w:rPr>
        <w:t>г</w:t>
      </w:r>
      <w:r w:rsidR="00031FC5" w:rsidRPr="009B00DF">
        <w:rPr>
          <w:rFonts w:eastAsia="Calibri" w:cs="Times New Roman"/>
          <w:szCs w:val="28"/>
          <w:lang w:bidi="en-US"/>
        </w:rPr>
        <w:t xml:space="preserve">ородской </w:t>
      </w:r>
      <w:r w:rsidR="006F4EE5" w:rsidRPr="009B00DF">
        <w:rPr>
          <w:rFonts w:eastAsia="Calibri" w:cs="Times New Roman"/>
          <w:szCs w:val="28"/>
          <w:lang w:bidi="en-US"/>
        </w:rPr>
        <w:t xml:space="preserve">читательский </w:t>
      </w:r>
      <w:r w:rsidR="00031FC5" w:rsidRPr="009B00DF">
        <w:rPr>
          <w:rFonts w:eastAsia="Calibri" w:cs="Times New Roman"/>
          <w:szCs w:val="28"/>
          <w:lang w:bidi="en-US"/>
        </w:rPr>
        <w:t>конкурс</w:t>
      </w:r>
      <w:r w:rsidR="00520DFC" w:rsidRPr="009B00DF">
        <w:rPr>
          <w:rFonts w:eastAsia="Calibri" w:cs="Times New Roman"/>
          <w:szCs w:val="28"/>
          <w:lang w:bidi="en-US"/>
        </w:rPr>
        <w:t>).</w:t>
      </w:r>
    </w:p>
    <w:p w14:paraId="6832425B" w14:textId="5FDF8E9F" w:rsidR="00B035E3" w:rsidRPr="008E10B5" w:rsidRDefault="00B035E3" w:rsidP="00002D60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lang w:bidi="en-US"/>
        </w:rPr>
      </w:pPr>
      <w:r w:rsidRPr="008E10B5">
        <w:rPr>
          <w:rFonts w:eastAsia="Calibri" w:cs="Times New Roman"/>
          <w:b/>
          <w:szCs w:val="28"/>
          <w:lang w:bidi="en-US"/>
        </w:rPr>
        <w:t xml:space="preserve">Программы и проекты </w:t>
      </w:r>
      <w:r w:rsidR="001F5A65" w:rsidRPr="008E10B5">
        <w:rPr>
          <w:rFonts w:eastAsia="Calibri" w:cs="Times New Roman"/>
          <w:b/>
          <w:szCs w:val="28"/>
          <w:lang w:bidi="en-US"/>
        </w:rPr>
        <w:t>отделов и библиотек</w:t>
      </w:r>
    </w:p>
    <w:p w14:paraId="36053C82" w14:textId="7C3FD43F" w:rsidR="002C55FC" w:rsidRPr="008E10B5" w:rsidRDefault="002C55FC" w:rsidP="00002D60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 xml:space="preserve">Отдел методической работы. </w:t>
      </w:r>
      <w:r w:rsidR="00427CB3" w:rsidRPr="008E10B5">
        <w:rPr>
          <w:rFonts w:eastAsia="Calibri" w:cs="Times New Roman"/>
          <w:b/>
          <w:szCs w:val="28"/>
          <w:u w:val="single"/>
          <w:lang w:bidi="en-US"/>
        </w:rPr>
        <w:t>Сектор массовой работы</w:t>
      </w:r>
    </w:p>
    <w:p w14:paraId="775BAE55" w14:textId="79652B93" w:rsidR="00427CB3" w:rsidRPr="008E10B5" w:rsidRDefault="00427CB3" w:rsidP="00002D60">
      <w:pPr>
        <w:pStyle w:val="a5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8E10B5">
        <w:rPr>
          <w:rFonts w:eastAsia="Times New Roman" w:cs="Times New Roman"/>
          <w:szCs w:val="28"/>
          <w:lang w:eastAsia="ru-RU"/>
        </w:rPr>
        <w:t xml:space="preserve">1. </w:t>
      </w:r>
      <w:r w:rsidR="002C55FC" w:rsidRPr="008E10B5">
        <w:rPr>
          <w:rFonts w:eastAsia="Times New Roman" w:cs="Times New Roman"/>
          <w:szCs w:val="28"/>
          <w:lang w:eastAsia="ru-RU"/>
        </w:rPr>
        <w:t>«100 слов английского языка через мнемотехнику»</w:t>
      </w:r>
      <w:r w:rsidR="006F6947">
        <w:rPr>
          <w:rFonts w:eastAsia="Times New Roman" w:cs="Times New Roman"/>
          <w:szCs w:val="28"/>
          <w:lang w:eastAsia="ru-RU"/>
        </w:rPr>
        <w:t xml:space="preserve"> </w:t>
      </w:r>
      <w:r w:rsidR="002C55FC" w:rsidRPr="008E10B5">
        <w:rPr>
          <w:rFonts w:eastAsia="Times New Roman" w:cs="Times New Roman"/>
          <w:szCs w:val="28"/>
          <w:lang w:eastAsia="ru-RU"/>
        </w:rPr>
        <w:t xml:space="preserve"> </w:t>
      </w:r>
      <w:r w:rsidR="006F6947">
        <w:rPr>
          <w:rFonts w:eastAsia="Times New Roman" w:cs="Times New Roman"/>
          <w:szCs w:val="28"/>
          <w:lang w:eastAsia="ru-RU"/>
        </w:rPr>
        <w:t>(</w:t>
      </w:r>
      <w:r w:rsidRPr="008E10B5">
        <w:rPr>
          <w:rFonts w:eastAsia="Times New Roman" w:cs="Times New Roman"/>
          <w:szCs w:val="28"/>
          <w:lang w:eastAsia="ru-RU"/>
        </w:rPr>
        <w:t>п</w:t>
      </w:r>
      <w:r w:rsidR="002C55FC" w:rsidRPr="008E10B5">
        <w:rPr>
          <w:rFonts w:eastAsia="Times New Roman" w:cs="Times New Roman"/>
          <w:szCs w:val="28"/>
          <w:lang w:eastAsia="ru-RU"/>
        </w:rPr>
        <w:t>рограмма</w:t>
      </w:r>
      <w:r w:rsidR="006F6947">
        <w:rPr>
          <w:rFonts w:eastAsia="Times New Roman" w:cs="Times New Roman"/>
          <w:szCs w:val="28"/>
          <w:lang w:eastAsia="ru-RU"/>
        </w:rPr>
        <w:t>-</w:t>
      </w:r>
      <w:proofErr w:type="spellStart"/>
      <w:r w:rsidR="006F6947">
        <w:rPr>
          <w:rFonts w:eastAsia="Times New Roman" w:cs="Times New Roman"/>
          <w:szCs w:val="28"/>
          <w:lang w:eastAsia="ru-RU"/>
        </w:rPr>
        <w:t>интенсив</w:t>
      </w:r>
      <w:proofErr w:type="spellEnd"/>
      <w:r w:rsidR="006F6947">
        <w:rPr>
          <w:rFonts w:eastAsia="Times New Roman" w:cs="Times New Roman"/>
          <w:szCs w:val="28"/>
          <w:lang w:eastAsia="ru-RU"/>
        </w:rPr>
        <w:t xml:space="preserve"> по освоению основных</w:t>
      </w:r>
      <w:r w:rsidR="006F6947" w:rsidRPr="006F6947">
        <w:rPr>
          <w:rFonts w:eastAsia="Times New Roman" w:cs="Times New Roman"/>
          <w:szCs w:val="28"/>
          <w:lang w:eastAsia="ru-RU"/>
        </w:rPr>
        <w:t xml:space="preserve"> приём</w:t>
      </w:r>
      <w:r w:rsidR="006F6947">
        <w:rPr>
          <w:rFonts w:eastAsia="Times New Roman" w:cs="Times New Roman"/>
          <w:szCs w:val="28"/>
          <w:lang w:eastAsia="ru-RU"/>
        </w:rPr>
        <w:t>ов</w:t>
      </w:r>
      <w:r w:rsidR="006F6947" w:rsidRPr="006F6947">
        <w:rPr>
          <w:rFonts w:eastAsia="Times New Roman" w:cs="Times New Roman"/>
          <w:szCs w:val="28"/>
          <w:lang w:eastAsia="ru-RU"/>
        </w:rPr>
        <w:t xml:space="preserve"> мнемотехники</w:t>
      </w:r>
      <w:r w:rsidR="006F6947">
        <w:rPr>
          <w:rFonts w:eastAsia="Times New Roman" w:cs="Times New Roman"/>
          <w:szCs w:val="28"/>
          <w:lang w:eastAsia="ru-RU"/>
        </w:rPr>
        <w:t>).</w:t>
      </w:r>
    </w:p>
    <w:p w14:paraId="6B1CDE93" w14:textId="04DBC692" w:rsidR="001F5A65" w:rsidRPr="008E10B5" w:rsidRDefault="001F5A65" w:rsidP="00002D60">
      <w:pPr>
        <w:pStyle w:val="a5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8E10B5">
        <w:rPr>
          <w:rFonts w:eastAsia="Times New Roman" w:cs="Times New Roman"/>
          <w:szCs w:val="28"/>
          <w:lang w:eastAsia="ru-RU"/>
        </w:rPr>
        <w:t>2.</w:t>
      </w:r>
      <w:r w:rsidR="00427CB3" w:rsidRPr="008E10B5">
        <w:rPr>
          <w:rFonts w:eastAsia="Times New Roman" w:cs="Times New Roman"/>
          <w:szCs w:val="28"/>
          <w:lang w:eastAsia="ru-RU"/>
        </w:rPr>
        <w:t xml:space="preserve"> «Издательство книг» </w:t>
      </w:r>
      <w:r w:rsidR="006F6947">
        <w:rPr>
          <w:rFonts w:eastAsia="Times New Roman" w:cs="Times New Roman"/>
          <w:szCs w:val="28"/>
          <w:lang w:eastAsia="ru-RU"/>
        </w:rPr>
        <w:t>(</w:t>
      </w:r>
      <w:r w:rsidRPr="008E10B5">
        <w:rPr>
          <w:rFonts w:eastAsia="Times New Roman" w:cs="Times New Roman"/>
          <w:szCs w:val="28"/>
          <w:lang w:eastAsia="ru-RU"/>
        </w:rPr>
        <w:t>п</w:t>
      </w:r>
      <w:r w:rsidR="00427CB3" w:rsidRPr="008E10B5">
        <w:rPr>
          <w:rFonts w:eastAsia="Times New Roman" w:cs="Times New Roman"/>
          <w:szCs w:val="28"/>
          <w:lang w:eastAsia="ru-RU"/>
        </w:rPr>
        <w:t>рограмма по издательству книг для детей начальной школы и среднего звена</w:t>
      </w:r>
      <w:r w:rsidR="006F6947">
        <w:rPr>
          <w:rFonts w:eastAsia="Times New Roman" w:cs="Times New Roman"/>
          <w:szCs w:val="28"/>
          <w:lang w:eastAsia="ru-RU"/>
        </w:rPr>
        <w:t>)</w:t>
      </w:r>
      <w:r w:rsidRPr="008E10B5">
        <w:rPr>
          <w:rFonts w:eastAsia="Times New Roman" w:cs="Times New Roman"/>
          <w:szCs w:val="28"/>
          <w:lang w:eastAsia="ru-RU"/>
        </w:rPr>
        <w:t>.</w:t>
      </w:r>
      <w:r w:rsidR="00427CB3" w:rsidRPr="008E10B5">
        <w:rPr>
          <w:rFonts w:eastAsia="Times New Roman" w:cs="Times New Roman"/>
          <w:szCs w:val="28"/>
          <w:lang w:eastAsia="ru-RU"/>
        </w:rPr>
        <w:t xml:space="preserve"> </w:t>
      </w:r>
    </w:p>
    <w:p w14:paraId="1F81EADB" w14:textId="409A4566" w:rsidR="002C55FC" w:rsidRPr="008E10B5" w:rsidRDefault="001F5A65" w:rsidP="00002D60">
      <w:pPr>
        <w:pStyle w:val="a5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8E10B5">
        <w:rPr>
          <w:rFonts w:eastAsia="Times New Roman" w:cs="Times New Roman"/>
          <w:szCs w:val="28"/>
          <w:lang w:eastAsia="ru-RU"/>
        </w:rPr>
        <w:t>3.</w:t>
      </w:r>
      <w:r w:rsidR="002C55FC" w:rsidRPr="008E10B5">
        <w:rPr>
          <w:rFonts w:eastAsia="Times New Roman" w:cs="Times New Roman"/>
          <w:szCs w:val="28"/>
          <w:lang w:eastAsia="ru-RU"/>
        </w:rPr>
        <w:t xml:space="preserve"> </w:t>
      </w:r>
      <w:r w:rsidRPr="008E10B5">
        <w:rPr>
          <w:rFonts w:eastAsia="Times New Roman" w:cs="Times New Roman"/>
          <w:szCs w:val="28"/>
          <w:lang w:eastAsia="ru-RU"/>
        </w:rPr>
        <w:t>«</w:t>
      </w:r>
      <w:proofErr w:type="spellStart"/>
      <w:r w:rsidRPr="008E10B5">
        <w:rPr>
          <w:rFonts w:eastAsia="Times New Roman" w:cs="Times New Roman"/>
          <w:szCs w:val="28"/>
          <w:lang w:eastAsia="ru-RU"/>
        </w:rPr>
        <w:t>Майнд</w:t>
      </w:r>
      <w:proofErr w:type="spellEnd"/>
      <w:r w:rsidRPr="008E10B5">
        <w:rPr>
          <w:rFonts w:eastAsia="Times New Roman" w:cs="Times New Roman"/>
          <w:szCs w:val="28"/>
          <w:lang w:eastAsia="ru-RU"/>
        </w:rPr>
        <w:t xml:space="preserve"> - фитнес» </w:t>
      </w:r>
      <w:r w:rsidR="006F6947">
        <w:rPr>
          <w:rFonts w:eastAsia="Times New Roman" w:cs="Times New Roman"/>
          <w:szCs w:val="28"/>
          <w:lang w:eastAsia="ru-RU"/>
        </w:rPr>
        <w:t>(</w:t>
      </w:r>
      <w:r w:rsidRPr="008E10B5">
        <w:rPr>
          <w:rFonts w:eastAsia="Times New Roman" w:cs="Times New Roman"/>
          <w:szCs w:val="28"/>
          <w:lang w:eastAsia="ru-RU"/>
        </w:rPr>
        <w:t>программа по тренировке мозга для студентов и взрослых</w:t>
      </w:r>
      <w:r w:rsidR="006F6947">
        <w:rPr>
          <w:rFonts w:eastAsia="Times New Roman" w:cs="Times New Roman"/>
          <w:szCs w:val="28"/>
          <w:lang w:eastAsia="ru-RU"/>
        </w:rPr>
        <w:t>)</w:t>
      </w:r>
      <w:r w:rsidR="00C44773">
        <w:rPr>
          <w:rFonts w:eastAsia="Times New Roman" w:cs="Times New Roman"/>
          <w:szCs w:val="28"/>
          <w:lang w:eastAsia="ru-RU"/>
        </w:rPr>
        <w:t>.</w:t>
      </w:r>
    </w:p>
    <w:p w14:paraId="0799F53E" w14:textId="4F7E4B86" w:rsidR="00A37B47" w:rsidRPr="008E10B5" w:rsidRDefault="00A37B47" w:rsidP="00002D60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Центральная городская библиотека им. Ю.</w:t>
      </w:r>
      <w:r w:rsidR="00C87C92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Н. Либединского</w:t>
      </w:r>
    </w:p>
    <w:p w14:paraId="6A6DA130" w14:textId="0C9BE3AD" w:rsidR="00A37B47" w:rsidRPr="008E10B5" w:rsidRDefault="00830CB7" w:rsidP="00002D60">
      <w:pPr>
        <w:pStyle w:val="a5"/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«Наша Родина – Россия!» (</w:t>
      </w:r>
      <w:r w:rsidR="00A37B47" w:rsidRPr="008E10B5">
        <w:rPr>
          <w:rFonts w:eastAsia="Times New Roman" w:cs="Times New Roman"/>
          <w:szCs w:val="28"/>
          <w:lang w:eastAsia="ar-SA"/>
        </w:rPr>
        <w:t>патриотическое воспитание для подростков и молодёжи</w:t>
      </w:r>
      <w:r>
        <w:rPr>
          <w:rFonts w:eastAsia="Times New Roman" w:cs="Times New Roman"/>
          <w:szCs w:val="28"/>
          <w:lang w:eastAsia="ar-SA"/>
        </w:rPr>
        <w:t>)</w:t>
      </w:r>
      <w:r w:rsidR="00A37B47" w:rsidRPr="008E10B5">
        <w:rPr>
          <w:rFonts w:eastAsia="Times New Roman" w:cs="Times New Roman"/>
          <w:szCs w:val="28"/>
          <w:lang w:eastAsia="ar-SA"/>
        </w:rPr>
        <w:t>;</w:t>
      </w:r>
    </w:p>
    <w:p w14:paraId="0ACDA3A1" w14:textId="20458376" w:rsidR="00A37B47" w:rsidRPr="008E10B5" w:rsidRDefault="00A37B47" w:rsidP="00002D60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 xml:space="preserve">«Война. </w:t>
      </w:r>
      <w:r w:rsidR="00830CB7">
        <w:rPr>
          <w:rFonts w:eastAsia="Times New Roman" w:cs="Times New Roman"/>
          <w:szCs w:val="28"/>
          <w:lang w:eastAsia="ar-SA"/>
        </w:rPr>
        <w:t>Книга. Кино» (</w:t>
      </w:r>
      <w:r w:rsidRPr="008E10B5">
        <w:rPr>
          <w:rFonts w:eastAsia="Times New Roman" w:cs="Times New Roman"/>
          <w:szCs w:val="28"/>
          <w:lang w:eastAsia="ar-SA"/>
        </w:rPr>
        <w:t>литературно-патриотическое направление для подростков и молодёжи</w:t>
      </w:r>
      <w:r w:rsidR="00830CB7">
        <w:rPr>
          <w:rFonts w:eastAsia="Times New Roman" w:cs="Times New Roman"/>
          <w:szCs w:val="28"/>
          <w:lang w:eastAsia="ar-SA"/>
        </w:rPr>
        <w:t>)</w:t>
      </w:r>
      <w:r w:rsidRPr="008E10B5">
        <w:rPr>
          <w:rFonts w:eastAsia="Times New Roman" w:cs="Times New Roman"/>
          <w:szCs w:val="28"/>
          <w:lang w:eastAsia="ar-SA"/>
        </w:rPr>
        <w:t>;</w:t>
      </w:r>
    </w:p>
    <w:p w14:paraId="0E0B0E44" w14:textId="0C2E2D91" w:rsidR="00A37B47" w:rsidRPr="008E10B5" w:rsidRDefault="00830CB7" w:rsidP="00002D60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«Миасс – моя судьба!» (</w:t>
      </w:r>
      <w:r w:rsidR="00A37B47" w:rsidRPr="008E10B5">
        <w:rPr>
          <w:rFonts w:eastAsia="Times New Roman" w:cs="Times New Roman"/>
          <w:szCs w:val="28"/>
          <w:lang w:eastAsia="ar-SA"/>
        </w:rPr>
        <w:t>краеведческий патриотический проект для младших школьников и подростков</w:t>
      </w:r>
      <w:r>
        <w:rPr>
          <w:rFonts w:eastAsia="Times New Roman" w:cs="Times New Roman"/>
          <w:szCs w:val="28"/>
          <w:lang w:eastAsia="ar-SA"/>
        </w:rPr>
        <w:t>)</w:t>
      </w:r>
      <w:r w:rsidR="00A37B47" w:rsidRPr="008E10B5">
        <w:rPr>
          <w:rFonts w:eastAsia="Times New Roman" w:cs="Times New Roman"/>
          <w:szCs w:val="28"/>
          <w:lang w:eastAsia="ar-SA"/>
        </w:rPr>
        <w:t>;</w:t>
      </w:r>
    </w:p>
    <w:p w14:paraId="592EF1B6" w14:textId="703B4C1A" w:rsidR="00A37B47" w:rsidRPr="008E10B5" w:rsidRDefault="00A37B4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«Откро</w:t>
      </w:r>
      <w:r w:rsidR="00830CB7">
        <w:rPr>
          <w:rFonts w:eastAsia="Times New Roman" w:cs="Times New Roman"/>
          <w:szCs w:val="28"/>
          <w:lang w:eastAsia="ar-SA"/>
        </w:rPr>
        <w:t>й книгу, и чудеса начинаются» (</w:t>
      </w:r>
      <w:r w:rsidRPr="008E10B5">
        <w:rPr>
          <w:rFonts w:eastAsia="Times New Roman" w:cs="Times New Roman"/>
          <w:szCs w:val="28"/>
          <w:lang w:eastAsia="ar-SA"/>
        </w:rPr>
        <w:t>литературное направление для дошкольников и младших школьников</w:t>
      </w:r>
      <w:r w:rsidR="00830CB7">
        <w:rPr>
          <w:rFonts w:eastAsia="Times New Roman" w:cs="Times New Roman"/>
          <w:szCs w:val="28"/>
          <w:lang w:eastAsia="ar-SA"/>
        </w:rPr>
        <w:t>)</w:t>
      </w:r>
      <w:r w:rsidRPr="008E10B5">
        <w:rPr>
          <w:rFonts w:eastAsia="Times New Roman" w:cs="Times New Roman"/>
          <w:szCs w:val="28"/>
          <w:lang w:eastAsia="ar-SA"/>
        </w:rPr>
        <w:t>;</w:t>
      </w:r>
    </w:p>
    <w:p w14:paraId="78FBB6FE" w14:textId="6FC886E9" w:rsidR="00A37B47" w:rsidRPr="008E10B5" w:rsidRDefault="00830CB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«Чтобы сделать мир добрее» (</w:t>
      </w:r>
      <w:r w:rsidR="00A37B47" w:rsidRPr="008E10B5">
        <w:rPr>
          <w:rFonts w:eastAsia="Times New Roman" w:cs="Times New Roman"/>
          <w:szCs w:val="28"/>
          <w:lang w:eastAsia="ar-SA"/>
        </w:rPr>
        <w:t>литературно-познавательное направление для дошкольников</w:t>
      </w:r>
      <w:r>
        <w:rPr>
          <w:rFonts w:eastAsia="Times New Roman" w:cs="Times New Roman"/>
          <w:szCs w:val="28"/>
          <w:lang w:eastAsia="ar-SA"/>
        </w:rPr>
        <w:t>)</w:t>
      </w:r>
      <w:r w:rsidR="00A37B47" w:rsidRPr="008E10B5">
        <w:rPr>
          <w:rFonts w:eastAsia="Times New Roman" w:cs="Times New Roman"/>
          <w:szCs w:val="28"/>
          <w:lang w:eastAsia="ar-SA"/>
        </w:rPr>
        <w:t>;</w:t>
      </w:r>
    </w:p>
    <w:p w14:paraId="6BA83358" w14:textId="3C81D9CF" w:rsidR="00A37B47" w:rsidRPr="008E10B5" w:rsidRDefault="00A37B4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lastRenderedPageBreak/>
        <w:t>«Н</w:t>
      </w:r>
      <w:r w:rsidR="00830CB7">
        <w:rPr>
          <w:rFonts w:eastAsia="Times New Roman" w:cs="Times New Roman"/>
          <w:szCs w:val="28"/>
          <w:lang w:eastAsia="ar-SA"/>
        </w:rPr>
        <w:t>ам этот мир завещано беречь…» (</w:t>
      </w:r>
      <w:r w:rsidRPr="008E10B5">
        <w:rPr>
          <w:rFonts w:eastAsia="Times New Roman" w:cs="Times New Roman"/>
          <w:szCs w:val="28"/>
          <w:lang w:eastAsia="ar-SA"/>
        </w:rPr>
        <w:t>экологическое воспитание дошкольников и младших школьников</w:t>
      </w:r>
      <w:r w:rsidR="00830CB7">
        <w:rPr>
          <w:rFonts w:eastAsia="Times New Roman" w:cs="Times New Roman"/>
          <w:szCs w:val="28"/>
          <w:lang w:eastAsia="ar-SA"/>
        </w:rPr>
        <w:t>)</w:t>
      </w:r>
      <w:r w:rsidRPr="008E10B5">
        <w:rPr>
          <w:rFonts w:eastAsia="Times New Roman" w:cs="Times New Roman"/>
          <w:szCs w:val="28"/>
          <w:lang w:eastAsia="ar-SA"/>
        </w:rPr>
        <w:t>;</w:t>
      </w:r>
    </w:p>
    <w:p w14:paraId="2EC6A796" w14:textId="34D8A36C" w:rsidR="00A37B47" w:rsidRPr="008E10B5" w:rsidRDefault="00830CB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«Детство без опасности» (</w:t>
      </w:r>
      <w:r w:rsidR="00A37B47" w:rsidRPr="008E10B5">
        <w:rPr>
          <w:rFonts w:eastAsia="Times New Roman" w:cs="Times New Roman"/>
          <w:szCs w:val="28"/>
          <w:lang w:eastAsia="ar-SA"/>
        </w:rPr>
        <w:t>основы здорового образа жизни и безопасности жизнедеятельности для дошкольников и младших школьников</w:t>
      </w:r>
      <w:r>
        <w:rPr>
          <w:rFonts w:eastAsia="Times New Roman" w:cs="Times New Roman"/>
          <w:szCs w:val="28"/>
          <w:lang w:eastAsia="ar-SA"/>
        </w:rPr>
        <w:t>)</w:t>
      </w:r>
      <w:r w:rsidR="00A37B47" w:rsidRPr="008E10B5">
        <w:rPr>
          <w:rFonts w:eastAsia="Times New Roman" w:cs="Times New Roman"/>
          <w:szCs w:val="28"/>
          <w:lang w:eastAsia="ar-SA"/>
        </w:rPr>
        <w:t>;</w:t>
      </w:r>
    </w:p>
    <w:p w14:paraId="1617FFA2" w14:textId="7668A1CD" w:rsidR="00A37B47" w:rsidRPr="008E10B5" w:rsidRDefault="00A37B4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 xml:space="preserve"> «</w:t>
      </w:r>
      <w:proofErr w:type="spellStart"/>
      <w:r w:rsidRPr="008E10B5">
        <w:rPr>
          <w:rFonts w:eastAsia="Times New Roman" w:cs="Times New Roman"/>
          <w:szCs w:val="28"/>
          <w:lang w:eastAsia="ar-SA"/>
        </w:rPr>
        <w:t>Круго</w:t>
      </w:r>
      <w:proofErr w:type="spellEnd"/>
      <w:proofErr w:type="gramStart"/>
      <w:r w:rsidRPr="008E10B5">
        <w:rPr>
          <w:rFonts w:eastAsia="Times New Roman" w:cs="Times New Roman"/>
          <w:szCs w:val="28"/>
          <w:lang w:val="en-US" w:eastAsia="ar-SA"/>
        </w:rPr>
        <w:t>Z</w:t>
      </w:r>
      <w:proofErr w:type="gramEnd"/>
      <w:r w:rsidRPr="008E10B5">
        <w:rPr>
          <w:rFonts w:eastAsia="Times New Roman" w:cs="Times New Roman"/>
          <w:szCs w:val="28"/>
          <w:lang w:eastAsia="ar-SA"/>
        </w:rPr>
        <w:t>о</w:t>
      </w:r>
      <w:r w:rsidRPr="008E10B5">
        <w:rPr>
          <w:rFonts w:eastAsia="Times New Roman" w:cs="Times New Roman"/>
          <w:szCs w:val="28"/>
          <w:lang w:val="en-US" w:eastAsia="ar-SA"/>
        </w:rPr>
        <w:t>r</w:t>
      </w:r>
      <w:r w:rsidR="00830CB7">
        <w:rPr>
          <w:rFonts w:eastAsia="Times New Roman" w:cs="Times New Roman"/>
          <w:szCs w:val="28"/>
          <w:lang w:eastAsia="ar-SA"/>
        </w:rPr>
        <w:t>», «Очевидное и невероятное» (</w:t>
      </w:r>
      <w:r w:rsidRPr="008E10B5">
        <w:rPr>
          <w:rFonts w:eastAsia="Times New Roman" w:cs="Times New Roman"/>
          <w:szCs w:val="28"/>
          <w:lang w:eastAsia="ar-SA"/>
        </w:rPr>
        <w:t>познавательно-развивающее направление для младших школьников</w:t>
      </w:r>
      <w:r w:rsidR="00830CB7">
        <w:rPr>
          <w:rFonts w:eastAsia="Times New Roman" w:cs="Times New Roman"/>
          <w:szCs w:val="28"/>
          <w:lang w:eastAsia="ar-SA"/>
        </w:rPr>
        <w:t>)</w:t>
      </w:r>
      <w:r w:rsidRPr="008E10B5">
        <w:rPr>
          <w:rFonts w:eastAsia="Times New Roman" w:cs="Times New Roman"/>
          <w:szCs w:val="28"/>
          <w:lang w:eastAsia="ar-SA"/>
        </w:rPr>
        <w:t>;</w:t>
      </w:r>
    </w:p>
    <w:p w14:paraId="31B6B109" w14:textId="10259565" w:rsidR="00A37B47" w:rsidRPr="008E10B5" w:rsidRDefault="00A37B4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«В ми</w:t>
      </w:r>
      <w:r w:rsidR="00830CB7">
        <w:rPr>
          <w:rFonts w:eastAsia="Times New Roman" w:cs="Times New Roman"/>
          <w:szCs w:val="28"/>
          <w:lang w:eastAsia="ar-SA"/>
        </w:rPr>
        <w:t>ре любви, добра и милосердия» (</w:t>
      </w:r>
      <w:r w:rsidRPr="008E10B5">
        <w:rPr>
          <w:rFonts w:eastAsia="Times New Roman" w:cs="Times New Roman"/>
          <w:szCs w:val="28"/>
          <w:lang w:eastAsia="ar-SA"/>
        </w:rPr>
        <w:t>духовно-нравственное направление для младших школьников, подростков и юношества</w:t>
      </w:r>
      <w:r w:rsidR="00830CB7">
        <w:rPr>
          <w:rFonts w:eastAsia="Times New Roman" w:cs="Times New Roman"/>
          <w:szCs w:val="28"/>
          <w:lang w:eastAsia="ar-SA"/>
        </w:rPr>
        <w:t>)</w:t>
      </w:r>
      <w:r w:rsidRPr="008E10B5">
        <w:rPr>
          <w:rFonts w:eastAsia="Times New Roman" w:cs="Times New Roman"/>
          <w:szCs w:val="28"/>
          <w:lang w:eastAsia="ar-SA"/>
        </w:rPr>
        <w:t>;</w:t>
      </w:r>
    </w:p>
    <w:p w14:paraId="48B26F2D" w14:textId="50D42695" w:rsidR="00A37B47" w:rsidRPr="008E10B5" w:rsidRDefault="00A37B4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«</w:t>
      </w:r>
      <w:proofErr w:type="spellStart"/>
      <w:r w:rsidRPr="008E10B5">
        <w:rPr>
          <w:rFonts w:eastAsia="Times New Roman" w:cs="Times New Roman"/>
          <w:szCs w:val="28"/>
          <w:lang w:eastAsia="ar-SA"/>
        </w:rPr>
        <w:t>Библио</w:t>
      </w:r>
      <w:r w:rsidR="00830CB7">
        <w:rPr>
          <w:rFonts w:eastAsia="Times New Roman" w:cs="Times New Roman"/>
          <w:szCs w:val="28"/>
          <w:lang w:eastAsia="ar-SA"/>
        </w:rPr>
        <w:t>продлёнка</w:t>
      </w:r>
      <w:proofErr w:type="spellEnd"/>
      <w:r w:rsidR="00830CB7">
        <w:rPr>
          <w:rFonts w:eastAsia="Times New Roman" w:cs="Times New Roman"/>
          <w:szCs w:val="28"/>
          <w:lang w:eastAsia="ar-SA"/>
        </w:rPr>
        <w:t xml:space="preserve"> для вашего ребёнка» (</w:t>
      </w:r>
      <w:r w:rsidRPr="008E10B5">
        <w:rPr>
          <w:rFonts w:eastAsia="Times New Roman" w:cs="Times New Roman"/>
          <w:szCs w:val="28"/>
          <w:lang w:eastAsia="ar-SA"/>
        </w:rPr>
        <w:t>досуговое направление для младших школьников и подростков</w:t>
      </w:r>
      <w:r w:rsidR="00830CB7">
        <w:rPr>
          <w:rFonts w:eastAsia="Times New Roman" w:cs="Times New Roman"/>
          <w:szCs w:val="28"/>
          <w:lang w:eastAsia="ar-SA"/>
        </w:rPr>
        <w:t>)</w:t>
      </w:r>
      <w:r w:rsidRPr="008E10B5">
        <w:rPr>
          <w:rFonts w:eastAsia="Times New Roman" w:cs="Times New Roman"/>
          <w:szCs w:val="28"/>
          <w:lang w:eastAsia="ar-SA"/>
        </w:rPr>
        <w:t>;</w:t>
      </w:r>
    </w:p>
    <w:p w14:paraId="005FE113" w14:textId="7D531A14" w:rsidR="00A37B47" w:rsidRPr="008E10B5" w:rsidRDefault="00A37B4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А</w:t>
      </w:r>
      <w:r w:rsidR="00830CB7">
        <w:rPr>
          <w:rFonts w:eastAsia="Times New Roman" w:cs="Times New Roman"/>
          <w:szCs w:val="28"/>
          <w:lang w:eastAsia="ar-SA"/>
        </w:rPr>
        <w:t>рт-мастерская «Весёлое хобби» (</w:t>
      </w:r>
      <w:r w:rsidRPr="008E10B5">
        <w:rPr>
          <w:rFonts w:eastAsia="Times New Roman" w:cs="Times New Roman"/>
          <w:szCs w:val="28"/>
          <w:lang w:eastAsia="ar-SA"/>
        </w:rPr>
        <w:t>досуговое направление для младших школьников и дошкольников</w:t>
      </w:r>
      <w:r w:rsidR="00830CB7">
        <w:rPr>
          <w:rFonts w:eastAsia="Times New Roman" w:cs="Times New Roman"/>
          <w:szCs w:val="28"/>
          <w:lang w:eastAsia="ar-SA"/>
        </w:rPr>
        <w:t>)</w:t>
      </w:r>
      <w:r w:rsidRPr="008E10B5">
        <w:rPr>
          <w:rFonts w:eastAsia="Times New Roman" w:cs="Times New Roman"/>
          <w:szCs w:val="28"/>
          <w:lang w:eastAsia="ar-SA"/>
        </w:rPr>
        <w:t>;</w:t>
      </w:r>
    </w:p>
    <w:p w14:paraId="794A5391" w14:textId="2EDB0D47" w:rsidR="00A37B47" w:rsidRPr="008E10B5" w:rsidRDefault="00A37B4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proofErr w:type="gramStart"/>
      <w:r w:rsidRPr="008E10B5">
        <w:rPr>
          <w:rFonts w:eastAsia="Times New Roman" w:cs="Times New Roman"/>
          <w:szCs w:val="28"/>
          <w:lang w:eastAsia="ar-SA"/>
        </w:rPr>
        <w:t>Краеведческая</w:t>
      </w:r>
      <w:proofErr w:type="gramEnd"/>
      <w:r w:rsidRPr="008E10B5">
        <w:rPr>
          <w:rFonts w:eastAsia="Times New Roman" w:cs="Times New Roman"/>
          <w:szCs w:val="28"/>
          <w:lang w:eastAsia="ar-SA"/>
        </w:rPr>
        <w:t xml:space="preserve"> медиа-студия «Миасс глазами детей»</w:t>
      </w:r>
      <w:r w:rsidR="00830CB7">
        <w:rPr>
          <w:rFonts w:eastAsia="Times New Roman" w:cs="Times New Roman"/>
          <w:szCs w:val="28"/>
          <w:lang w:eastAsia="ar-SA"/>
        </w:rPr>
        <w:t xml:space="preserve"> (при условии финансирования) (</w:t>
      </w:r>
      <w:r w:rsidRPr="008E10B5">
        <w:rPr>
          <w:rFonts w:eastAsia="Times New Roman" w:cs="Times New Roman"/>
          <w:szCs w:val="28"/>
          <w:lang w:eastAsia="ar-SA"/>
        </w:rPr>
        <w:t>краеведческое направление для младших школьников и подростков);</w:t>
      </w:r>
    </w:p>
    <w:p w14:paraId="3374CE53" w14:textId="11D6D84B" w:rsidR="00A37B47" w:rsidRPr="008E10B5" w:rsidRDefault="00830CB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«Писатели земли Уральской» (</w:t>
      </w:r>
      <w:r w:rsidR="00A37B47" w:rsidRPr="008E10B5">
        <w:rPr>
          <w:rFonts w:eastAsia="Times New Roman" w:cs="Times New Roman"/>
          <w:szCs w:val="28"/>
          <w:lang w:eastAsia="ar-SA"/>
        </w:rPr>
        <w:t>информационно-познавательный проект пункта выдачи</w:t>
      </w:r>
      <w:r>
        <w:rPr>
          <w:rFonts w:eastAsia="Times New Roman" w:cs="Times New Roman"/>
          <w:szCs w:val="28"/>
          <w:lang w:eastAsia="ar-SA"/>
        </w:rPr>
        <w:t>)</w:t>
      </w:r>
      <w:r w:rsidR="00A37B47" w:rsidRPr="008E10B5">
        <w:rPr>
          <w:rFonts w:eastAsia="Times New Roman" w:cs="Times New Roman"/>
          <w:szCs w:val="28"/>
          <w:lang w:eastAsia="ar-SA"/>
        </w:rPr>
        <w:t>;</w:t>
      </w:r>
    </w:p>
    <w:p w14:paraId="231C168D" w14:textId="73D4C2DC" w:rsidR="00A37B47" w:rsidRPr="008E10B5" w:rsidRDefault="00A37B47" w:rsidP="0050571D">
      <w:pPr>
        <w:numPr>
          <w:ilvl w:val="0"/>
          <w:numId w:val="5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 xml:space="preserve">Детская </w:t>
      </w:r>
      <w:proofErr w:type="spellStart"/>
      <w:r w:rsidRPr="008E10B5">
        <w:rPr>
          <w:rFonts w:eastAsia="Times New Roman" w:cs="Times New Roman"/>
          <w:szCs w:val="28"/>
          <w:lang w:eastAsia="ar-SA"/>
        </w:rPr>
        <w:t>мультстудия</w:t>
      </w:r>
      <w:proofErr w:type="spellEnd"/>
      <w:r w:rsidR="00703C2B">
        <w:rPr>
          <w:rFonts w:eastAsia="Times New Roman" w:cs="Times New Roman"/>
          <w:szCs w:val="28"/>
          <w:lang w:eastAsia="ar-SA"/>
        </w:rPr>
        <w:t xml:space="preserve"> </w:t>
      </w:r>
      <w:r w:rsidRPr="008E10B5">
        <w:rPr>
          <w:rFonts w:eastAsia="Times New Roman" w:cs="Times New Roman"/>
          <w:szCs w:val="28"/>
          <w:lang w:eastAsia="ar-SA"/>
        </w:rPr>
        <w:t>«</w:t>
      </w:r>
      <w:proofErr w:type="spellStart"/>
      <w:r w:rsidRPr="008E10B5">
        <w:rPr>
          <w:rFonts w:eastAsia="Times New Roman" w:cs="Times New Roman"/>
          <w:szCs w:val="28"/>
          <w:lang w:eastAsia="ar-SA"/>
        </w:rPr>
        <w:t>Лосяш</w:t>
      </w:r>
      <w:proofErr w:type="spellEnd"/>
      <w:r w:rsidRPr="008E10B5">
        <w:rPr>
          <w:rFonts w:eastAsia="Times New Roman" w:cs="Times New Roman"/>
          <w:szCs w:val="28"/>
          <w:lang w:eastAsia="ar-SA"/>
        </w:rPr>
        <w:t xml:space="preserve">» (при условии финансирования) </w:t>
      </w:r>
      <w:r w:rsidR="00830CB7">
        <w:rPr>
          <w:rFonts w:eastAsia="Times New Roman" w:cs="Times New Roman"/>
          <w:szCs w:val="28"/>
          <w:lang w:eastAsia="ar-SA"/>
        </w:rPr>
        <w:t>(</w:t>
      </w:r>
      <w:r w:rsidRPr="008E10B5">
        <w:rPr>
          <w:rFonts w:eastAsia="Times New Roman" w:cs="Times New Roman"/>
          <w:szCs w:val="28"/>
          <w:lang w:eastAsia="ar-SA"/>
        </w:rPr>
        <w:t>досуговое направление для младших школьников и подростков</w:t>
      </w:r>
      <w:r w:rsidR="00830CB7">
        <w:rPr>
          <w:rFonts w:eastAsia="Times New Roman" w:cs="Times New Roman"/>
          <w:szCs w:val="28"/>
          <w:lang w:eastAsia="ar-SA"/>
        </w:rPr>
        <w:t>)</w:t>
      </w:r>
      <w:r w:rsidRPr="008E10B5">
        <w:rPr>
          <w:rFonts w:eastAsia="Times New Roman" w:cs="Times New Roman"/>
          <w:szCs w:val="28"/>
          <w:lang w:eastAsia="ar-SA"/>
        </w:rPr>
        <w:t>.</w:t>
      </w:r>
    </w:p>
    <w:p w14:paraId="53171842" w14:textId="6AE982B8" w:rsidR="00A37B47" w:rsidRPr="00CD1A24" w:rsidRDefault="00A37B47" w:rsidP="00CD1A24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CD1A24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CD1A24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CD1A24">
        <w:rPr>
          <w:rFonts w:eastAsia="Calibri" w:cs="Times New Roman"/>
          <w:b/>
          <w:szCs w:val="28"/>
          <w:u w:val="single"/>
          <w:lang w:bidi="en-US"/>
        </w:rPr>
        <w:t>1</w:t>
      </w:r>
    </w:p>
    <w:p w14:paraId="5E0FE102" w14:textId="6727CCE8" w:rsidR="00602EFB" w:rsidRPr="00CD1A24" w:rsidRDefault="00DD30FA" w:rsidP="00CD1A24">
      <w:pPr>
        <w:widowControl w:val="0"/>
        <w:tabs>
          <w:tab w:val="left" w:pos="360"/>
        </w:tabs>
        <w:spacing w:after="0" w:line="360" w:lineRule="auto"/>
        <w:jc w:val="both"/>
        <w:rPr>
          <w:szCs w:val="28"/>
        </w:rPr>
      </w:pPr>
      <w:r w:rsidRPr="00CD1A24">
        <w:rPr>
          <w:szCs w:val="28"/>
        </w:rPr>
        <w:t xml:space="preserve">1. «Возраст золотой» </w:t>
      </w:r>
      <w:r w:rsidR="00907568">
        <w:rPr>
          <w:szCs w:val="28"/>
        </w:rPr>
        <w:t>(</w:t>
      </w:r>
      <w:r w:rsidRPr="00CD1A24">
        <w:rPr>
          <w:szCs w:val="28"/>
        </w:rPr>
        <w:t>работа с пожилыми пользователями</w:t>
      </w:r>
      <w:r w:rsidR="00907568">
        <w:rPr>
          <w:szCs w:val="28"/>
        </w:rPr>
        <w:t>)</w:t>
      </w:r>
      <w:r w:rsidRPr="00CD1A24">
        <w:rPr>
          <w:szCs w:val="28"/>
        </w:rPr>
        <w:t xml:space="preserve">. </w:t>
      </w:r>
    </w:p>
    <w:p w14:paraId="7148881F" w14:textId="247E5CF7" w:rsidR="00602EFB" w:rsidRPr="00CD1A24" w:rsidRDefault="00DD30FA" w:rsidP="00CD1A24">
      <w:pPr>
        <w:widowControl w:val="0"/>
        <w:tabs>
          <w:tab w:val="left" w:pos="360"/>
        </w:tabs>
        <w:spacing w:after="0" w:line="360" w:lineRule="auto"/>
        <w:jc w:val="both"/>
        <w:rPr>
          <w:szCs w:val="28"/>
        </w:rPr>
      </w:pPr>
      <w:r w:rsidRPr="00CD1A24">
        <w:rPr>
          <w:szCs w:val="28"/>
        </w:rPr>
        <w:t xml:space="preserve">2. «Поэзии серебряные струны» </w:t>
      </w:r>
      <w:r w:rsidR="00907568">
        <w:rPr>
          <w:szCs w:val="28"/>
        </w:rPr>
        <w:t>(</w:t>
      </w:r>
      <w:r w:rsidRPr="00CD1A24">
        <w:rPr>
          <w:szCs w:val="28"/>
        </w:rPr>
        <w:t>программа по продвижению поэзии среди молодежи</w:t>
      </w:r>
      <w:r w:rsidR="00907568">
        <w:rPr>
          <w:szCs w:val="28"/>
        </w:rPr>
        <w:t>)</w:t>
      </w:r>
      <w:r w:rsidRPr="00CD1A24">
        <w:rPr>
          <w:szCs w:val="28"/>
        </w:rPr>
        <w:t xml:space="preserve">. </w:t>
      </w:r>
    </w:p>
    <w:p w14:paraId="2EF4680D" w14:textId="75225AE2" w:rsidR="00602EFB" w:rsidRPr="00CD1A24" w:rsidRDefault="00DD30FA" w:rsidP="00CD1A24">
      <w:pPr>
        <w:widowControl w:val="0"/>
        <w:tabs>
          <w:tab w:val="left" w:pos="360"/>
        </w:tabs>
        <w:spacing w:after="0" w:line="360" w:lineRule="auto"/>
        <w:jc w:val="both"/>
        <w:rPr>
          <w:szCs w:val="28"/>
        </w:rPr>
      </w:pPr>
      <w:r w:rsidRPr="00CD1A24">
        <w:rPr>
          <w:szCs w:val="28"/>
        </w:rPr>
        <w:t xml:space="preserve">3. «Быть человеком – большая работа» </w:t>
      </w:r>
      <w:r w:rsidR="00907568">
        <w:rPr>
          <w:szCs w:val="28"/>
        </w:rPr>
        <w:t>(</w:t>
      </w:r>
      <w:r w:rsidRPr="00CD1A24">
        <w:rPr>
          <w:szCs w:val="28"/>
        </w:rPr>
        <w:t>программа по духовно-нравственному воспитанию с использованием литературных произведений</w:t>
      </w:r>
      <w:r w:rsidR="00907568">
        <w:rPr>
          <w:szCs w:val="28"/>
        </w:rPr>
        <w:t>)</w:t>
      </w:r>
      <w:r w:rsidRPr="00CD1A24">
        <w:rPr>
          <w:szCs w:val="28"/>
        </w:rPr>
        <w:t xml:space="preserve">. </w:t>
      </w:r>
    </w:p>
    <w:p w14:paraId="496860CE" w14:textId="6BAE845F" w:rsidR="00DD30FA" w:rsidRPr="00CD1A24" w:rsidRDefault="00DD30FA" w:rsidP="00CD1A24">
      <w:pPr>
        <w:widowControl w:val="0"/>
        <w:tabs>
          <w:tab w:val="left" w:pos="360"/>
        </w:tabs>
        <w:spacing w:after="0" w:line="360" w:lineRule="auto"/>
        <w:jc w:val="both"/>
        <w:rPr>
          <w:szCs w:val="28"/>
        </w:rPr>
      </w:pPr>
      <w:r w:rsidRPr="00CD1A24">
        <w:rPr>
          <w:szCs w:val="28"/>
        </w:rPr>
        <w:t xml:space="preserve">4. «По страницам детских книг» </w:t>
      </w:r>
      <w:r w:rsidR="00907568">
        <w:rPr>
          <w:szCs w:val="28"/>
        </w:rPr>
        <w:t>(</w:t>
      </w:r>
      <w:r w:rsidRPr="00CD1A24">
        <w:rPr>
          <w:szCs w:val="28"/>
        </w:rPr>
        <w:t>знакомство детей с творчеством русских писателей и юбиляров 2024 года</w:t>
      </w:r>
      <w:r w:rsidR="00907568">
        <w:rPr>
          <w:szCs w:val="28"/>
        </w:rPr>
        <w:t>)</w:t>
      </w:r>
      <w:r w:rsidRPr="00CD1A24">
        <w:rPr>
          <w:szCs w:val="28"/>
        </w:rPr>
        <w:t xml:space="preserve">. </w:t>
      </w:r>
    </w:p>
    <w:p w14:paraId="40EFB3BC" w14:textId="13F2F68F" w:rsidR="0036383A" w:rsidRPr="00CD1A24" w:rsidRDefault="0036383A" w:rsidP="00CD1A24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CD1A24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CD1A24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CD1A24">
        <w:rPr>
          <w:rFonts w:eastAsia="Calibri" w:cs="Times New Roman"/>
          <w:b/>
          <w:szCs w:val="28"/>
          <w:u w:val="single"/>
          <w:lang w:bidi="en-US"/>
        </w:rPr>
        <w:t>3</w:t>
      </w:r>
    </w:p>
    <w:p w14:paraId="0841987C" w14:textId="307F6FCF" w:rsidR="00DD30FA" w:rsidRPr="00CD1A24" w:rsidRDefault="0036383A" w:rsidP="00CD1A24">
      <w:pPr>
        <w:widowControl w:val="0"/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CD1A24">
        <w:rPr>
          <w:rFonts w:eastAsia="Times New Roman" w:cs="Times New Roman"/>
          <w:szCs w:val="28"/>
          <w:lang w:eastAsia="ar-SA"/>
        </w:rPr>
        <w:t xml:space="preserve">1. </w:t>
      </w:r>
      <w:r w:rsidR="00606AE7">
        <w:rPr>
          <w:rFonts w:eastAsia="Times New Roman" w:cs="Times New Roman"/>
          <w:szCs w:val="28"/>
          <w:lang w:eastAsia="ar-SA"/>
        </w:rPr>
        <w:t>«Я читаю. Я расту»</w:t>
      </w:r>
      <w:r w:rsidR="00907568">
        <w:rPr>
          <w:rFonts w:eastAsia="Times New Roman" w:cs="Times New Roman"/>
          <w:szCs w:val="28"/>
          <w:lang w:eastAsia="ar-SA"/>
        </w:rPr>
        <w:t xml:space="preserve"> (</w:t>
      </w:r>
      <w:r w:rsidR="00DD30FA" w:rsidRPr="00CD1A24">
        <w:rPr>
          <w:rFonts w:eastAsia="Times New Roman" w:cs="Times New Roman"/>
          <w:szCs w:val="28"/>
          <w:lang w:eastAsia="ar-SA"/>
        </w:rPr>
        <w:t>для детей младшего школьного возраста</w:t>
      </w:r>
      <w:r w:rsidR="00907568">
        <w:rPr>
          <w:rFonts w:eastAsia="Times New Roman" w:cs="Times New Roman"/>
          <w:szCs w:val="28"/>
          <w:lang w:eastAsia="ar-SA"/>
        </w:rPr>
        <w:t>)</w:t>
      </w:r>
      <w:r w:rsidR="00606AE7">
        <w:rPr>
          <w:rFonts w:eastAsia="Times New Roman" w:cs="Times New Roman"/>
          <w:szCs w:val="28"/>
          <w:lang w:eastAsia="ar-SA"/>
        </w:rPr>
        <w:t>;</w:t>
      </w:r>
      <w:r w:rsidR="00DD30FA" w:rsidRPr="00CD1A24">
        <w:rPr>
          <w:rFonts w:eastAsia="Times New Roman" w:cs="Times New Roman"/>
          <w:szCs w:val="28"/>
          <w:lang w:eastAsia="ar-SA"/>
        </w:rPr>
        <w:t xml:space="preserve"> </w:t>
      </w:r>
    </w:p>
    <w:p w14:paraId="1D83455B" w14:textId="75BDC1F4" w:rsidR="00DD30FA" w:rsidRPr="00CD1A24" w:rsidRDefault="0036383A" w:rsidP="00CD1A24">
      <w:pPr>
        <w:widowControl w:val="0"/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CD1A24">
        <w:rPr>
          <w:rFonts w:eastAsia="Times New Roman" w:cs="Times New Roman"/>
          <w:szCs w:val="28"/>
          <w:lang w:eastAsia="ar-SA"/>
        </w:rPr>
        <w:t xml:space="preserve">2. </w:t>
      </w:r>
      <w:r w:rsidR="00DD30FA" w:rsidRPr="00CD1A24">
        <w:rPr>
          <w:rFonts w:eastAsia="Times New Roman" w:cs="Times New Roman"/>
          <w:szCs w:val="28"/>
          <w:lang w:eastAsia="ar-SA"/>
        </w:rPr>
        <w:t xml:space="preserve">«Пусть осень жизни будет золотой!» </w:t>
      </w:r>
      <w:r w:rsidR="00907568">
        <w:rPr>
          <w:rFonts w:eastAsia="Times New Roman" w:cs="Times New Roman"/>
          <w:szCs w:val="28"/>
          <w:lang w:eastAsia="ar-SA"/>
        </w:rPr>
        <w:t>(</w:t>
      </w:r>
      <w:r w:rsidR="00DD30FA" w:rsidRPr="00CD1A24">
        <w:rPr>
          <w:rFonts w:eastAsia="Times New Roman" w:cs="Times New Roman"/>
          <w:szCs w:val="28"/>
          <w:lang w:eastAsia="ar-SA"/>
        </w:rPr>
        <w:t>для людей пожилого возраста</w:t>
      </w:r>
      <w:r w:rsidR="00907568">
        <w:rPr>
          <w:rFonts w:eastAsia="Times New Roman" w:cs="Times New Roman"/>
          <w:szCs w:val="28"/>
          <w:lang w:eastAsia="ar-SA"/>
        </w:rPr>
        <w:t>)</w:t>
      </w:r>
      <w:r w:rsidR="00606AE7">
        <w:rPr>
          <w:rFonts w:eastAsia="Times New Roman" w:cs="Times New Roman"/>
          <w:szCs w:val="28"/>
          <w:lang w:eastAsia="ar-SA"/>
        </w:rPr>
        <w:t>;</w:t>
      </w:r>
      <w:r w:rsidR="00DD30FA" w:rsidRPr="00CD1A24">
        <w:rPr>
          <w:rFonts w:eastAsia="Times New Roman" w:cs="Times New Roman"/>
          <w:szCs w:val="28"/>
          <w:lang w:eastAsia="ar-SA"/>
        </w:rPr>
        <w:t xml:space="preserve"> </w:t>
      </w:r>
    </w:p>
    <w:p w14:paraId="718675C1" w14:textId="5E9819C5" w:rsidR="00DD30FA" w:rsidRPr="00CD1A24" w:rsidRDefault="0036383A" w:rsidP="00CD1A24">
      <w:pPr>
        <w:widowControl w:val="0"/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CD1A24">
        <w:rPr>
          <w:rFonts w:eastAsia="Times New Roman" w:cs="Times New Roman"/>
          <w:szCs w:val="28"/>
          <w:lang w:eastAsia="ar-SA"/>
        </w:rPr>
        <w:lastRenderedPageBreak/>
        <w:t xml:space="preserve">3. </w:t>
      </w:r>
      <w:r w:rsidR="00DD30FA" w:rsidRPr="00CD1A24">
        <w:rPr>
          <w:rFonts w:eastAsia="Times New Roman" w:cs="Times New Roman"/>
          <w:szCs w:val="28"/>
          <w:lang w:eastAsia="ar-SA"/>
        </w:rPr>
        <w:t xml:space="preserve">«Философия мудрости» </w:t>
      </w:r>
      <w:r w:rsidR="00907568">
        <w:rPr>
          <w:rFonts w:eastAsia="Times New Roman" w:cs="Times New Roman"/>
          <w:szCs w:val="28"/>
          <w:lang w:eastAsia="ar-SA"/>
        </w:rPr>
        <w:t>(</w:t>
      </w:r>
      <w:r w:rsidR="00DD30FA" w:rsidRPr="00CD1A24">
        <w:rPr>
          <w:rFonts w:eastAsia="Times New Roman" w:cs="Times New Roman"/>
          <w:szCs w:val="28"/>
          <w:lang w:eastAsia="ar-SA"/>
        </w:rPr>
        <w:t>для детей младшего школьного в</w:t>
      </w:r>
      <w:r w:rsidR="00606AE7">
        <w:rPr>
          <w:rFonts w:eastAsia="Times New Roman" w:cs="Times New Roman"/>
          <w:szCs w:val="28"/>
          <w:lang w:eastAsia="ar-SA"/>
        </w:rPr>
        <w:t>озраста (по заказу педагогов)</w:t>
      </w:r>
      <w:r w:rsidR="00907568">
        <w:rPr>
          <w:rFonts w:eastAsia="Times New Roman" w:cs="Times New Roman"/>
          <w:szCs w:val="28"/>
          <w:lang w:eastAsia="ar-SA"/>
        </w:rPr>
        <w:t>)</w:t>
      </w:r>
      <w:r w:rsidR="00606AE7">
        <w:rPr>
          <w:rFonts w:eastAsia="Times New Roman" w:cs="Times New Roman"/>
          <w:szCs w:val="28"/>
          <w:lang w:eastAsia="ar-SA"/>
        </w:rPr>
        <w:t>;</w:t>
      </w:r>
    </w:p>
    <w:p w14:paraId="639CECAC" w14:textId="18206220" w:rsidR="00602EFB" w:rsidRPr="00CD1A24" w:rsidRDefault="0036383A" w:rsidP="00CD1A24">
      <w:pPr>
        <w:widowControl w:val="0"/>
        <w:tabs>
          <w:tab w:val="left" w:pos="360"/>
        </w:tabs>
        <w:suppressAutoHyphens/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CD1A24">
        <w:rPr>
          <w:rFonts w:eastAsia="Times New Roman" w:cs="Times New Roman"/>
          <w:szCs w:val="28"/>
          <w:lang w:eastAsia="ar-SA"/>
        </w:rPr>
        <w:t>4</w:t>
      </w:r>
      <w:r w:rsidR="00602EFB" w:rsidRPr="00CD1A24">
        <w:rPr>
          <w:rFonts w:eastAsia="Times New Roman" w:cs="Times New Roman"/>
          <w:szCs w:val="28"/>
          <w:lang w:eastAsia="ar-SA"/>
        </w:rPr>
        <w:t xml:space="preserve">. </w:t>
      </w:r>
      <w:r w:rsidR="00606AE7">
        <w:rPr>
          <w:rFonts w:eastAsia="Times New Roman" w:cs="Times New Roman"/>
          <w:szCs w:val="28"/>
          <w:lang w:eastAsia="ar-SA"/>
        </w:rPr>
        <w:t xml:space="preserve"> «Волшебство умелых рук»</w:t>
      </w:r>
      <w:r w:rsidR="00907568">
        <w:rPr>
          <w:rFonts w:eastAsia="Times New Roman" w:cs="Times New Roman"/>
          <w:szCs w:val="28"/>
          <w:lang w:eastAsia="ar-SA"/>
        </w:rPr>
        <w:t xml:space="preserve"> (</w:t>
      </w:r>
      <w:r w:rsidR="00602EFB" w:rsidRPr="00CD1A24">
        <w:rPr>
          <w:rFonts w:eastAsia="Times New Roman" w:cs="Times New Roman"/>
          <w:szCs w:val="28"/>
          <w:lang w:eastAsia="ar-SA"/>
        </w:rPr>
        <w:t>кружок для детей младшего школьного возраста</w:t>
      </w:r>
      <w:r w:rsidR="00907568">
        <w:rPr>
          <w:rFonts w:eastAsia="Times New Roman" w:cs="Times New Roman"/>
          <w:szCs w:val="28"/>
          <w:lang w:eastAsia="ar-SA"/>
        </w:rPr>
        <w:t>)</w:t>
      </w:r>
      <w:r w:rsidR="00606AE7">
        <w:rPr>
          <w:rFonts w:eastAsia="Times New Roman" w:cs="Times New Roman"/>
          <w:szCs w:val="28"/>
          <w:lang w:eastAsia="ar-SA"/>
        </w:rPr>
        <w:t>.</w:t>
      </w:r>
      <w:r w:rsidR="00602EFB" w:rsidRPr="00CD1A24">
        <w:rPr>
          <w:rFonts w:eastAsia="Times New Roman" w:cs="Times New Roman"/>
          <w:szCs w:val="28"/>
          <w:lang w:eastAsia="ar-SA"/>
        </w:rPr>
        <w:t xml:space="preserve"> </w:t>
      </w:r>
    </w:p>
    <w:p w14:paraId="217F2685" w14:textId="70EB74F6" w:rsidR="00B3717C" w:rsidRPr="00CD1A24" w:rsidRDefault="00B3717C" w:rsidP="00CD1A24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CD1A24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CD1A24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CD1A24">
        <w:rPr>
          <w:rFonts w:eastAsia="Calibri" w:cs="Times New Roman"/>
          <w:b/>
          <w:szCs w:val="28"/>
          <w:u w:val="single"/>
          <w:lang w:bidi="en-US"/>
        </w:rPr>
        <w:t>4</w:t>
      </w:r>
    </w:p>
    <w:p w14:paraId="5DA29EE1" w14:textId="3D8A4703" w:rsidR="00C57092" w:rsidRPr="00CD1A24" w:rsidRDefault="00410295" w:rsidP="00CD1A2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D1A24">
        <w:rPr>
          <w:rFonts w:eastAsia="Times New Roman" w:cs="Times New Roman"/>
          <w:szCs w:val="28"/>
          <w:lang w:eastAsia="ru-RU"/>
        </w:rPr>
        <w:t>1. «Уральский характер: люди-звезды!»</w:t>
      </w:r>
      <w:r w:rsidR="00907568">
        <w:rPr>
          <w:rFonts w:eastAsia="Times New Roman" w:cs="Times New Roman"/>
          <w:szCs w:val="28"/>
          <w:lang w:eastAsia="ru-RU"/>
        </w:rPr>
        <w:t xml:space="preserve"> (и</w:t>
      </w:r>
      <w:r w:rsidRPr="00CD1A24">
        <w:rPr>
          <w:rFonts w:eastAsia="Times New Roman" w:cs="Times New Roman"/>
          <w:szCs w:val="28"/>
          <w:lang w:eastAsia="ru-RU"/>
        </w:rPr>
        <w:t>сторико-краев</w:t>
      </w:r>
      <w:r w:rsidR="00907568">
        <w:rPr>
          <w:rFonts w:eastAsia="Times New Roman" w:cs="Times New Roman"/>
          <w:szCs w:val="28"/>
          <w:lang w:eastAsia="ru-RU"/>
        </w:rPr>
        <w:t>едческая программа,</w:t>
      </w:r>
      <w:r w:rsidRPr="00CD1A24">
        <w:rPr>
          <w:rFonts w:eastAsia="Times New Roman" w:cs="Times New Roman"/>
          <w:szCs w:val="28"/>
          <w:lang w:eastAsia="ru-RU"/>
        </w:rPr>
        <w:t xml:space="preserve"> посвящен</w:t>
      </w:r>
      <w:r w:rsidR="00907568">
        <w:rPr>
          <w:rFonts w:eastAsia="Times New Roman" w:cs="Times New Roman"/>
          <w:szCs w:val="28"/>
          <w:lang w:eastAsia="ru-RU"/>
        </w:rPr>
        <w:t>н</w:t>
      </w:r>
      <w:r w:rsidRPr="00CD1A24">
        <w:rPr>
          <w:rFonts w:eastAsia="Times New Roman" w:cs="Times New Roman"/>
          <w:szCs w:val="28"/>
          <w:lang w:eastAsia="ru-RU"/>
        </w:rPr>
        <w:t>а</w:t>
      </w:r>
      <w:r w:rsidR="00907568">
        <w:rPr>
          <w:rFonts w:eastAsia="Times New Roman" w:cs="Times New Roman"/>
          <w:szCs w:val="28"/>
          <w:lang w:eastAsia="ru-RU"/>
        </w:rPr>
        <w:t>я</w:t>
      </w:r>
      <w:r w:rsidRPr="00CD1A24">
        <w:rPr>
          <w:rFonts w:eastAsia="Times New Roman" w:cs="Times New Roman"/>
          <w:szCs w:val="28"/>
          <w:lang w:eastAsia="ru-RU"/>
        </w:rPr>
        <w:t xml:space="preserve"> историческим личностям,</w:t>
      </w:r>
      <w:r w:rsidR="00CD1A24" w:rsidRPr="00CD1A24">
        <w:rPr>
          <w:rFonts w:eastAsia="Times New Roman" w:cs="Times New Roman"/>
          <w:szCs w:val="28"/>
          <w:lang w:eastAsia="ru-RU"/>
        </w:rPr>
        <w:t xml:space="preserve"> </w:t>
      </w:r>
      <w:r w:rsidRPr="00CD1A24">
        <w:rPr>
          <w:rFonts w:eastAsia="Times New Roman" w:cs="Times New Roman"/>
          <w:szCs w:val="28"/>
          <w:lang w:eastAsia="ru-RU"/>
        </w:rPr>
        <w:t>внес</w:t>
      </w:r>
      <w:r w:rsidR="00907568">
        <w:rPr>
          <w:rFonts w:eastAsia="Times New Roman" w:cs="Times New Roman"/>
          <w:szCs w:val="28"/>
          <w:lang w:eastAsia="ru-RU"/>
        </w:rPr>
        <w:t>шим</w:t>
      </w:r>
      <w:r w:rsidRPr="00CD1A24">
        <w:rPr>
          <w:rFonts w:eastAsia="Times New Roman" w:cs="Times New Roman"/>
          <w:szCs w:val="28"/>
          <w:lang w:eastAsia="ru-RU"/>
        </w:rPr>
        <w:t xml:space="preserve"> большой вкла</w:t>
      </w:r>
      <w:r w:rsidR="00907568">
        <w:rPr>
          <w:rFonts w:eastAsia="Times New Roman" w:cs="Times New Roman"/>
          <w:szCs w:val="28"/>
          <w:lang w:eastAsia="ru-RU"/>
        </w:rPr>
        <w:t>д в освоение и развитие Урала для социально незащищенных групп</w:t>
      </w:r>
      <w:r w:rsidR="00C57092" w:rsidRPr="00CD1A24">
        <w:rPr>
          <w:rFonts w:eastAsia="Times New Roman" w:cs="Times New Roman"/>
          <w:szCs w:val="28"/>
          <w:lang w:eastAsia="ru-RU"/>
        </w:rPr>
        <w:t xml:space="preserve"> населения (пенсионеры, в т. ч. инвалиды)</w:t>
      </w:r>
      <w:r w:rsidR="00907568">
        <w:rPr>
          <w:rFonts w:eastAsia="Times New Roman" w:cs="Times New Roman"/>
          <w:szCs w:val="28"/>
          <w:lang w:eastAsia="ru-RU"/>
        </w:rPr>
        <w:t>)</w:t>
      </w:r>
      <w:r w:rsidR="00606AE7">
        <w:rPr>
          <w:rFonts w:eastAsia="Times New Roman" w:cs="Times New Roman"/>
          <w:szCs w:val="28"/>
          <w:lang w:eastAsia="ru-RU"/>
        </w:rPr>
        <w:t>.</w:t>
      </w:r>
    </w:p>
    <w:p w14:paraId="618C5CCB" w14:textId="46643880" w:rsidR="00C57092" w:rsidRPr="00CD1A24" w:rsidRDefault="00C57092" w:rsidP="00CD1A2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D1A24">
        <w:rPr>
          <w:rFonts w:eastAsia="Times New Roman" w:cs="Times New Roman"/>
          <w:szCs w:val="28"/>
          <w:lang w:eastAsia="ru-RU"/>
        </w:rPr>
        <w:t>2. «Карусель сказок»</w:t>
      </w:r>
      <w:r w:rsidRPr="00CD1A24">
        <w:rPr>
          <w:szCs w:val="28"/>
        </w:rPr>
        <w:t xml:space="preserve"> </w:t>
      </w:r>
      <w:r w:rsidR="00907568">
        <w:rPr>
          <w:szCs w:val="28"/>
        </w:rPr>
        <w:t>(</w:t>
      </w:r>
      <w:r w:rsidRPr="00CD1A24">
        <w:rPr>
          <w:rFonts w:eastAsia="Times New Roman" w:cs="Times New Roman"/>
          <w:szCs w:val="28"/>
          <w:lang w:eastAsia="ru-RU"/>
        </w:rPr>
        <w:t>программа по духовно - нравственному воспитанию детей дошкольного возраста</w:t>
      </w:r>
      <w:r w:rsidR="00907568">
        <w:rPr>
          <w:rFonts w:eastAsia="Times New Roman" w:cs="Times New Roman"/>
          <w:szCs w:val="28"/>
          <w:lang w:eastAsia="ru-RU"/>
        </w:rPr>
        <w:t>)</w:t>
      </w:r>
      <w:r w:rsidRPr="00CD1A24">
        <w:rPr>
          <w:rFonts w:eastAsia="Times New Roman" w:cs="Times New Roman"/>
          <w:szCs w:val="28"/>
          <w:lang w:eastAsia="ru-RU"/>
        </w:rPr>
        <w:t>.</w:t>
      </w:r>
    </w:p>
    <w:p w14:paraId="4C82347E" w14:textId="7C4DD6C1" w:rsidR="00520A9C" w:rsidRPr="00CD1A24" w:rsidRDefault="00520A9C" w:rsidP="00CD1A24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CD1A24">
        <w:rPr>
          <w:rFonts w:eastAsia="Times New Roman" w:cs="Times New Roman"/>
          <w:szCs w:val="28"/>
          <w:lang w:eastAsia="ru-RU"/>
        </w:rPr>
        <w:t>3. «Они прославили Россию!»</w:t>
      </w:r>
      <w:r w:rsidR="00907568">
        <w:rPr>
          <w:rFonts w:eastAsia="Times New Roman" w:cs="Times New Roman"/>
          <w:szCs w:val="28"/>
          <w:lang w:eastAsia="ru-RU"/>
        </w:rPr>
        <w:t xml:space="preserve"> (д</w:t>
      </w:r>
      <w:r w:rsidRPr="00CD1A24">
        <w:rPr>
          <w:rFonts w:eastAsia="Times New Roman" w:cs="Times New Roman"/>
          <w:szCs w:val="28"/>
          <w:lang w:eastAsia="ru-RU"/>
        </w:rPr>
        <w:t>етям о великих соотечественниках</w:t>
      </w:r>
      <w:r w:rsidR="00907568">
        <w:rPr>
          <w:rFonts w:eastAsia="Times New Roman" w:cs="Times New Roman"/>
          <w:szCs w:val="28"/>
          <w:lang w:eastAsia="ru-RU"/>
        </w:rPr>
        <w:t>)</w:t>
      </w:r>
      <w:r w:rsidRPr="00CD1A24">
        <w:rPr>
          <w:rFonts w:eastAsia="Times New Roman" w:cs="Times New Roman"/>
          <w:szCs w:val="28"/>
          <w:lang w:eastAsia="ru-RU"/>
        </w:rPr>
        <w:t xml:space="preserve"> </w:t>
      </w:r>
      <w:r w:rsidR="00907568">
        <w:rPr>
          <w:rFonts w:eastAsia="Times New Roman" w:cs="Times New Roman"/>
          <w:szCs w:val="28"/>
          <w:lang w:eastAsia="ru-RU"/>
        </w:rPr>
        <w:t>(п</w:t>
      </w:r>
      <w:r w:rsidRPr="00CD1A24">
        <w:rPr>
          <w:rFonts w:eastAsia="Times New Roman" w:cs="Times New Roman"/>
          <w:szCs w:val="28"/>
          <w:lang w:eastAsia="ru-RU"/>
        </w:rPr>
        <w:t>рограмма патриотического и духовно-нравственного воспитания учащихся начальных классов</w:t>
      </w:r>
      <w:r w:rsidR="00907568">
        <w:rPr>
          <w:rFonts w:eastAsia="Times New Roman" w:cs="Times New Roman"/>
          <w:szCs w:val="28"/>
          <w:lang w:eastAsia="ru-RU"/>
        </w:rPr>
        <w:t>)</w:t>
      </w:r>
      <w:r w:rsidR="00606AE7">
        <w:rPr>
          <w:rFonts w:eastAsia="Times New Roman" w:cs="Times New Roman"/>
          <w:szCs w:val="28"/>
          <w:lang w:eastAsia="ru-RU"/>
        </w:rPr>
        <w:t>.</w:t>
      </w:r>
    </w:p>
    <w:p w14:paraId="54D8475B" w14:textId="75313868" w:rsidR="00EA1205" w:rsidRPr="00CD1A24" w:rsidRDefault="004A62BB" w:rsidP="00CD1A24">
      <w:pPr>
        <w:spacing w:after="0" w:line="360" w:lineRule="auto"/>
        <w:jc w:val="both"/>
        <w:rPr>
          <w:rFonts w:eastAsia="Calibri" w:cs="Times New Roman"/>
          <w:szCs w:val="28"/>
        </w:rPr>
      </w:pPr>
      <w:r w:rsidRPr="00CD1A24">
        <w:rPr>
          <w:rFonts w:eastAsia="Calibri" w:cs="Times New Roman"/>
          <w:szCs w:val="28"/>
        </w:rPr>
        <w:t xml:space="preserve">4. </w:t>
      </w:r>
      <w:r w:rsidR="00520A9C" w:rsidRPr="00CD1A24">
        <w:rPr>
          <w:rFonts w:eastAsia="Calibri" w:cs="Times New Roman"/>
          <w:szCs w:val="28"/>
        </w:rPr>
        <w:t>«Книги расскажут…»</w:t>
      </w:r>
      <w:r w:rsidR="00907568">
        <w:rPr>
          <w:rFonts w:eastAsia="Calibri" w:cs="Times New Roman"/>
          <w:szCs w:val="28"/>
        </w:rPr>
        <w:t xml:space="preserve"> (п</w:t>
      </w:r>
      <w:r w:rsidR="00520A9C" w:rsidRPr="00CD1A24">
        <w:rPr>
          <w:rFonts w:eastAsia="Calibri" w:cs="Times New Roman"/>
          <w:szCs w:val="28"/>
        </w:rPr>
        <w:t>ознавательная программа для школьников и молодежи</w:t>
      </w:r>
      <w:r w:rsidRPr="00CD1A24">
        <w:rPr>
          <w:rFonts w:eastAsia="Calibri" w:cs="Times New Roman"/>
          <w:szCs w:val="28"/>
        </w:rPr>
        <w:t xml:space="preserve"> по привлечению к чтению</w:t>
      </w:r>
      <w:r w:rsidR="00907568">
        <w:rPr>
          <w:rFonts w:eastAsia="Calibri" w:cs="Times New Roman"/>
          <w:szCs w:val="28"/>
        </w:rPr>
        <w:t>)</w:t>
      </w:r>
      <w:r w:rsidRPr="00CD1A24">
        <w:rPr>
          <w:rFonts w:eastAsia="Calibri" w:cs="Times New Roman"/>
          <w:szCs w:val="28"/>
        </w:rPr>
        <w:t>.</w:t>
      </w:r>
    </w:p>
    <w:p w14:paraId="27383B18" w14:textId="33EDA888" w:rsidR="00EA1205" w:rsidRPr="00CD1A24" w:rsidRDefault="00EA1205" w:rsidP="00CD1A24">
      <w:pPr>
        <w:spacing w:after="0" w:line="360" w:lineRule="auto"/>
        <w:jc w:val="both"/>
        <w:rPr>
          <w:rFonts w:eastAsia="Calibri" w:cs="Times New Roman"/>
          <w:szCs w:val="28"/>
        </w:rPr>
      </w:pPr>
      <w:r w:rsidRPr="00CD1A24">
        <w:rPr>
          <w:rFonts w:eastAsia="Calibri" w:cs="Times New Roman"/>
          <w:szCs w:val="28"/>
        </w:rPr>
        <w:t xml:space="preserve">5. </w:t>
      </w:r>
      <w:r w:rsidR="00FE51F9" w:rsidRPr="00CD1A24">
        <w:rPr>
          <w:rFonts w:eastAsia="Calibri" w:cs="Times New Roman"/>
          <w:szCs w:val="28"/>
        </w:rPr>
        <w:t>Программа литературно</w:t>
      </w:r>
      <w:r w:rsidR="00606AE7">
        <w:rPr>
          <w:rFonts w:eastAsia="Calibri" w:cs="Times New Roman"/>
          <w:szCs w:val="28"/>
        </w:rPr>
        <w:t xml:space="preserve">го развития младших школьников </w:t>
      </w:r>
      <w:r w:rsidR="00FE51F9" w:rsidRPr="00CD1A24">
        <w:rPr>
          <w:rFonts w:eastAsia="Calibri" w:cs="Times New Roman"/>
          <w:szCs w:val="28"/>
        </w:rPr>
        <w:t>«Юбилей писателя -</w:t>
      </w:r>
      <w:r w:rsidRPr="00CD1A24">
        <w:rPr>
          <w:rFonts w:eastAsia="Calibri" w:cs="Times New Roman"/>
          <w:szCs w:val="28"/>
        </w:rPr>
        <w:t xml:space="preserve"> </w:t>
      </w:r>
      <w:r w:rsidR="00907568">
        <w:rPr>
          <w:rFonts w:eastAsia="Calibri" w:cs="Times New Roman"/>
          <w:szCs w:val="28"/>
        </w:rPr>
        <w:t>праздник для читателя!» (д</w:t>
      </w:r>
      <w:r w:rsidR="00FE51F9" w:rsidRPr="00CD1A24">
        <w:rPr>
          <w:rFonts w:eastAsia="Calibri" w:cs="Times New Roman"/>
          <w:szCs w:val="28"/>
        </w:rPr>
        <w:t>етские писатели – юбиляры 2024г.)</w:t>
      </w:r>
      <w:r w:rsidR="00606AE7">
        <w:rPr>
          <w:rFonts w:eastAsia="Calibri" w:cs="Times New Roman"/>
          <w:szCs w:val="28"/>
        </w:rPr>
        <w:t>.</w:t>
      </w:r>
    </w:p>
    <w:p w14:paraId="1FD4865D" w14:textId="655FECCC" w:rsidR="00EA1205" w:rsidRPr="00CD1A24" w:rsidRDefault="00EA1205" w:rsidP="00CD1A24">
      <w:pPr>
        <w:spacing w:after="0" w:line="360" w:lineRule="auto"/>
        <w:jc w:val="both"/>
        <w:rPr>
          <w:rFonts w:eastAsia="Calibri" w:cs="Times New Roman"/>
          <w:szCs w:val="28"/>
        </w:rPr>
      </w:pPr>
      <w:r w:rsidRPr="00CD1A24">
        <w:rPr>
          <w:rFonts w:eastAsia="Calibri" w:cs="Times New Roman"/>
          <w:szCs w:val="28"/>
        </w:rPr>
        <w:t>6. Проект Арт-студии «Дилижанс» по патриотическому воспитанию и творческому развитию детей «Мы живем в России».</w:t>
      </w:r>
      <w:r w:rsidRPr="00CD1A24">
        <w:rPr>
          <w:rFonts w:cs="Times New Roman"/>
          <w:b/>
          <w:color w:val="BF8F00" w:themeColor="accent4" w:themeShade="BF"/>
          <w:szCs w:val="28"/>
        </w:rPr>
        <w:t xml:space="preserve"> </w:t>
      </w:r>
    </w:p>
    <w:p w14:paraId="51D97109" w14:textId="16B8619D" w:rsidR="00410295" w:rsidRPr="00CD1A24" w:rsidRDefault="00EA1205" w:rsidP="00CD1A24">
      <w:pPr>
        <w:spacing w:after="0" w:line="360" w:lineRule="auto"/>
        <w:jc w:val="both"/>
        <w:rPr>
          <w:rFonts w:eastAsia="Calibri" w:cs="Times New Roman"/>
          <w:szCs w:val="28"/>
        </w:rPr>
      </w:pPr>
      <w:r w:rsidRPr="00CD1A24">
        <w:rPr>
          <w:rFonts w:eastAsia="Calibri" w:cs="Times New Roman"/>
          <w:szCs w:val="28"/>
        </w:rPr>
        <w:t>7.</w:t>
      </w:r>
      <w:r w:rsidR="001F61EE" w:rsidRPr="00CD1A24">
        <w:rPr>
          <w:rFonts w:eastAsia="Calibri" w:cs="Times New Roman"/>
          <w:szCs w:val="28"/>
        </w:rPr>
        <w:t xml:space="preserve"> </w:t>
      </w:r>
      <w:r w:rsidRPr="00CD1A24">
        <w:rPr>
          <w:rFonts w:eastAsia="Calibri" w:cs="Times New Roman"/>
          <w:szCs w:val="28"/>
        </w:rPr>
        <w:t xml:space="preserve">Проект развития литературно-музейной экспозиции «Жила-была сказочница» </w:t>
      </w:r>
      <w:r w:rsidR="00830CB7">
        <w:rPr>
          <w:rFonts w:eastAsia="Calibri" w:cs="Times New Roman"/>
          <w:szCs w:val="28"/>
        </w:rPr>
        <w:t xml:space="preserve"> </w:t>
      </w:r>
      <w:r w:rsidR="00830CB7" w:rsidRPr="00CD1A24">
        <w:rPr>
          <w:rFonts w:eastAsia="Calibri" w:cs="Times New Roman"/>
          <w:b/>
          <w:szCs w:val="28"/>
        </w:rPr>
        <w:t>«</w:t>
      </w:r>
      <w:r w:rsidR="00830CB7" w:rsidRPr="00CD1A24">
        <w:rPr>
          <w:rFonts w:eastAsia="Calibri" w:cs="Times New Roman"/>
          <w:szCs w:val="28"/>
        </w:rPr>
        <w:t>Музей для добрых сердец»</w:t>
      </w:r>
      <w:r w:rsidR="00830CB7">
        <w:rPr>
          <w:rFonts w:eastAsia="Calibri" w:cs="Times New Roman"/>
          <w:szCs w:val="28"/>
        </w:rPr>
        <w:t xml:space="preserve"> (</w:t>
      </w:r>
      <w:r w:rsidR="001F61EE" w:rsidRPr="00CD1A24">
        <w:rPr>
          <w:rFonts w:eastAsia="Calibri" w:cs="Times New Roman"/>
          <w:szCs w:val="28"/>
        </w:rPr>
        <w:t>к</w:t>
      </w:r>
      <w:r w:rsidRPr="00CD1A24">
        <w:rPr>
          <w:rFonts w:eastAsia="Calibri" w:cs="Times New Roman"/>
          <w:szCs w:val="28"/>
        </w:rPr>
        <w:t xml:space="preserve"> 70-летию со дня рождения детско</w:t>
      </w:r>
      <w:r w:rsidR="00606AE7">
        <w:rPr>
          <w:rFonts w:eastAsia="Calibri" w:cs="Times New Roman"/>
          <w:szCs w:val="28"/>
        </w:rPr>
        <w:t>й писательницы Н.К. Абрамцевой</w:t>
      </w:r>
      <w:r w:rsidR="00830CB7">
        <w:rPr>
          <w:rFonts w:eastAsia="Calibri" w:cs="Times New Roman"/>
          <w:szCs w:val="28"/>
        </w:rPr>
        <w:t>)</w:t>
      </w:r>
      <w:r w:rsidR="00606AE7">
        <w:rPr>
          <w:rFonts w:eastAsia="Calibri" w:cs="Times New Roman"/>
          <w:szCs w:val="28"/>
        </w:rPr>
        <w:t>.</w:t>
      </w:r>
    </w:p>
    <w:p w14:paraId="0238A2FA" w14:textId="58DB5227" w:rsidR="00B3717C" w:rsidRPr="00CD1A24" w:rsidRDefault="00B3717C" w:rsidP="00CD1A24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CD1A24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CD1A24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CD1A24">
        <w:rPr>
          <w:rFonts w:eastAsia="Calibri" w:cs="Times New Roman"/>
          <w:b/>
          <w:szCs w:val="28"/>
          <w:u w:val="single"/>
          <w:lang w:bidi="en-US"/>
        </w:rPr>
        <w:t>5</w:t>
      </w:r>
    </w:p>
    <w:p w14:paraId="2C88DAAA" w14:textId="7CD49130" w:rsidR="001F61EE" w:rsidRPr="00CD1A24" w:rsidRDefault="008B36C2" w:rsidP="00CD1A24">
      <w:pPr>
        <w:overflowPunct w:val="0"/>
        <w:autoSpaceDE w:val="0"/>
        <w:spacing w:after="0" w:line="36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CD1A24">
        <w:rPr>
          <w:rFonts w:eastAsia="Times New Roman" w:cs="Times New Roman"/>
          <w:bCs/>
          <w:iCs/>
          <w:szCs w:val="28"/>
          <w:lang w:eastAsia="ar-SA"/>
        </w:rPr>
        <w:t xml:space="preserve">1. </w:t>
      </w:r>
      <w:r w:rsidR="001F61EE" w:rsidRPr="00CD1A24">
        <w:rPr>
          <w:rFonts w:eastAsia="Times New Roman" w:cs="Times New Roman"/>
          <w:bCs/>
          <w:iCs/>
          <w:szCs w:val="28"/>
          <w:lang w:eastAsia="ar-SA"/>
        </w:rPr>
        <w:t xml:space="preserve">Программа </w:t>
      </w:r>
      <w:r w:rsidR="001C605C" w:rsidRPr="00CD1A24">
        <w:rPr>
          <w:rFonts w:eastAsia="Times New Roman" w:cs="Times New Roman"/>
          <w:bCs/>
          <w:iCs/>
          <w:szCs w:val="28"/>
          <w:lang w:eastAsia="ar-SA"/>
        </w:rPr>
        <w:t xml:space="preserve">по привлечению к чтению </w:t>
      </w:r>
      <w:r w:rsidR="001F61EE" w:rsidRPr="00CD1A24">
        <w:rPr>
          <w:rFonts w:eastAsia="Times New Roman" w:cs="Times New Roman"/>
          <w:bCs/>
          <w:iCs/>
          <w:szCs w:val="28"/>
          <w:lang w:eastAsia="ar-SA"/>
        </w:rPr>
        <w:t>«Будем с книгами дружить»</w:t>
      </w:r>
      <w:r w:rsidR="001C605C" w:rsidRPr="00CD1A24">
        <w:rPr>
          <w:rFonts w:eastAsia="Times New Roman" w:cs="Times New Roman"/>
          <w:bCs/>
          <w:iCs/>
          <w:szCs w:val="28"/>
          <w:lang w:eastAsia="ar-SA"/>
        </w:rPr>
        <w:t xml:space="preserve"> д</w:t>
      </w:r>
      <w:r w:rsidR="001C605C" w:rsidRPr="00CD1A24">
        <w:rPr>
          <w:rFonts w:eastAsia="Times New Roman" w:cs="Times New Roman"/>
          <w:color w:val="000000"/>
          <w:szCs w:val="28"/>
          <w:lang w:eastAsia="ar-SA"/>
        </w:rPr>
        <w:t>ля дошкольников и младших школьников</w:t>
      </w:r>
      <w:r w:rsidR="001F61EE" w:rsidRPr="00CD1A24">
        <w:rPr>
          <w:rFonts w:eastAsia="Times New Roman" w:cs="Times New Roman"/>
          <w:color w:val="000000"/>
          <w:szCs w:val="28"/>
          <w:lang w:eastAsia="ar-SA"/>
        </w:rPr>
        <w:t xml:space="preserve">. </w:t>
      </w:r>
    </w:p>
    <w:p w14:paraId="4BCA72A7" w14:textId="51B329BE" w:rsidR="001F61EE" w:rsidRPr="00CD1A24" w:rsidRDefault="008B36C2" w:rsidP="00CD1A24">
      <w:pPr>
        <w:overflowPunct w:val="0"/>
        <w:autoSpaceDE w:val="0"/>
        <w:spacing w:after="0" w:line="360" w:lineRule="auto"/>
        <w:jc w:val="both"/>
        <w:rPr>
          <w:rFonts w:eastAsia="Times New Roman" w:cs="Times New Roman"/>
          <w:b/>
          <w:bCs/>
          <w:iCs/>
          <w:szCs w:val="28"/>
          <w:lang w:eastAsia="ar-SA"/>
        </w:rPr>
      </w:pPr>
      <w:r w:rsidRPr="00CD1A24">
        <w:rPr>
          <w:rFonts w:eastAsia="Times New Roman" w:cs="Times New Roman"/>
          <w:bCs/>
          <w:iCs/>
          <w:szCs w:val="28"/>
          <w:lang w:eastAsia="ar-SA"/>
        </w:rPr>
        <w:t xml:space="preserve">2. </w:t>
      </w:r>
      <w:r w:rsidR="001F61EE" w:rsidRPr="00CD1A24">
        <w:rPr>
          <w:rFonts w:eastAsia="Times New Roman" w:cs="Times New Roman"/>
          <w:bCs/>
          <w:iCs/>
          <w:szCs w:val="28"/>
          <w:lang w:eastAsia="ar-SA"/>
        </w:rPr>
        <w:t>Программа «Колесо обозрения»</w:t>
      </w:r>
      <w:r w:rsidRPr="00CD1A24">
        <w:rPr>
          <w:rFonts w:eastAsia="Times New Roman" w:cs="Times New Roman"/>
          <w:szCs w:val="28"/>
          <w:lang w:eastAsia="ar-SA"/>
        </w:rPr>
        <w:t xml:space="preserve"> по окружающему миру для детей из коррекционной школы, дошкольников и младших школьников.</w:t>
      </w:r>
    </w:p>
    <w:p w14:paraId="62757A89" w14:textId="24EECEB7" w:rsidR="001F61EE" w:rsidRPr="00CD1A24" w:rsidRDefault="00A62BD9" w:rsidP="00CD1A24">
      <w:pPr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rPr>
          <w:rFonts w:eastAsia="Times New Roman" w:cs="Times New Roman"/>
          <w:b/>
          <w:bCs/>
          <w:szCs w:val="28"/>
          <w:lang w:eastAsia="ar-SA"/>
        </w:rPr>
      </w:pPr>
      <w:r w:rsidRPr="00CD1A24">
        <w:rPr>
          <w:rFonts w:eastAsia="Times New Roman" w:cs="Times New Roman"/>
          <w:bCs/>
          <w:szCs w:val="28"/>
          <w:lang w:eastAsia="ar-SA"/>
        </w:rPr>
        <w:t>3.</w:t>
      </w:r>
      <w:r w:rsidR="00FA3CC9">
        <w:rPr>
          <w:rFonts w:eastAsia="Times New Roman" w:cs="Times New Roman"/>
          <w:bCs/>
          <w:szCs w:val="28"/>
          <w:lang w:eastAsia="ar-SA"/>
        </w:rPr>
        <w:t xml:space="preserve"> </w:t>
      </w:r>
      <w:r w:rsidR="001F61EE" w:rsidRPr="00CD1A24">
        <w:rPr>
          <w:rFonts w:eastAsia="Times New Roman" w:cs="Times New Roman"/>
          <w:bCs/>
          <w:szCs w:val="28"/>
          <w:lang w:eastAsia="ar-SA"/>
        </w:rPr>
        <w:t>Проект «Мастерская чудес»</w:t>
      </w:r>
      <w:r w:rsidR="008B36C2" w:rsidRPr="00CD1A24">
        <w:rPr>
          <w:rFonts w:eastAsia="Times New Roman" w:cs="Times New Roman"/>
          <w:szCs w:val="28"/>
          <w:lang w:eastAsia="ru-RU"/>
        </w:rPr>
        <w:t xml:space="preserve"> для неорганизованных детей дошкольного и младшего школьного возраста по актуальным темам месяца</w:t>
      </w:r>
      <w:r w:rsidR="008B36C2" w:rsidRPr="00CD1A24">
        <w:rPr>
          <w:rFonts w:eastAsia="Calibri" w:cs="Times New Roman"/>
          <w:kern w:val="2"/>
          <w:szCs w:val="28"/>
          <w:lang w:eastAsia="ar-SA"/>
        </w:rPr>
        <w:t xml:space="preserve"> </w:t>
      </w:r>
      <w:r w:rsidRPr="00CD1A24">
        <w:rPr>
          <w:rFonts w:eastAsia="Calibri" w:cs="Times New Roman"/>
          <w:kern w:val="2"/>
          <w:szCs w:val="28"/>
          <w:lang w:eastAsia="ar-SA"/>
        </w:rPr>
        <w:t>(</w:t>
      </w:r>
      <w:r w:rsidR="008B36C2" w:rsidRPr="00CD1A24">
        <w:rPr>
          <w:rFonts w:eastAsia="Times New Roman" w:cs="Times New Roman"/>
          <w:szCs w:val="28"/>
          <w:lang w:eastAsia="ru-RU"/>
        </w:rPr>
        <w:t>тематическое</w:t>
      </w:r>
      <w:r w:rsidR="008B36C2" w:rsidRPr="00CD1A24">
        <w:rPr>
          <w:rFonts w:eastAsia="Calibri" w:cs="Times New Roman"/>
          <w:kern w:val="2"/>
          <w:szCs w:val="28"/>
          <w:lang w:eastAsia="ar-SA"/>
        </w:rPr>
        <w:t xml:space="preserve"> </w:t>
      </w:r>
      <w:r w:rsidR="008B36C2" w:rsidRPr="00CD1A24">
        <w:rPr>
          <w:rFonts w:eastAsia="Calibri" w:cs="Times New Roman"/>
          <w:kern w:val="2"/>
          <w:szCs w:val="28"/>
          <w:lang w:eastAsia="ar-SA"/>
        </w:rPr>
        <w:lastRenderedPageBreak/>
        <w:t>чтение книг</w:t>
      </w:r>
      <w:r w:rsidRPr="00CD1A24">
        <w:rPr>
          <w:rFonts w:eastAsia="Calibri" w:cs="Times New Roman"/>
          <w:kern w:val="2"/>
          <w:szCs w:val="28"/>
          <w:lang w:eastAsia="ar-SA"/>
        </w:rPr>
        <w:t>,</w:t>
      </w:r>
      <w:r w:rsidR="008B36C2" w:rsidRPr="00CD1A24">
        <w:rPr>
          <w:rFonts w:eastAsia="Times New Roman" w:cs="Times New Roman"/>
          <w:szCs w:val="28"/>
          <w:lang w:eastAsia="ru-RU"/>
        </w:rPr>
        <w:t xml:space="preserve"> мероприятие и творческая работа</w:t>
      </w:r>
      <w:r w:rsidRPr="00CD1A24">
        <w:rPr>
          <w:rFonts w:eastAsia="Times New Roman" w:cs="Times New Roman"/>
          <w:szCs w:val="28"/>
          <w:lang w:eastAsia="ru-RU"/>
        </w:rPr>
        <w:t>)</w:t>
      </w:r>
      <w:r w:rsidR="008B36C2" w:rsidRPr="00CD1A24">
        <w:rPr>
          <w:rFonts w:eastAsia="Times New Roman" w:cs="Times New Roman"/>
          <w:szCs w:val="28"/>
          <w:lang w:eastAsia="ru-RU"/>
        </w:rPr>
        <w:t>.</w:t>
      </w:r>
    </w:p>
    <w:p w14:paraId="410CC16F" w14:textId="77777777" w:rsidR="00122973" w:rsidRDefault="00122973" w:rsidP="00CD1A24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</w:p>
    <w:p w14:paraId="36A3D034" w14:textId="7F1161A1" w:rsidR="00B3717C" w:rsidRPr="00CD1A24" w:rsidRDefault="00B3717C" w:rsidP="00CD1A24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CD1A24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CD1A24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CD1A24">
        <w:rPr>
          <w:rFonts w:eastAsia="Calibri" w:cs="Times New Roman"/>
          <w:b/>
          <w:szCs w:val="28"/>
          <w:u w:val="single"/>
          <w:lang w:bidi="en-US"/>
        </w:rPr>
        <w:t>6</w:t>
      </w:r>
    </w:p>
    <w:p w14:paraId="39A82AAA" w14:textId="1FE658CB" w:rsidR="00A62BD9" w:rsidRPr="00CD1A24" w:rsidRDefault="00A62BD9" w:rsidP="00CD1A24">
      <w:pPr>
        <w:spacing w:after="0" w:line="360" w:lineRule="auto"/>
        <w:jc w:val="both"/>
        <w:rPr>
          <w:rFonts w:eastAsia="Calibri" w:cs="Times New Roman"/>
          <w:szCs w:val="28"/>
        </w:rPr>
      </w:pPr>
      <w:r w:rsidRPr="00CD1A24">
        <w:rPr>
          <w:rFonts w:eastAsia="Calibri" w:cs="Times New Roman"/>
          <w:szCs w:val="28"/>
        </w:rPr>
        <w:t>1. Гражданско-патриотическая программа «Знать. Помнить. Гордиться»</w:t>
      </w:r>
      <w:r w:rsidRPr="00CD1A24">
        <w:rPr>
          <w:rFonts w:eastAsia="Times New Roman" w:cs="Times New Roman"/>
          <w:szCs w:val="28"/>
          <w:lang w:eastAsia="ru-RU"/>
        </w:rPr>
        <w:t xml:space="preserve"> </w:t>
      </w:r>
    </w:p>
    <w:p w14:paraId="6A4D41AD" w14:textId="4D422452" w:rsidR="00A62BD9" w:rsidRPr="00CD1A24" w:rsidRDefault="00A62BD9" w:rsidP="00CD1A24">
      <w:pPr>
        <w:spacing w:after="0" w:line="360" w:lineRule="auto"/>
        <w:jc w:val="both"/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</w:pPr>
      <w:r w:rsidRPr="00CD1A24">
        <w:rPr>
          <w:rFonts w:eastAsia="Times New Roman" w:cs="Times New Roman"/>
          <w:szCs w:val="28"/>
          <w:lang w:eastAsia="ru-RU"/>
        </w:rPr>
        <w:t xml:space="preserve">2. Программа литературно-эстетического направления «Друзья и встречи» </w:t>
      </w:r>
      <w:r w:rsidR="00830CB7">
        <w:rPr>
          <w:rFonts w:eastAsia="Times New Roman" w:cs="Times New Roman"/>
          <w:szCs w:val="28"/>
          <w:lang w:eastAsia="ru-RU"/>
        </w:rPr>
        <w:t>(</w:t>
      </w:r>
      <w:r w:rsidRPr="00CD1A24">
        <w:rPr>
          <w:rFonts w:eastAsia="Times New Roman" w:cs="Times New Roman"/>
          <w:szCs w:val="28"/>
          <w:lang w:eastAsia="ru-RU"/>
        </w:rPr>
        <w:t>организаци</w:t>
      </w:r>
      <w:r w:rsidR="00830CB7">
        <w:rPr>
          <w:rFonts w:eastAsia="Times New Roman" w:cs="Times New Roman"/>
          <w:szCs w:val="28"/>
          <w:lang w:eastAsia="ru-RU"/>
        </w:rPr>
        <w:t>я</w:t>
      </w:r>
      <w:r w:rsidRPr="00CD1A24">
        <w:rPr>
          <w:rFonts w:eastAsia="Times New Roman" w:cs="Times New Roman"/>
          <w:szCs w:val="28"/>
          <w:lang w:eastAsia="ru-RU"/>
        </w:rPr>
        <w:t xml:space="preserve"> полезного и интересного досуга пожилых людей</w:t>
      </w:r>
      <w:r w:rsidRPr="00CD1A24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>, вовлечение их в сферу тво</w:t>
      </w:r>
      <w:r w:rsidR="00830CB7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>рческой и социальной активности).</w:t>
      </w:r>
      <w:r w:rsidRPr="00CD1A24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3BEA1BAC" w14:textId="33F0CFD1" w:rsidR="00A62BD9" w:rsidRPr="00CD1A24" w:rsidRDefault="00A62BD9" w:rsidP="00CD1A24">
      <w:pPr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CD1A24">
        <w:rPr>
          <w:rFonts w:eastAsia="Times New Roman" w:cs="Times New Roman"/>
          <w:szCs w:val="28"/>
          <w:lang w:eastAsia="ar-SA"/>
        </w:rPr>
        <w:t>3. Проект по работе с детьми-инвалидами СКО школы-интерната 8 вида «</w:t>
      </w:r>
      <w:proofErr w:type="spellStart"/>
      <w:r w:rsidRPr="00CD1A24">
        <w:rPr>
          <w:rFonts w:eastAsia="Times New Roman" w:cs="Times New Roman"/>
          <w:szCs w:val="28"/>
          <w:lang w:eastAsia="ar-SA"/>
        </w:rPr>
        <w:t>Фантазилки</w:t>
      </w:r>
      <w:proofErr w:type="spellEnd"/>
      <w:r w:rsidRPr="00CD1A24">
        <w:rPr>
          <w:rFonts w:eastAsia="Times New Roman" w:cs="Times New Roman"/>
          <w:szCs w:val="28"/>
          <w:lang w:eastAsia="ar-SA"/>
        </w:rPr>
        <w:t>»</w:t>
      </w:r>
      <w:r w:rsidR="00606AE7">
        <w:rPr>
          <w:rFonts w:eastAsia="Times New Roman" w:cs="Times New Roman"/>
          <w:szCs w:val="28"/>
          <w:lang w:eastAsia="ar-SA"/>
        </w:rPr>
        <w:t xml:space="preserve">. </w:t>
      </w:r>
    </w:p>
    <w:p w14:paraId="13ABAF1D" w14:textId="1B48C495" w:rsidR="00B3717C" w:rsidRPr="00CD1A24" w:rsidRDefault="00B3717C" w:rsidP="00CD1A24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CD1A24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CD1A24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CD1A24">
        <w:rPr>
          <w:rFonts w:eastAsia="Calibri" w:cs="Times New Roman"/>
          <w:b/>
          <w:szCs w:val="28"/>
          <w:u w:val="single"/>
          <w:lang w:bidi="en-US"/>
        </w:rPr>
        <w:t>7</w:t>
      </w:r>
    </w:p>
    <w:p w14:paraId="018E3FCA" w14:textId="5268F75C" w:rsidR="00DD2D46" w:rsidRDefault="000942FB" w:rsidP="00606AE7">
      <w:pPr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CD1A24">
        <w:rPr>
          <w:rFonts w:cs="Times New Roman"/>
          <w:szCs w:val="28"/>
        </w:rPr>
        <w:t>1.</w:t>
      </w:r>
      <w:r w:rsidR="002C135A" w:rsidRPr="00CD1A24">
        <w:rPr>
          <w:rFonts w:cs="Times New Roman"/>
          <w:szCs w:val="28"/>
        </w:rPr>
        <w:t>«К книге и чтению через досуг и общение</w:t>
      </w:r>
      <w:r w:rsidR="002C135A" w:rsidRPr="00830CB7">
        <w:rPr>
          <w:rFonts w:cs="Times New Roman"/>
          <w:szCs w:val="28"/>
        </w:rPr>
        <w:t>»</w:t>
      </w:r>
      <w:r w:rsidR="00830CB7" w:rsidRPr="00830CB7">
        <w:rPr>
          <w:rFonts w:cs="Times New Roman"/>
          <w:szCs w:val="28"/>
        </w:rPr>
        <w:t xml:space="preserve"> (п</w:t>
      </w:r>
      <w:r w:rsidR="007F0C60" w:rsidRPr="00830CB7">
        <w:rPr>
          <w:rFonts w:cs="Times New Roman"/>
          <w:szCs w:val="28"/>
        </w:rPr>
        <w:t>роект</w:t>
      </w:r>
      <w:r w:rsidR="007F0C60" w:rsidRPr="00CD1A24">
        <w:rPr>
          <w:rFonts w:cs="Times New Roman"/>
          <w:szCs w:val="28"/>
        </w:rPr>
        <w:t xml:space="preserve"> по привлечению</w:t>
      </w:r>
      <w:r w:rsidR="002C135A" w:rsidRPr="00CD1A24">
        <w:rPr>
          <w:rFonts w:cs="Times New Roman"/>
          <w:szCs w:val="28"/>
        </w:rPr>
        <w:t xml:space="preserve"> </w:t>
      </w:r>
      <w:r w:rsidR="002C135A" w:rsidRPr="00CD1A24">
        <w:rPr>
          <w:rFonts w:cs="Times New Roman"/>
          <w:color w:val="202320"/>
          <w:szCs w:val="28"/>
          <w:shd w:val="clear" w:color="auto" w:fill="FAFDFC"/>
        </w:rPr>
        <w:t>к чтению и пользованию библиотекой различных категорий пользователей</w:t>
      </w:r>
      <w:r w:rsidR="00830CB7">
        <w:rPr>
          <w:rFonts w:cs="Times New Roman"/>
          <w:color w:val="202320"/>
          <w:szCs w:val="28"/>
          <w:shd w:val="clear" w:color="auto" w:fill="FAFDFC"/>
        </w:rPr>
        <w:t>).</w:t>
      </w:r>
    </w:p>
    <w:p w14:paraId="69266843" w14:textId="51AA45CB" w:rsidR="00B3717C" w:rsidRPr="00CD1A24" w:rsidRDefault="00B3717C" w:rsidP="00CD1A24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CD1A24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CD1A24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CD1A24">
        <w:rPr>
          <w:rFonts w:eastAsia="Calibri" w:cs="Times New Roman"/>
          <w:b/>
          <w:szCs w:val="28"/>
          <w:u w:val="single"/>
          <w:lang w:bidi="en-US"/>
        </w:rPr>
        <w:t>8</w:t>
      </w:r>
    </w:p>
    <w:p w14:paraId="533ACE0F" w14:textId="1B0E817A" w:rsidR="00077FB0" w:rsidRPr="00CD1A24" w:rsidRDefault="00770B2E" w:rsidP="00CD1A24">
      <w:p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077FB0" w:rsidRPr="00CD1A24">
        <w:rPr>
          <w:rFonts w:eastAsia="Calibri" w:cs="Times New Roman"/>
          <w:szCs w:val="28"/>
        </w:rPr>
        <w:t>«Народная культура и традиции!»</w:t>
      </w:r>
      <w:r w:rsidR="00077FB0" w:rsidRPr="00CD1A24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b/>
          <w:szCs w:val="28"/>
        </w:rPr>
        <w:t>(</w:t>
      </w:r>
      <w:r w:rsidR="00077FB0" w:rsidRPr="00CD1A24">
        <w:rPr>
          <w:rFonts w:eastAsia="Calibri" w:cs="Times New Roman"/>
          <w:szCs w:val="28"/>
        </w:rPr>
        <w:t>программа духовно-нравственного воспитания</w:t>
      </w:r>
      <w:r>
        <w:rPr>
          <w:rFonts w:eastAsia="Calibri" w:cs="Times New Roman"/>
          <w:szCs w:val="28"/>
        </w:rPr>
        <w:t>)</w:t>
      </w:r>
      <w:r w:rsidR="00077FB0" w:rsidRPr="00CD1A24">
        <w:rPr>
          <w:rFonts w:eastAsia="Calibri" w:cs="Times New Roman"/>
          <w:szCs w:val="28"/>
        </w:rPr>
        <w:t>.</w:t>
      </w:r>
    </w:p>
    <w:p w14:paraId="324693E6" w14:textId="0C446965" w:rsidR="00B3717C" w:rsidRPr="007A4455" w:rsidRDefault="00B3717C" w:rsidP="007A4455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7A445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7A4455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7A4455">
        <w:rPr>
          <w:rFonts w:eastAsia="Calibri" w:cs="Times New Roman"/>
          <w:b/>
          <w:szCs w:val="28"/>
          <w:u w:val="single"/>
          <w:lang w:bidi="en-US"/>
        </w:rPr>
        <w:t>9</w:t>
      </w:r>
    </w:p>
    <w:p w14:paraId="079546CA" w14:textId="5A4FF78E" w:rsidR="00C50E82" w:rsidRPr="007A4455" w:rsidRDefault="00C50E82" w:rsidP="009B00DF">
      <w:pPr>
        <w:pStyle w:val="a5"/>
        <w:numPr>
          <w:ilvl w:val="3"/>
          <w:numId w:val="65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 w:rsidRPr="007A4455">
        <w:rPr>
          <w:rFonts w:eastAsia="Times New Roman" w:cs="Times New Roman"/>
          <w:szCs w:val="28"/>
          <w:lang w:eastAsia="ar-SA"/>
        </w:rPr>
        <w:t>Проект «Тургоякская сторона</w:t>
      </w:r>
      <w:r w:rsidR="00516126" w:rsidRPr="007A4455">
        <w:rPr>
          <w:rFonts w:eastAsia="Times New Roman" w:cs="Times New Roman"/>
          <w:szCs w:val="28"/>
          <w:lang w:eastAsia="ar-SA"/>
        </w:rPr>
        <w:t xml:space="preserve"> </w:t>
      </w:r>
      <w:r w:rsidRPr="007A4455">
        <w:rPr>
          <w:rFonts w:eastAsia="Times New Roman" w:cs="Times New Roman"/>
          <w:szCs w:val="28"/>
          <w:lang w:eastAsia="ar-SA"/>
        </w:rPr>
        <w:t xml:space="preserve">- Тургоякская старина» </w:t>
      </w:r>
      <w:r w:rsidR="00770B2E">
        <w:rPr>
          <w:rFonts w:eastAsia="Times New Roman" w:cs="Times New Roman"/>
          <w:szCs w:val="28"/>
          <w:lang w:eastAsia="ar-SA"/>
        </w:rPr>
        <w:t>(м</w:t>
      </w:r>
      <w:r w:rsidRPr="007A4455">
        <w:rPr>
          <w:rFonts w:eastAsia="Times New Roman" w:cs="Times New Roman"/>
          <w:szCs w:val="28"/>
          <w:lang w:eastAsia="ar-SA"/>
        </w:rPr>
        <w:t>емориальная книжно - иллюстративная экспозиция пре</w:t>
      </w:r>
      <w:r w:rsidR="00516126" w:rsidRPr="007A4455">
        <w:rPr>
          <w:rFonts w:eastAsia="Times New Roman" w:cs="Times New Roman"/>
          <w:szCs w:val="28"/>
          <w:lang w:eastAsia="ar-SA"/>
        </w:rPr>
        <w:t>дметов быта деревни середины 19</w:t>
      </w:r>
      <w:r w:rsidR="003D55EF">
        <w:rPr>
          <w:rFonts w:eastAsia="Times New Roman" w:cs="Times New Roman"/>
          <w:szCs w:val="28"/>
          <w:lang w:eastAsia="ar-SA"/>
        </w:rPr>
        <w:t>-</w:t>
      </w:r>
      <w:r w:rsidRPr="007A4455">
        <w:rPr>
          <w:rFonts w:eastAsia="Times New Roman" w:cs="Times New Roman"/>
          <w:szCs w:val="28"/>
          <w:lang w:eastAsia="ar-SA"/>
        </w:rPr>
        <w:t xml:space="preserve"> 20 века</w:t>
      </w:r>
      <w:r w:rsidR="00770B2E">
        <w:rPr>
          <w:rFonts w:eastAsia="Times New Roman" w:cs="Times New Roman"/>
          <w:szCs w:val="28"/>
          <w:lang w:eastAsia="ar-SA"/>
        </w:rPr>
        <w:t>)</w:t>
      </w:r>
      <w:r w:rsidRPr="007A4455">
        <w:rPr>
          <w:rFonts w:eastAsia="Times New Roman" w:cs="Times New Roman"/>
          <w:szCs w:val="28"/>
          <w:lang w:eastAsia="ar-SA"/>
        </w:rPr>
        <w:t>.</w:t>
      </w:r>
    </w:p>
    <w:p w14:paraId="5494485A" w14:textId="77545387" w:rsidR="00C50E82" w:rsidRPr="007A4455" w:rsidRDefault="00C50E82" w:rsidP="009B00DF">
      <w:pPr>
        <w:pStyle w:val="a5"/>
        <w:numPr>
          <w:ilvl w:val="3"/>
          <w:numId w:val="65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 w:rsidRPr="007A4455">
        <w:rPr>
          <w:rFonts w:eastAsia="Times New Roman" w:cs="Times New Roman"/>
          <w:szCs w:val="28"/>
          <w:lang w:eastAsia="ar-SA"/>
        </w:rPr>
        <w:t>«</w:t>
      </w:r>
      <w:r w:rsidRPr="007A4455">
        <w:rPr>
          <w:rFonts w:eastAsia="Times New Roman" w:cs="Times New Roman"/>
          <w:szCs w:val="28"/>
          <w:lang w:eastAsia="ru-RU"/>
        </w:rPr>
        <w:t>Достойные потомки великой страны</w:t>
      </w:r>
      <w:r w:rsidR="00516126" w:rsidRPr="007A4455">
        <w:rPr>
          <w:rFonts w:eastAsia="Times New Roman" w:cs="Times New Roman"/>
          <w:szCs w:val="28"/>
          <w:lang w:eastAsia="ar-SA"/>
        </w:rPr>
        <w:t xml:space="preserve">» </w:t>
      </w:r>
      <w:r w:rsidR="00770B2E">
        <w:rPr>
          <w:rFonts w:eastAsia="Times New Roman" w:cs="Times New Roman"/>
          <w:szCs w:val="28"/>
          <w:lang w:eastAsia="ar-SA"/>
        </w:rPr>
        <w:t>(п</w:t>
      </w:r>
      <w:r w:rsidRPr="007A4455">
        <w:rPr>
          <w:rFonts w:eastAsia="Times New Roman" w:cs="Times New Roman"/>
          <w:szCs w:val="28"/>
          <w:lang w:eastAsia="ar-SA"/>
        </w:rPr>
        <w:t>рограмма нравственно</w:t>
      </w:r>
      <w:r w:rsidR="00516126" w:rsidRPr="007A4455">
        <w:rPr>
          <w:rFonts w:eastAsia="Times New Roman" w:cs="Times New Roman"/>
          <w:szCs w:val="28"/>
          <w:lang w:eastAsia="ar-SA"/>
        </w:rPr>
        <w:t xml:space="preserve"> - патриотического воспитания </w:t>
      </w:r>
      <w:r w:rsidRPr="007A4455">
        <w:rPr>
          <w:rFonts w:eastAsia="Times New Roman" w:cs="Times New Roman"/>
          <w:szCs w:val="28"/>
          <w:lang w:eastAsia="ar-SA"/>
        </w:rPr>
        <w:t>для</w:t>
      </w:r>
      <w:r w:rsidR="00516126" w:rsidRPr="007A4455">
        <w:rPr>
          <w:rFonts w:eastAsia="Times New Roman" w:cs="Times New Roman"/>
          <w:szCs w:val="28"/>
          <w:lang w:eastAsia="ar-SA"/>
        </w:rPr>
        <w:t xml:space="preserve"> подросткового клуба «Держава»</w:t>
      </w:r>
      <w:r w:rsidR="00770B2E">
        <w:rPr>
          <w:rFonts w:eastAsia="Times New Roman" w:cs="Times New Roman"/>
          <w:szCs w:val="28"/>
          <w:lang w:eastAsia="ar-SA"/>
        </w:rPr>
        <w:t>)</w:t>
      </w:r>
      <w:r w:rsidR="00516126" w:rsidRPr="007A4455">
        <w:rPr>
          <w:rFonts w:eastAsia="Times New Roman" w:cs="Times New Roman"/>
          <w:szCs w:val="28"/>
          <w:lang w:eastAsia="ar-SA"/>
        </w:rPr>
        <w:t>.</w:t>
      </w:r>
    </w:p>
    <w:p w14:paraId="4D281E10" w14:textId="372F665F" w:rsidR="00C50E82" w:rsidRPr="007A4455" w:rsidRDefault="00516126" w:rsidP="007A4455">
      <w:pPr>
        <w:spacing w:after="0"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7A4455">
        <w:rPr>
          <w:rFonts w:eastAsia="Times New Roman" w:cs="Times New Roman"/>
          <w:szCs w:val="28"/>
          <w:lang w:eastAsia="ar-SA"/>
        </w:rPr>
        <w:t xml:space="preserve">3. </w:t>
      </w:r>
      <w:r w:rsidR="00C50E82" w:rsidRPr="007A4455">
        <w:rPr>
          <w:rFonts w:eastAsia="Times New Roman" w:cs="Times New Roman"/>
          <w:szCs w:val="28"/>
          <w:lang w:eastAsia="ar-SA"/>
        </w:rPr>
        <w:t>«Свет истины</w:t>
      </w:r>
      <w:r w:rsidRPr="007A4455">
        <w:rPr>
          <w:rFonts w:eastAsia="Times New Roman" w:cs="Times New Roman"/>
          <w:szCs w:val="28"/>
          <w:lang w:eastAsia="ar-SA"/>
        </w:rPr>
        <w:t xml:space="preserve">» </w:t>
      </w:r>
      <w:r w:rsidR="00770B2E">
        <w:rPr>
          <w:rFonts w:eastAsia="Times New Roman" w:cs="Times New Roman"/>
          <w:szCs w:val="28"/>
          <w:lang w:eastAsia="ar-SA"/>
        </w:rPr>
        <w:t>(и</w:t>
      </w:r>
      <w:r w:rsidR="00C50E82" w:rsidRPr="007A4455">
        <w:rPr>
          <w:rFonts w:eastAsia="Times New Roman" w:cs="Times New Roman"/>
          <w:szCs w:val="28"/>
          <w:lang w:eastAsia="ar-SA"/>
        </w:rPr>
        <w:t>нтеллектуальная</w:t>
      </w:r>
      <w:r w:rsidR="00B316BE" w:rsidRPr="007A4455">
        <w:rPr>
          <w:rFonts w:eastAsia="Times New Roman" w:cs="Times New Roman"/>
          <w:szCs w:val="28"/>
          <w:lang w:eastAsia="ar-SA"/>
        </w:rPr>
        <w:t xml:space="preserve"> п</w:t>
      </w:r>
      <w:r w:rsidR="00C50E82" w:rsidRPr="007A4455">
        <w:rPr>
          <w:rFonts w:eastAsia="Times New Roman" w:cs="Times New Roman"/>
          <w:szCs w:val="28"/>
          <w:lang w:eastAsia="ar-SA"/>
        </w:rPr>
        <w:t>рограмма для молодёжного клуб «Контакт»</w:t>
      </w:r>
      <w:r w:rsidR="00770B2E">
        <w:rPr>
          <w:rFonts w:eastAsia="Times New Roman" w:cs="Times New Roman"/>
          <w:szCs w:val="28"/>
          <w:lang w:eastAsia="ar-SA"/>
        </w:rPr>
        <w:t>)</w:t>
      </w:r>
      <w:r w:rsidR="003D55EF">
        <w:rPr>
          <w:rFonts w:eastAsia="Times New Roman" w:cs="Times New Roman"/>
          <w:szCs w:val="28"/>
          <w:lang w:eastAsia="ar-SA"/>
        </w:rPr>
        <w:t>.</w:t>
      </w:r>
    </w:p>
    <w:p w14:paraId="72D85B18" w14:textId="3AE5097A" w:rsidR="00516126" w:rsidRPr="003D55EF" w:rsidRDefault="00516126" w:rsidP="003D55EF">
      <w:pPr>
        <w:widowControl w:val="0"/>
        <w:spacing w:after="0" w:line="360" w:lineRule="auto"/>
        <w:jc w:val="both"/>
        <w:rPr>
          <w:rFonts w:eastAsia="Lucida Sans Unicode" w:cs="Times New Roman"/>
          <w:szCs w:val="28"/>
          <w:lang w:eastAsia="ru-RU"/>
        </w:rPr>
      </w:pPr>
      <w:r w:rsidRPr="007A4455">
        <w:rPr>
          <w:rFonts w:eastAsia="Lucida Sans Unicode" w:cs="Tahoma"/>
          <w:szCs w:val="28"/>
          <w:lang w:eastAsia="ru-RU"/>
        </w:rPr>
        <w:t xml:space="preserve">4. </w:t>
      </w:r>
      <w:r w:rsidR="00C50E82" w:rsidRPr="007A4455">
        <w:rPr>
          <w:rFonts w:eastAsia="Lucida Sans Unicode" w:cs="Tahoma"/>
          <w:szCs w:val="28"/>
          <w:lang w:eastAsia="ru-RU"/>
        </w:rPr>
        <w:t>«</w:t>
      </w:r>
      <w:r w:rsidR="00C50E82" w:rsidRPr="007A4455">
        <w:rPr>
          <w:rFonts w:eastAsia="Lucida Sans Unicode" w:cs="Times New Roman"/>
          <w:szCs w:val="28"/>
          <w:lang w:eastAsia="ru-RU"/>
        </w:rPr>
        <w:t>Земли моей минувшая судьба</w:t>
      </w:r>
      <w:r w:rsidRPr="007A4455">
        <w:rPr>
          <w:rFonts w:eastAsia="Lucida Sans Unicode" w:cs="Tahoma"/>
          <w:szCs w:val="28"/>
          <w:lang w:eastAsia="ru-RU"/>
        </w:rPr>
        <w:t xml:space="preserve">» </w:t>
      </w:r>
      <w:r w:rsidR="00770B2E">
        <w:rPr>
          <w:rFonts w:eastAsia="Lucida Sans Unicode" w:cs="Tahoma"/>
          <w:szCs w:val="28"/>
          <w:lang w:eastAsia="ru-RU"/>
        </w:rPr>
        <w:t>(п</w:t>
      </w:r>
      <w:r w:rsidR="00C50E82" w:rsidRPr="007A4455">
        <w:rPr>
          <w:rFonts w:eastAsia="Lucida Sans Unicode" w:cs="Tahoma"/>
          <w:szCs w:val="28"/>
          <w:lang w:eastAsia="ru-RU"/>
        </w:rPr>
        <w:t xml:space="preserve">рограмма </w:t>
      </w:r>
      <w:r w:rsidR="00770B2E">
        <w:rPr>
          <w:rFonts w:eastAsia="Lucida Sans Unicode" w:cs="Times New Roman"/>
          <w:szCs w:val="28"/>
          <w:lang w:eastAsia="ru-RU"/>
        </w:rPr>
        <w:t>и</w:t>
      </w:r>
      <w:r w:rsidR="00C50E82" w:rsidRPr="007A4455">
        <w:rPr>
          <w:rFonts w:eastAsia="Lucida Sans Unicode" w:cs="Times New Roman"/>
          <w:szCs w:val="28"/>
          <w:lang w:eastAsia="ru-RU"/>
        </w:rPr>
        <w:t>сто</w:t>
      </w:r>
      <w:r w:rsidR="003D55EF">
        <w:rPr>
          <w:rFonts w:eastAsia="Lucida Sans Unicode" w:cs="Times New Roman"/>
          <w:szCs w:val="28"/>
          <w:lang w:eastAsia="ru-RU"/>
        </w:rPr>
        <w:t xml:space="preserve">рического духовного просвещения </w:t>
      </w:r>
      <w:r w:rsidR="00C50E82" w:rsidRPr="007A4455">
        <w:rPr>
          <w:rFonts w:eastAsia="Times New Roman" w:cs="Times New Roman"/>
          <w:szCs w:val="28"/>
          <w:lang w:eastAsia="ar-SA"/>
        </w:rPr>
        <w:t>дл</w:t>
      </w:r>
      <w:r w:rsidRPr="007A4455">
        <w:rPr>
          <w:rFonts w:eastAsia="Times New Roman" w:cs="Times New Roman"/>
          <w:szCs w:val="28"/>
          <w:lang w:eastAsia="ar-SA"/>
        </w:rPr>
        <w:t>я Женского клуба «Сударушка»</w:t>
      </w:r>
      <w:r w:rsidR="00770B2E">
        <w:rPr>
          <w:rFonts w:eastAsia="Times New Roman" w:cs="Times New Roman"/>
          <w:szCs w:val="28"/>
          <w:lang w:eastAsia="ar-SA"/>
        </w:rPr>
        <w:t>)</w:t>
      </w:r>
      <w:r w:rsidRPr="007A4455">
        <w:rPr>
          <w:rFonts w:eastAsia="Times New Roman" w:cs="Times New Roman"/>
          <w:szCs w:val="28"/>
          <w:lang w:eastAsia="ar-SA"/>
        </w:rPr>
        <w:t>.</w:t>
      </w:r>
    </w:p>
    <w:p w14:paraId="049E0020" w14:textId="22EC7C7A" w:rsidR="00C50E82" w:rsidRPr="007A4455" w:rsidRDefault="00770B2E" w:rsidP="00770B2E">
      <w:pPr>
        <w:pStyle w:val="a5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7A4455">
        <w:rPr>
          <w:rFonts w:eastAsia="Times New Roman" w:cs="Times New Roman"/>
          <w:szCs w:val="28"/>
          <w:lang w:eastAsia="ar-SA"/>
        </w:rPr>
        <w:t>«Счастливое детство — счастливая    страна»</w:t>
      </w:r>
      <w:r>
        <w:rPr>
          <w:rFonts w:eastAsia="Times New Roman" w:cs="Times New Roman"/>
          <w:szCs w:val="28"/>
          <w:lang w:eastAsia="ar-SA"/>
        </w:rPr>
        <w:t xml:space="preserve"> (п</w:t>
      </w:r>
      <w:r w:rsidR="00C50E82" w:rsidRPr="007A4455">
        <w:rPr>
          <w:rFonts w:eastAsia="Times New Roman" w:cs="Times New Roman"/>
          <w:szCs w:val="28"/>
          <w:lang w:eastAsia="ar-SA"/>
        </w:rPr>
        <w:t>рограмма литературно – нравственного развития</w:t>
      </w:r>
      <w:r>
        <w:rPr>
          <w:rFonts w:eastAsia="Times New Roman" w:cs="Times New Roman"/>
          <w:szCs w:val="28"/>
          <w:lang w:eastAsia="ar-SA"/>
        </w:rPr>
        <w:t>)</w:t>
      </w:r>
      <w:r w:rsidR="003D55EF">
        <w:rPr>
          <w:rFonts w:eastAsia="Times New Roman" w:cs="Times New Roman"/>
          <w:szCs w:val="28"/>
          <w:lang w:eastAsia="ar-SA"/>
        </w:rPr>
        <w:t>.</w:t>
      </w:r>
    </w:p>
    <w:p w14:paraId="6F7290CD" w14:textId="2E654B7C" w:rsidR="00C50E82" w:rsidRPr="007A4455" w:rsidRDefault="00770B2E" w:rsidP="007A4455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 w:rsidRPr="007A4455">
        <w:rPr>
          <w:rFonts w:eastAsia="Times New Roman" w:cs="Times New Roman"/>
          <w:szCs w:val="28"/>
          <w:lang w:eastAsia="ar-SA"/>
        </w:rPr>
        <w:t xml:space="preserve"> </w:t>
      </w:r>
      <w:r w:rsidR="00C50E82" w:rsidRPr="007A4455">
        <w:rPr>
          <w:rFonts w:eastAsia="Times New Roman" w:cs="Times New Roman"/>
          <w:szCs w:val="28"/>
          <w:lang w:eastAsia="ar-SA"/>
        </w:rPr>
        <w:t>«Волшебный мир оригами»</w:t>
      </w:r>
      <w:r>
        <w:rPr>
          <w:rFonts w:eastAsia="Times New Roman" w:cs="Times New Roman"/>
          <w:szCs w:val="28"/>
          <w:lang w:eastAsia="ar-SA"/>
        </w:rPr>
        <w:t xml:space="preserve"> (п</w:t>
      </w:r>
      <w:r w:rsidR="00C50E82" w:rsidRPr="007A4455">
        <w:rPr>
          <w:rFonts w:eastAsia="Times New Roman" w:cs="Times New Roman"/>
          <w:szCs w:val="28"/>
          <w:lang w:eastAsia="ar-SA"/>
        </w:rPr>
        <w:t>рограмма для де</w:t>
      </w:r>
      <w:r>
        <w:rPr>
          <w:rFonts w:eastAsia="Times New Roman" w:cs="Times New Roman"/>
          <w:szCs w:val="28"/>
          <w:lang w:eastAsia="ar-SA"/>
        </w:rPr>
        <w:t>тей младшего школьного возраста, к</w:t>
      </w:r>
      <w:r w:rsidR="00C50E82" w:rsidRPr="007A4455">
        <w:rPr>
          <w:rFonts w:eastAsia="Times New Roman" w:cs="Times New Roman"/>
          <w:szCs w:val="28"/>
          <w:lang w:eastAsia="ar-SA"/>
        </w:rPr>
        <w:t>ружок детского творчества «Волшебство»</w:t>
      </w:r>
      <w:r>
        <w:rPr>
          <w:rFonts w:eastAsia="Times New Roman" w:cs="Times New Roman"/>
          <w:szCs w:val="28"/>
          <w:lang w:eastAsia="ar-SA"/>
        </w:rPr>
        <w:t>)</w:t>
      </w:r>
      <w:r w:rsidR="00C50E82" w:rsidRPr="007A4455">
        <w:rPr>
          <w:rFonts w:eastAsia="Times New Roman" w:cs="Times New Roman"/>
          <w:szCs w:val="28"/>
          <w:lang w:eastAsia="ar-SA"/>
        </w:rPr>
        <w:t xml:space="preserve">.  </w:t>
      </w:r>
    </w:p>
    <w:p w14:paraId="70151358" w14:textId="1479EA2A" w:rsidR="00390531" w:rsidRPr="007A4455" w:rsidRDefault="00C50E82" w:rsidP="00884131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 w:rsidRPr="007A4455">
        <w:rPr>
          <w:rFonts w:eastAsia="Calibri" w:cs="Times New Roman"/>
          <w:szCs w:val="28"/>
          <w:lang w:eastAsia="zh-CN"/>
        </w:rPr>
        <w:lastRenderedPageBreak/>
        <w:t>«Развиваемся, играя</w:t>
      </w:r>
      <w:r w:rsidR="00770B2E">
        <w:rPr>
          <w:rFonts w:eastAsia="Times New Roman" w:cs="Times New Roman"/>
          <w:szCs w:val="28"/>
          <w:lang w:eastAsia="ar-SA"/>
        </w:rPr>
        <w:t>» (и</w:t>
      </w:r>
      <w:r w:rsidRPr="007A4455">
        <w:rPr>
          <w:rFonts w:eastAsia="Times New Roman" w:cs="Times New Roman"/>
          <w:szCs w:val="28"/>
          <w:lang w:eastAsia="ar-SA"/>
        </w:rPr>
        <w:t>нтеллектуально-познавательная программа</w:t>
      </w:r>
      <w:r w:rsidR="00237384" w:rsidRPr="007A4455">
        <w:rPr>
          <w:rFonts w:eastAsia="Times New Roman" w:cs="Times New Roman"/>
          <w:szCs w:val="28"/>
          <w:lang w:eastAsia="ar-SA"/>
        </w:rPr>
        <w:t xml:space="preserve"> </w:t>
      </w:r>
      <w:r w:rsidRPr="007A4455">
        <w:rPr>
          <w:rFonts w:eastAsia="Times New Roman" w:cs="Times New Roman"/>
          <w:szCs w:val="28"/>
          <w:lang w:eastAsia="ar-SA"/>
        </w:rPr>
        <w:t>реабилитации детей и подростков ГКУСО «Миасский СРЦ»</w:t>
      </w:r>
      <w:r w:rsidR="00770B2E">
        <w:rPr>
          <w:rFonts w:eastAsia="Times New Roman" w:cs="Times New Roman"/>
          <w:szCs w:val="28"/>
          <w:lang w:eastAsia="ar-SA"/>
        </w:rPr>
        <w:t>)</w:t>
      </w:r>
      <w:r w:rsidR="003D55EF">
        <w:rPr>
          <w:rFonts w:eastAsia="Times New Roman" w:cs="Times New Roman"/>
          <w:szCs w:val="28"/>
          <w:lang w:eastAsia="ar-SA"/>
        </w:rPr>
        <w:t>.</w:t>
      </w:r>
      <w:r w:rsidRPr="007A4455">
        <w:rPr>
          <w:rFonts w:eastAsia="Times New Roman" w:cs="Times New Roman"/>
          <w:szCs w:val="28"/>
          <w:lang w:eastAsia="ar-SA"/>
        </w:rPr>
        <w:t xml:space="preserve">  </w:t>
      </w:r>
    </w:p>
    <w:p w14:paraId="2419053C" w14:textId="05E3AD6C" w:rsidR="00770B2E" w:rsidRDefault="00C50E82" w:rsidP="00DD044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 w:rsidRPr="007A4455">
        <w:rPr>
          <w:rFonts w:eastAsia="Times New Roman" w:cs="Times New Roman"/>
          <w:szCs w:val="28"/>
          <w:lang w:eastAsia="ar-SA"/>
        </w:rPr>
        <w:t>Краеведческий</w:t>
      </w:r>
      <w:r w:rsidR="003D55EF">
        <w:rPr>
          <w:rFonts w:eastAsia="Times New Roman" w:cs="Times New Roman"/>
          <w:szCs w:val="28"/>
          <w:lang w:eastAsia="ar-SA"/>
        </w:rPr>
        <w:t xml:space="preserve"> - патриотический литературный проект с</w:t>
      </w:r>
      <w:r w:rsidRPr="007A4455">
        <w:rPr>
          <w:rFonts w:eastAsia="Times New Roman" w:cs="Times New Roman"/>
          <w:szCs w:val="28"/>
          <w:lang w:eastAsia="ar-SA"/>
        </w:rPr>
        <w:t>ель</w:t>
      </w:r>
      <w:r w:rsidR="00390531" w:rsidRPr="007A4455">
        <w:rPr>
          <w:rFonts w:eastAsia="Times New Roman" w:cs="Times New Roman"/>
          <w:szCs w:val="28"/>
          <w:lang w:eastAsia="ar-SA"/>
        </w:rPr>
        <w:t>ских библиотек,</w:t>
      </w:r>
      <w:r w:rsidRPr="007A4455">
        <w:rPr>
          <w:rFonts w:eastAsia="Times New Roman" w:cs="Times New Roman"/>
          <w:szCs w:val="28"/>
          <w:lang w:eastAsia="ar-SA"/>
        </w:rPr>
        <w:t xml:space="preserve"> посвященный истории </w:t>
      </w:r>
      <w:proofErr w:type="spellStart"/>
      <w:r w:rsidRPr="007A4455">
        <w:rPr>
          <w:rFonts w:eastAsia="Times New Roman" w:cs="Times New Roman"/>
          <w:szCs w:val="28"/>
          <w:lang w:eastAsia="ar-SA"/>
        </w:rPr>
        <w:t>южноуральского</w:t>
      </w:r>
      <w:proofErr w:type="spellEnd"/>
      <w:r w:rsidRPr="007A4455">
        <w:rPr>
          <w:rFonts w:eastAsia="Times New Roman" w:cs="Times New Roman"/>
          <w:szCs w:val="28"/>
          <w:lang w:eastAsia="ar-SA"/>
        </w:rPr>
        <w:t xml:space="preserve"> села</w:t>
      </w:r>
      <w:r w:rsidR="00770B2E">
        <w:rPr>
          <w:rFonts w:eastAsia="Times New Roman" w:cs="Times New Roman"/>
          <w:szCs w:val="28"/>
          <w:lang w:eastAsia="ar-SA"/>
        </w:rPr>
        <w:t xml:space="preserve"> «Живая связь времен»</w:t>
      </w:r>
      <w:r w:rsidRPr="007A4455">
        <w:rPr>
          <w:rFonts w:eastAsia="Times New Roman" w:cs="Times New Roman"/>
          <w:szCs w:val="28"/>
          <w:lang w:eastAsia="ar-SA"/>
        </w:rPr>
        <w:t>.</w:t>
      </w:r>
      <w:r w:rsidR="003D55EF">
        <w:rPr>
          <w:rFonts w:eastAsia="Times New Roman" w:cs="Times New Roman"/>
          <w:szCs w:val="28"/>
          <w:lang w:eastAsia="ar-SA"/>
        </w:rPr>
        <w:t xml:space="preserve"> </w:t>
      </w:r>
    </w:p>
    <w:p w14:paraId="54BC0E99" w14:textId="6EEA81B5" w:rsidR="00C50E82" w:rsidRPr="003D55EF" w:rsidRDefault="00C50E82" w:rsidP="00DD044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 w:rsidRPr="003D55EF">
        <w:rPr>
          <w:rFonts w:eastAsia="Times New Roman" w:cs="Times New Roman"/>
          <w:szCs w:val="28"/>
          <w:lang w:eastAsia="ar-SA"/>
        </w:rPr>
        <w:t>Учебно – методическая площадка для сельских библиотекарей «</w:t>
      </w:r>
      <w:proofErr w:type="spellStart"/>
      <w:r w:rsidRPr="003D55EF">
        <w:rPr>
          <w:rFonts w:eastAsia="Times New Roman" w:cs="Times New Roman"/>
          <w:szCs w:val="28"/>
          <w:lang w:eastAsia="ar-SA"/>
        </w:rPr>
        <w:t>БиблиоПрофи</w:t>
      </w:r>
      <w:proofErr w:type="spellEnd"/>
      <w:r w:rsidRPr="003D55EF">
        <w:rPr>
          <w:rFonts w:eastAsia="Times New Roman" w:cs="Times New Roman"/>
          <w:szCs w:val="28"/>
          <w:lang w:eastAsia="ar-SA"/>
        </w:rPr>
        <w:t xml:space="preserve">: </w:t>
      </w:r>
      <w:proofErr w:type="spellStart"/>
      <w:r w:rsidRPr="003D55EF">
        <w:rPr>
          <w:rFonts w:eastAsia="Times New Roman" w:cs="Times New Roman"/>
          <w:szCs w:val="28"/>
          <w:lang w:eastAsia="ar-SA"/>
        </w:rPr>
        <w:t>Тургоякский</w:t>
      </w:r>
      <w:proofErr w:type="spellEnd"/>
      <w:r w:rsidRPr="003D55EF">
        <w:rPr>
          <w:rFonts w:eastAsia="Times New Roman" w:cs="Times New Roman"/>
          <w:szCs w:val="28"/>
          <w:lang w:eastAsia="ar-SA"/>
        </w:rPr>
        <w:t xml:space="preserve"> формат» 2024</w:t>
      </w:r>
      <w:r w:rsidR="00390531" w:rsidRPr="003D55EF">
        <w:rPr>
          <w:rFonts w:eastAsia="Times New Roman" w:cs="Times New Roman"/>
          <w:szCs w:val="28"/>
          <w:lang w:eastAsia="ar-SA"/>
        </w:rPr>
        <w:t xml:space="preserve"> </w:t>
      </w:r>
      <w:r w:rsidR="003D55EF">
        <w:rPr>
          <w:rFonts w:eastAsia="Times New Roman" w:cs="Times New Roman"/>
          <w:szCs w:val="28"/>
          <w:lang w:eastAsia="ar-SA"/>
        </w:rPr>
        <w:t xml:space="preserve">гг. </w:t>
      </w:r>
      <w:r w:rsidR="00390531" w:rsidRPr="003D55EF">
        <w:rPr>
          <w:rFonts w:eastAsia="Times New Roman" w:cs="Times New Roman"/>
          <w:szCs w:val="28"/>
          <w:lang w:eastAsia="ar-SA"/>
        </w:rPr>
        <w:t>Совет Сельских Библиотекарей «Рябинушка»</w:t>
      </w:r>
      <w:r w:rsidR="006629EA" w:rsidRPr="003D55EF">
        <w:rPr>
          <w:rFonts w:eastAsia="Times New Roman" w:cs="Times New Roman"/>
          <w:szCs w:val="28"/>
          <w:lang w:eastAsia="ar-SA"/>
        </w:rPr>
        <w:t>.</w:t>
      </w:r>
    </w:p>
    <w:p w14:paraId="0DD67A5E" w14:textId="26092810" w:rsidR="00B3717C" w:rsidRPr="00642C50" w:rsidRDefault="007813FA" w:rsidP="00DD0446">
      <w:pPr>
        <w:spacing w:after="0" w:line="360" w:lineRule="auto"/>
        <w:contextualSpacing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642C50">
        <w:rPr>
          <w:rFonts w:eastAsia="Times New Roman" w:cs="Times New Roman"/>
          <w:szCs w:val="28"/>
          <w:lang w:eastAsia="ar-SA"/>
        </w:rPr>
        <w:t xml:space="preserve">    </w:t>
      </w:r>
      <w:r w:rsidR="00B3717C" w:rsidRPr="00642C50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Pr="00642C50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="00B3717C" w:rsidRPr="00642C50">
        <w:rPr>
          <w:rFonts w:eastAsia="Calibri" w:cs="Times New Roman"/>
          <w:b/>
          <w:szCs w:val="28"/>
          <w:u w:val="single"/>
          <w:lang w:bidi="en-US"/>
        </w:rPr>
        <w:t>13</w:t>
      </w:r>
    </w:p>
    <w:p w14:paraId="6105C20D" w14:textId="152B76B5" w:rsidR="00C26AFD" w:rsidRPr="00642C50" w:rsidRDefault="00C26AFD" w:rsidP="00DD0446">
      <w:pPr>
        <w:numPr>
          <w:ilvl w:val="0"/>
          <w:numId w:val="54"/>
        </w:numPr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 xml:space="preserve"> «</w:t>
      </w:r>
      <w:r w:rsidR="006629EA" w:rsidRPr="00642C50">
        <w:rPr>
          <w:rFonts w:eastAsia="Times New Roman" w:cs="Times New Roman"/>
          <w:szCs w:val="28"/>
          <w:lang w:eastAsia="ar-SA"/>
        </w:rPr>
        <w:t xml:space="preserve">Творческая мастерская </w:t>
      </w:r>
      <w:proofErr w:type="spellStart"/>
      <w:r w:rsidR="006629EA" w:rsidRPr="00642C50">
        <w:rPr>
          <w:rFonts w:eastAsia="Times New Roman" w:cs="Times New Roman"/>
          <w:szCs w:val="28"/>
          <w:lang w:eastAsia="ar-SA"/>
        </w:rPr>
        <w:t>АнтиЛень</w:t>
      </w:r>
      <w:proofErr w:type="spellEnd"/>
      <w:r w:rsidR="006629EA" w:rsidRPr="00642C50">
        <w:rPr>
          <w:rFonts w:eastAsia="Times New Roman" w:cs="Times New Roman"/>
          <w:szCs w:val="28"/>
          <w:lang w:eastAsia="ar-SA"/>
        </w:rPr>
        <w:t>»</w:t>
      </w:r>
      <w:r w:rsidR="00770B2E">
        <w:rPr>
          <w:rFonts w:eastAsia="Times New Roman" w:cs="Times New Roman"/>
          <w:szCs w:val="28"/>
          <w:lang w:eastAsia="ar-SA"/>
        </w:rPr>
        <w:t xml:space="preserve"> (досуговое направление для школьников)</w:t>
      </w:r>
      <w:r w:rsidR="006629EA" w:rsidRPr="00642C50">
        <w:rPr>
          <w:rFonts w:eastAsia="Times New Roman" w:cs="Times New Roman"/>
          <w:szCs w:val="28"/>
          <w:lang w:eastAsia="ar-SA"/>
        </w:rPr>
        <w:t>.</w:t>
      </w:r>
      <w:r w:rsidRPr="00642C50">
        <w:rPr>
          <w:rFonts w:eastAsia="Times New Roman" w:cs="Times New Roman"/>
          <w:szCs w:val="28"/>
          <w:lang w:eastAsia="ar-SA"/>
        </w:rPr>
        <w:t xml:space="preserve"> </w:t>
      </w:r>
    </w:p>
    <w:p w14:paraId="2A79241B" w14:textId="4852C481" w:rsidR="00B3717C" w:rsidRPr="00642C50" w:rsidRDefault="00B3717C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642C50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642C50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642C50">
        <w:rPr>
          <w:rFonts w:eastAsia="Calibri" w:cs="Times New Roman"/>
          <w:b/>
          <w:szCs w:val="28"/>
          <w:u w:val="single"/>
          <w:lang w:bidi="en-US"/>
        </w:rPr>
        <w:t>14</w:t>
      </w:r>
    </w:p>
    <w:p w14:paraId="42380E1E" w14:textId="175AEEE2" w:rsidR="00C26AFD" w:rsidRPr="00642C50" w:rsidRDefault="00055247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Cs/>
          <w:szCs w:val="28"/>
          <w:lang w:bidi="en-US"/>
        </w:rPr>
      </w:pPr>
      <w:r w:rsidRPr="00642C50">
        <w:rPr>
          <w:rFonts w:eastAsia="Calibri" w:cs="Times New Roman"/>
          <w:szCs w:val="28"/>
          <w:lang w:bidi="en-US"/>
        </w:rPr>
        <w:t xml:space="preserve">1. </w:t>
      </w:r>
      <w:r w:rsidR="00C26AFD" w:rsidRPr="00642C50">
        <w:rPr>
          <w:rFonts w:eastAsia="Calibri" w:cs="Times New Roman"/>
          <w:bCs/>
          <w:szCs w:val="28"/>
          <w:lang w:bidi="en-US"/>
        </w:rPr>
        <w:t xml:space="preserve">«Моя читательская жизнь» </w:t>
      </w:r>
      <w:r w:rsidR="00770B2E">
        <w:rPr>
          <w:rFonts w:eastAsia="Calibri" w:cs="Times New Roman"/>
          <w:bCs/>
          <w:szCs w:val="28"/>
          <w:lang w:bidi="en-US"/>
        </w:rPr>
        <w:t>(</w:t>
      </w:r>
      <w:r w:rsidR="00770B2E" w:rsidRPr="00642C50">
        <w:rPr>
          <w:rFonts w:eastAsia="Calibri" w:cs="Times New Roman"/>
          <w:szCs w:val="28"/>
          <w:lang w:bidi="en-US"/>
        </w:rPr>
        <w:t xml:space="preserve">программа по продвижению книги и чтения </w:t>
      </w:r>
      <w:r w:rsidR="00C26AFD" w:rsidRPr="00642C50">
        <w:rPr>
          <w:rFonts w:eastAsia="Calibri" w:cs="Times New Roman"/>
          <w:bCs/>
          <w:szCs w:val="28"/>
          <w:lang w:bidi="en-US"/>
        </w:rPr>
        <w:t>для подростков и юношества</w:t>
      </w:r>
      <w:r w:rsidR="00770B2E">
        <w:rPr>
          <w:rFonts w:eastAsia="Calibri" w:cs="Times New Roman"/>
          <w:bCs/>
          <w:szCs w:val="28"/>
          <w:lang w:bidi="en-US"/>
        </w:rPr>
        <w:t>)</w:t>
      </w:r>
      <w:r w:rsidR="006629EA" w:rsidRPr="00642C50">
        <w:rPr>
          <w:rFonts w:eastAsia="Calibri" w:cs="Times New Roman"/>
          <w:bCs/>
          <w:szCs w:val="28"/>
          <w:lang w:bidi="en-US"/>
        </w:rPr>
        <w:t>.</w:t>
      </w:r>
    </w:p>
    <w:p w14:paraId="21695EDB" w14:textId="2A4968C6" w:rsidR="00B3717C" w:rsidRPr="00642C50" w:rsidRDefault="00B3717C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642C50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642C50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642C50">
        <w:rPr>
          <w:rFonts w:eastAsia="Calibri" w:cs="Times New Roman"/>
          <w:b/>
          <w:szCs w:val="28"/>
          <w:u w:val="single"/>
          <w:lang w:bidi="en-US"/>
        </w:rPr>
        <w:t>15</w:t>
      </w:r>
    </w:p>
    <w:p w14:paraId="21916C1E" w14:textId="3BB5095F" w:rsidR="00055247" w:rsidRPr="00642C50" w:rsidRDefault="00055247" w:rsidP="00DD0446">
      <w:pPr>
        <w:keepNext/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>1. Прогр</w:t>
      </w:r>
      <w:r w:rsidR="00770B2E">
        <w:rPr>
          <w:rFonts w:eastAsia="Times New Roman" w:cs="Times New Roman"/>
          <w:szCs w:val="28"/>
          <w:lang w:eastAsia="ar-SA"/>
        </w:rPr>
        <w:t>амма «Весёлый гусь» (</w:t>
      </w:r>
      <w:r w:rsidRPr="00642C50">
        <w:rPr>
          <w:rFonts w:eastAsia="Times New Roman" w:cs="Times New Roman"/>
          <w:szCs w:val="28"/>
          <w:lang w:eastAsia="ar-SA"/>
        </w:rPr>
        <w:t>развитие читательской культуры, продвижение книги и чтения</w:t>
      </w:r>
      <w:r w:rsidR="00770B2E">
        <w:rPr>
          <w:rFonts w:eastAsia="Times New Roman" w:cs="Times New Roman"/>
          <w:szCs w:val="28"/>
          <w:lang w:eastAsia="ar-SA"/>
        </w:rPr>
        <w:t>)</w:t>
      </w:r>
      <w:r w:rsidRPr="00642C50">
        <w:rPr>
          <w:rFonts w:eastAsia="Times New Roman" w:cs="Times New Roman"/>
          <w:szCs w:val="28"/>
          <w:lang w:eastAsia="ar-SA"/>
        </w:rPr>
        <w:t>.</w:t>
      </w:r>
    </w:p>
    <w:p w14:paraId="62ED897F" w14:textId="3CCBC2DB" w:rsidR="00055247" w:rsidRPr="00642C50" w:rsidRDefault="00055247" w:rsidP="00DD0446">
      <w:pPr>
        <w:keepNext/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>2. Прог</w:t>
      </w:r>
      <w:r w:rsidR="00770B2E">
        <w:rPr>
          <w:rFonts w:eastAsia="Times New Roman" w:cs="Times New Roman"/>
          <w:szCs w:val="28"/>
          <w:lang w:eastAsia="ar-SA"/>
        </w:rPr>
        <w:t>рамма «Литературный сундучок» (</w:t>
      </w:r>
      <w:r w:rsidRPr="00642C50">
        <w:rPr>
          <w:rFonts w:eastAsia="Times New Roman" w:cs="Times New Roman"/>
          <w:szCs w:val="28"/>
          <w:lang w:eastAsia="ar-SA"/>
        </w:rPr>
        <w:t>развитие читательской культ</w:t>
      </w:r>
      <w:r w:rsidR="00770B2E">
        <w:rPr>
          <w:rFonts w:eastAsia="Times New Roman" w:cs="Times New Roman"/>
          <w:szCs w:val="28"/>
          <w:lang w:eastAsia="ar-SA"/>
        </w:rPr>
        <w:t>уры, продвижение книги и чтения)</w:t>
      </w:r>
      <w:r w:rsidR="003D55EF">
        <w:rPr>
          <w:rFonts w:eastAsia="Times New Roman" w:cs="Times New Roman"/>
          <w:szCs w:val="28"/>
          <w:lang w:eastAsia="ar-SA"/>
        </w:rPr>
        <w:t>.</w:t>
      </w:r>
    </w:p>
    <w:p w14:paraId="4DC0BBBB" w14:textId="732A04E5" w:rsidR="00055247" w:rsidRPr="00642C50" w:rsidRDefault="00055247" w:rsidP="00DD0446">
      <w:pPr>
        <w:keepNext/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>3. Програ</w:t>
      </w:r>
      <w:r w:rsidR="00770B2E">
        <w:rPr>
          <w:rFonts w:eastAsia="Times New Roman" w:cs="Times New Roman"/>
          <w:szCs w:val="28"/>
          <w:lang w:eastAsia="ar-SA"/>
        </w:rPr>
        <w:t>мма «Книги. Джинсы. Лоскутки» (</w:t>
      </w:r>
      <w:r w:rsidRPr="00642C50">
        <w:rPr>
          <w:rFonts w:eastAsia="Times New Roman" w:cs="Times New Roman"/>
          <w:szCs w:val="28"/>
          <w:lang w:eastAsia="ar-SA"/>
        </w:rPr>
        <w:t>развитие читательской культ</w:t>
      </w:r>
      <w:r w:rsidR="00770B2E">
        <w:rPr>
          <w:rFonts w:eastAsia="Times New Roman" w:cs="Times New Roman"/>
          <w:szCs w:val="28"/>
          <w:lang w:eastAsia="ar-SA"/>
        </w:rPr>
        <w:t>уры, продвижение книги и чтения)</w:t>
      </w:r>
      <w:r w:rsidR="003D55EF">
        <w:rPr>
          <w:rFonts w:eastAsia="Times New Roman" w:cs="Times New Roman"/>
          <w:szCs w:val="28"/>
          <w:lang w:eastAsia="ar-SA"/>
        </w:rPr>
        <w:t>.</w:t>
      </w:r>
    </w:p>
    <w:p w14:paraId="167FF40B" w14:textId="79ADBE9E" w:rsidR="00055247" w:rsidRPr="00642C50" w:rsidRDefault="00055247" w:rsidP="00DD0446">
      <w:pPr>
        <w:keepNext/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>4.</w:t>
      </w:r>
      <w:r w:rsidR="00770B2E">
        <w:rPr>
          <w:rFonts w:eastAsia="Times New Roman" w:cs="Times New Roman"/>
          <w:szCs w:val="28"/>
          <w:lang w:eastAsia="ar-SA"/>
        </w:rPr>
        <w:t xml:space="preserve"> Программа «Книги – в окна!» </w:t>
      </w:r>
      <w:r w:rsidR="00516405">
        <w:rPr>
          <w:rFonts w:eastAsia="Times New Roman" w:cs="Times New Roman"/>
          <w:szCs w:val="28"/>
          <w:lang w:eastAsia="ar-SA"/>
        </w:rPr>
        <w:t>(</w:t>
      </w:r>
      <w:r w:rsidRPr="00642C50">
        <w:rPr>
          <w:rFonts w:eastAsia="Times New Roman" w:cs="Times New Roman"/>
          <w:szCs w:val="28"/>
          <w:lang w:eastAsia="ar-SA"/>
        </w:rPr>
        <w:t>раскрытие книжного фонда, экспонирование изданий в окнах для прохожих</w:t>
      </w:r>
      <w:r w:rsidR="00516405">
        <w:rPr>
          <w:rFonts w:eastAsia="Times New Roman" w:cs="Times New Roman"/>
          <w:szCs w:val="28"/>
          <w:lang w:eastAsia="ar-SA"/>
        </w:rPr>
        <w:t>)</w:t>
      </w:r>
      <w:r w:rsidRPr="00642C50">
        <w:rPr>
          <w:rFonts w:eastAsia="Times New Roman" w:cs="Times New Roman"/>
          <w:szCs w:val="28"/>
          <w:lang w:eastAsia="ar-SA"/>
        </w:rPr>
        <w:t xml:space="preserve">. </w:t>
      </w:r>
    </w:p>
    <w:p w14:paraId="6F392BA2" w14:textId="43726D40" w:rsidR="00B3717C" w:rsidRPr="00642C50" w:rsidRDefault="00B3717C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642C50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642C50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642C50">
        <w:rPr>
          <w:rFonts w:eastAsia="Calibri" w:cs="Times New Roman"/>
          <w:b/>
          <w:szCs w:val="28"/>
          <w:u w:val="single"/>
          <w:lang w:bidi="en-US"/>
        </w:rPr>
        <w:t>16</w:t>
      </w:r>
    </w:p>
    <w:p w14:paraId="70ADED4D" w14:textId="5FC29494" w:rsidR="008F13B6" w:rsidRPr="00642C50" w:rsidRDefault="008F13B6" w:rsidP="00DD0446">
      <w:pPr>
        <w:pStyle w:val="a5"/>
        <w:widowControl w:val="0"/>
        <w:numPr>
          <w:ilvl w:val="0"/>
          <w:numId w:val="55"/>
        </w:numPr>
        <w:tabs>
          <w:tab w:val="left" w:pos="360"/>
        </w:tabs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>Программа «</w:t>
      </w:r>
      <w:r w:rsidR="00516405">
        <w:rPr>
          <w:rFonts w:eastAsia="Times New Roman" w:cs="Times New Roman"/>
          <w:szCs w:val="28"/>
          <w:lang w:eastAsia="ar-SA"/>
        </w:rPr>
        <w:t>Миасс купеческий» (краеведение).</w:t>
      </w:r>
    </w:p>
    <w:p w14:paraId="5B75A007" w14:textId="5D3C84B6" w:rsidR="008F13B6" w:rsidRPr="00642C50" w:rsidRDefault="008F13B6" w:rsidP="00DD0446">
      <w:pPr>
        <w:pStyle w:val="a5"/>
        <w:widowControl w:val="0"/>
        <w:numPr>
          <w:ilvl w:val="0"/>
          <w:numId w:val="55"/>
        </w:numPr>
        <w:tabs>
          <w:tab w:val="left" w:pos="360"/>
        </w:tabs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>Программа «Юный эколог»</w:t>
      </w:r>
      <w:r w:rsidR="00516405">
        <w:rPr>
          <w:rFonts w:eastAsia="Times New Roman" w:cs="Times New Roman"/>
          <w:szCs w:val="28"/>
          <w:lang w:eastAsia="ar-SA"/>
        </w:rPr>
        <w:t xml:space="preserve"> (экологическая направленность)</w:t>
      </w:r>
      <w:r w:rsidR="003D55EF">
        <w:rPr>
          <w:rFonts w:eastAsia="Times New Roman" w:cs="Times New Roman"/>
          <w:szCs w:val="28"/>
          <w:lang w:eastAsia="ar-SA"/>
        </w:rPr>
        <w:t>.</w:t>
      </w:r>
    </w:p>
    <w:p w14:paraId="4A890C87" w14:textId="44466AB4" w:rsidR="008F13B6" w:rsidRPr="00642C50" w:rsidRDefault="008F13B6" w:rsidP="00DD0446">
      <w:pPr>
        <w:pStyle w:val="a5"/>
        <w:widowControl w:val="0"/>
        <w:numPr>
          <w:ilvl w:val="0"/>
          <w:numId w:val="55"/>
        </w:numPr>
        <w:tabs>
          <w:tab w:val="left" w:pos="360"/>
        </w:tabs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>Программа «Школа доброты» (д</w:t>
      </w:r>
      <w:r w:rsidR="00516405">
        <w:rPr>
          <w:rFonts w:eastAsia="Times New Roman" w:cs="Times New Roman"/>
          <w:szCs w:val="28"/>
          <w:lang w:eastAsia="ar-SA"/>
        </w:rPr>
        <w:t>уховно-нравственное воспитание)</w:t>
      </w:r>
      <w:r w:rsidR="003D55EF">
        <w:rPr>
          <w:rFonts w:eastAsia="Times New Roman" w:cs="Times New Roman"/>
          <w:szCs w:val="28"/>
          <w:lang w:eastAsia="ar-SA"/>
        </w:rPr>
        <w:t>.</w:t>
      </w:r>
    </w:p>
    <w:p w14:paraId="0B68081D" w14:textId="1CAF4980" w:rsidR="008F13B6" w:rsidRPr="00642C50" w:rsidRDefault="008F13B6" w:rsidP="00DD0446">
      <w:pPr>
        <w:pStyle w:val="a5"/>
        <w:widowControl w:val="0"/>
        <w:numPr>
          <w:ilvl w:val="0"/>
          <w:numId w:val="55"/>
        </w:numPr>
        <w:tabs>
          <w:tab w:val="left" w:pos="360"/>
        </w:tabs>
        <w:overflowPunct w:val="0"/>
        <w:autoSpaceDE w:val="0"/>
        <w:spacing w:after="0" w:line="360" w:lineRule="auto"/>
        <w:ind w:left="0" w:firstLine="0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>Программа «В гостях у мастера: книга +</w:t>
      </w:r>
      <w:r w:rsidR="00516405">
        <w:rPr>
          <w:rFonts w:eastAsia="Times New Roman" w:cs="Times New Roman"/>
          <w:szCs w:val="28"/>
          <w:lang w:eastAsia="ar-SA"/>
        </w:rPr>
        <w:t xml:space="preserve"> творчество» (работа с семьями)</w:t>
      </w:r>
      <w:r w:rsidR="003D55EF">
        <w:rPr>
          <w:rFonts w:eastAsia="Times New Roman" w:cs="Times New Roman"/>
          <w:szCs w:val="28"/>
          <w:lang w:eastAsia="ar-SA"/>
        </w:rPr>
        <w:t>.</w:t>
      </w:r>
    </w:p>
    <w:p w14:paraId="2C994C20" w14:textId="17D61914" w:rsidR="00B3717C" w:rsidRPr="00642C50" w:rsidRDefault="00B3717C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642C50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642C50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642C50">
        <w:rPr>
          <w:rFonts w:eastAsia="Calibri" w:cs="Times New Roman"/>
          <w:b/>
          <w:szCs w:val="28"/>
          <w:u w:val="single"/>
          <w:lang w:bidi="en-US"/>
        </w:rPr>
        <w:t>17</w:t>
      </w:r>
    </w:p>
    <w:p w14:paraId="310C035F" w14:textId="0229A706" w:rsidR="008F13B6" w:rsidRPr="00642C50" w:rsidRDefault="008F13B6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bidi="en-US"/>
        </w:rPr>
      </w:pPr>
      <w:r w:rsidRPr="00642C50">
        <w:rPr>
          <w:rFonts w:eastAsia="Calibri" w:cs="Times New Roman"/>
          <w:szCs w:val="28"/>
          <w:lang w:bidi="en-US"/>
        </w:rPr>
        <w:t>1</w:t>
      </w:r>
      <w:r w:rsidR="00294A41" w:rsidRPr="00642C50">
        <w:rPr>
          <w:rFonts w:eastAsia="Calibri" w:cs="Times New Roman"/>
          <w:szCs w:val="28"/>
          <w:lang w:bidi="en-US"/>
        </w:rPr>
        <w:t xml:space="preserve">. </w:t>
      </w:r>
      <w:r w:rsidRPr="00642C50">
        <w:rPr>
          <w:rFonts w:eastAsia="Calibri" w:cs="Times New Roman"/>
          <w:szCs w:val="28"/>
          <w:lang w:bidi="en-US"/>
        </w:rPr>
        <w:t xml:space="preserve">«Разговоры о </w:t>
      </w:r>
      <w:proofErr w:type="gramStart"/>
      <w:r w:rsidRPr="00642C50">
        <w:rPr>
          <w:rFonts w:eastAsia="Calibri" w:cs="Times New Roman"/>
          <w:szCs w:val="28"/>
          <w:lang w:bidi="en-US"/>
        </w:rPr>
        <w:t>важном</w:t>
      </w:r>
      <w:proofErr w:type="gramEnd"/>
      <w:r w:rsidRPr="00642C50">
        <w:rPr>
          <w:rFonts w:eastAsia="Calibri" w:cs="Times New Roman"/>
          <w:szCs w:val="28"/>
          <w:lang w:bidi="en-US"/>
        </w:rPr>
        <w:t>»</w:t>
      </w:r>
      <w:r w:rsidRPr="00642C50">
        <w:rPr>
          <w:rFonts w:cs="Times New Roman"/>
          <w:szCs w:val="28"/>
        </w:rPr>
        <w:t xml:space="preserve"> </w:t>
      </w:r>
      <w:r w:rsidR="00516405">
        <w:rPr>
          <w:rFonts w:cs="Times New Roman"/>
          <w:szCs w:val="28"/>
        </w:rPr>
        <w:t>(п</w:t>
      </w:r>
      <w:r w:rsidRPr="00642C50">
        <w:rPr>
          <w:rFonts w:eastAsia="Calibri" w:cs="Times New Roman"/>
          <w:szCs w:val="28"/>
          <w:lang w:bidi="en-US"/>
        </w:rPr>
        <w:t xml:space="preserve">рограмма по духовно-нравственному развитию </w:t>
      </w:r>
      <w:r w:rsidRPr="00642C50">
        <w:rPr>
          <w:rFonts w:eastAsia="Calibri" w:cs="Times New Roman"/>
          <w:szCs w:val="28"/>
          <w:lang w:bidi="en-US"/>
        </w:rPr>
        <w:lastRenderedPageBreak/>
        <w:t>младших школьников</w:t>
      </w:r>
      <w:r w:rsidR="00516405">
        <w:rPr>
          <w:rFonts w:eastAsia="Calibri" w:cs="Times New Roman"/>
          <w:szCs w:val="28"/>
          <w:lang w:bidi="en-US"/>
        </w:rPr>
        <w:t>)</w:t>
      </w:r>
      <w:r w:rsidRPr="00642C50">
        <w:rPr>
          <w:rFonts w:eastAsia="Calibri" w:cs="Times New Roman"/>
          <w:szCs w:val="28"/>
          <w:lang w:bidi="en-US"/>
        </w:rPr>
        <w:t>.</w:t>
      </w:r>
    </w:p>
    <w:p w14:paraId="5C29125C" w14:textId="18B4FAC6" w:rsidR="00294A41" w:rsidRDefault="00294A41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bidi="en-US"/>
        </w:rPr>
      </w:pPr>
      <w:r w:rsidRPr="00642C50">
        <w:rPr>
          <w:rFonts w:eastAsia="Calibri" w:cs="Times New Roman"/>
          <w:szCs w:val="28"/>
          <w:lang w:bidi="en-US"/>
        </w:rPr>
        <w:t>2. «Хочу все знать»</w:t>
      </w:r>
      <w:r w:rsidR="00516405">
        <w:rPr>
          <w:rFonts w:eastAsia="Calibri" w:cs="Times New Roman"/>
          <w:szCs w:val="28"/>
          <w:lang w:bidi="en-US"/>
        </w:rPr>
        <w:t xml:space="preserve"> (п</w:t>
      </w:r>
      <w:r w:rsidRPr="00642C50">
        <w:rPr>
          <w:rFonts w:eastAsia="Calibri" w:cs="Times New Roman"/>
          <w:szCs w:val="28"/>
          <w:lang w:bidi="en-US"/>
        </w:rPr>
        <w:t>рограмма мероприятий для дошкольников</w:t>
      </w:r>
      <w:r w:rsidR="00516405">
        <w:rPr>
          <w:rFonts w:eastAsia="Calibri" w:cs="Times New Roman"/>
          <w:szCs w:val="28"/>
          <w:lang w:bidi="en-US"/>
        </w:rPr>
        <w:t>)</w:t>
      </w:r>
      <w:r w:rsidRPr="00642C50">
        <w:rPr>
          <w:rFonts w:eastAsia="Calibri" w:cs="Times New Roman"/>
          <w:szCs w:val="28"/>
          <w:lang w:bidi="en-US"/>
        </w:rPr>
        <w:t>.</w:t>
      </w:r>
    </w:p>
    <w:p w14:paraId="00CDD67F" w14:textId="35743CA6" w:rsidR="00516405" w:rsidRPr="00642C50" w:rsidRDefault="00516405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bidi="en-US"/>
        </w:rPr>
      </w:pPr>
      <w:r>
        <w:rPr>
          <w:rFonts w:eastAsia="Calibri" w:cs="Times New Roman"/>
          <w:szCs w:val="28"/>
          <w:lang w:bidi="en-US"/>
        </w:rPr>
        <w:t>3. Проект «</w:t>
      </w:r>
      <w:proofErr w:type="spellStart"/>
      <w:r>
        <w:rPr>
          <w:rFonts w:eastAsia="Calibri" w:cs="Times New Roman"/>
          <w:szCs w:val="28"/>
          <w:lang w:bidi="en-US"/>
        </w:rPr>
        <w:t>Библиопродленка</w:t>
      </w:r>
      <w:proofErr w:type="spellEnd"/>
      <w:r>
        <w:rPr>
          <w:rFonts w:eastAsia="Calibri" w:cs="Times New Roman"/>
          <w:szCs w:val="28"/>
          <w:lang w:bidi="en-US"/>
        </w:rPr>
        <w:t>» (</w:t>
      </w:r>
      <w:r w:rsidRPr="00516405">
        <w:rPr>
          <w:rFonts w:eastAsia="Calibri" w:cs="Times New Roman"/>
          <w:szCs w:val="28"/>
          <w:lang w:bidi="en-US"/>
        </w:rPr>
        <w:t>организация досуга детей через привлечение к чтению, общению, творчеству</w:t>
      </w:r>
      <w:r>
        <w:rPr>
          <w:rFonts w:eastAsia="Calibri" w:cs="Times New Roman"/>
          <w:szCs w:val="28"/>
          <w:lang w:bidi="en-US"/>
        </w:rPr>
        <w:t>).</w:t>
      </w:r>
    </w:p>
    <w:p w14:paraId="68CB26B8" w14:textId="0B8CCC2A" w:rsidR="00B3717C" w:rsidRPr="00642C50" w:rsidRDefault="00B3717C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642C50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642C50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642C50">
        <w:rPr>
          <w:rFonts w:eastAsia="Calibri" w:cs="Times New Roman"/>
          <w:b/>
          <w:szCs w:val="28"/>
          <w:u w:val="single"/>
          <w:lang w:bidi="en-US"/>
        </w:rPr>
        <w:t>18</w:t>
      </w:r>
    </w:p>
    <w:p w14:paraId="4910B30F" w14:textId="17BDFA4D" w:rsidR="00BC1100" w:rsidRPr="00642C50" w:rsidRDefault="00516405" w:rsidP="00DD0446">
      <w:pPr>
        <w:pStyle w:val="a5"/>
        <w:widowControl w:val="0"/>
        <w:numPr>
          <w:ilvl w:val="3"/>
          <w:numId w:val="55"/>
        </w:numPr>
        <w:tabs>
          <w:tab w:val="left" w:pos="360"/>
        </w:tabs>
        <w:overflowPunct w:val="0"/>
        <w:autoSpaceDE w:val="0"/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 xml:space="preserve">«С гордостью о России» </w:t>
      </w:r>
      <w:r>
        <w:rPr>
          <w:rFonts w:eastAsia="Times New Roman" w:cs="Times New Roman"/>
          <w:szCs w:val="28"/>
          <w:lang w:eastAsia="ar-SA"/>
        </w:rPr>
        <w:t>(п</w:t>
      </w:r>
      <w:r w:rsidR="00BC1100" w:rsidRPr="00642C50">
        <w:rPr>
          <w:rFonts w:eastAsia="Times New Roman" w:cs="Times New Roman"/>
          <w:szCs w:val="28"/>
          <w:lang w:eastAsia="ar-SA"/>
        </w:rPr>
        <w:t>рограмма патриотического воспитания для младших школьников и подростков</w:t>
      </w:r>
      <w:r>
        <w:rPr>
          <w:rFonts w:eastAsia="Times New Roman" w:cs="Times New Roman"/>
          <w:szCs w:val="28"/>
          <w:lang w:eastAsia="ar-SA"/>
        </w:rPr>
        <w:t>).</w:t>
      </w:r>
    </w:p>
    <w:p w14:paraId="6CF503E6" w14:textId="2FE83D29" w:rsidR="00BC1100" w:rsidRPr="00642C50" w:rsidRDefault="00BC1100" w:rsidP="00DD0446">
      <w:pPr>
        <w:pStyle w:val="a5"/>
        <w:widowControl w:val="0"/>
        <w:numPr>
          <w:ilvl w:val="3"/>
          <w:numId w:val="55"/>
        </w:numPr>
        <w:tabs>
          <w:tab w:val="left" w:pos="360"/>
        </w:tabs>
        <w:overflowPunct w:val="0"/>
        <w:autoSpaceDE w:val="0"/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 w:rsidRPr="00642C50">
        <w:rPr>
          <w:rFonts w:eastAsia="Times New Roman" w:cs="Times New Roman"/>
          <w:szCs w:val="28"/>
          <w:lang w:eastAsia="ar-SA"/>
        </w:rPr>
        <w:t>Программа женского клуба «Фортуна» для молодежи, взрослых и пожилых</w:t>
      </w:r>
      <w:r w:rsidR="003D55EF">
        <w:rPr>
          <w:rFonts w:eastAsia="Times New Roman" w:cs="Times New Roman"/>
          <w:szCs w:val="28"/>
          <w:lang w:eastAsia="ar-SA"/>
        </w:rPr>
        <w:t>.</w:t>
      </w:r>
      <w:r w:rsidRPr="00642C50">
        <w:rPr>
          <w:rFonts w:eastAsia="Times New Roman" w:cs="Times New Roman"/>
          <w:szCs w:val="28"/>
          <w:lang w:eastAsia="ar-SA"/>
        </w:rPr>
        <w:t xml:space="preserve"> </w:t>
      </w:r>
    </w:p>
    <w:p w14:paraId="53FC903A" w14:textId="33812E11" w:rsidR="00B3717C" w:rsidRPr="00642C50" w:rsidRDefault="00B3717C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642C50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642C50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642C50">
        <w:rPr>
          <w:rFonts w:eastAsia="Calibri" w:cs="Times New Roman"/>
          <w:b/>
          <w:szCs w:val="28"/>
          <w:u w:val="single"/>
          <w:lang w:bidi="en-US"/>
        </w:rPr>
        <w:t>19</w:t>
      </w:r>
    </w:p>
    <w:p w14:paraId="1CBC652B" w14:textId="5405F731" w:rsidR="007B30AB" w:rsidRPr="00642C50" w:rsidRDefault="007B30AB" w:rsidP="00DD0446">
      <w:pPr>
        <w:pStyle w:val="a5"/>
        <w:numPr>
          <w:ilvl w:val="0"/>
          <w:numId w:val="56"/>
        </w:numPr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42C50">
        <w:rPr>
          <w:rFonts w:eastAsia="Times New Roman" w:cs="Times New Roman"/>
          <w:szCs w:val="28"/>
          <w:lang w:eastAsia="ru-RU"/>
        </w:rPr>
        <w:t xml:space="preserve"> «Слушай сердцем» </w:t>
      </w:r>
      <w:r w:rsidR="00516405">
        <w:rPr>
          <w:rFonts w:eastAsia="Times New Roman" w:cs="Times New Roman"/>
          <w:szCs w:val="28"/>
          <w:lang w:eastAsia="ru-RU"/>
        </w:rPr>
        <w:t>(п</w:t>
      </w:r>
      <w:r w:rsidR="00516405" w:rsidRPr="00642C50">
        <w:rPr>
          <w:rFonts w:eastAsia="Times New Roman" w:cs="Times New Roman"/>
          <w:szCs w:val="28"/>
          <w:lang w:eastAsia="ru-RU"/>
        </w:rPr>
        <w:t xml:space="preserve">рограмма клуба «Берёзка» </w:t>
      </w:r>
      <w:r w:rsidR="00516405">
        <w:rPr>
          <w:rFonts w:eastAsia="Times New Roman" w:cs="Times New Roman"/>
          <w:szCs w:val="28"/>
          <w:lang w:eastAsia="ru-RU"/>
        </w:rPr>
        <w:t xml:space="preserve">для </w:t>
      </w:r>
      <w:r w:rsidR="00516405">
        <w:rPr>
          <w:rFonts w:eastAsia="Times New Roman" w:cs="Times New Roman"/>
          <w:color w:val="000000"/>
          <w:szCs w:val="28"/>
          <w:lang w:eastAsia="ru-RU"/>
        </w:rPr>
        <w:t>пожилых).</w:t>
      </w:r>
      <w:r w:rsidRPr="00642C5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0281E5FC" w14:textId="6CABE5A4" w:rsidR="007B30AB" w:rsidRPr="00642C50" w:rsidRDefault="00516405" w:rsidP="00DD0446">
      <w:pPr>
        <w:numPr>
          <w:ilvl w:val="0"/>
          <w:numId w:val="56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642C50">
        <w:rPr>
          <w:rFonts w:eastAsia="Times New Roman" w:cs="Times New Roman"/>
          <w:szCs w:val="28"/>
          <w:bdr w:val="none" w:sz="0" w:space="0" w:color="auto" w:frame="1"/>
          <w:lang w:eastAsia="ru-RU"/>
        </w:rPr>
        <w:t>«Будь другом всему живому!»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(п</w:t>
      </w:r>
      <w:r w:rsidR="007B30AB" w:rsidRPr="00642C50">
        <w:rPr>
          <w:rFonts w:eastAsia="Times New Roman" w:cs="Times New Roman"/>
          <w:szCs w:val="28"/>
          <w:lang w:eastAsia="ru-RU"/>
        </w:rPr>
        <w:t>рограмма по экологии для начальных классов</w:t>
      </w:r>
      <w:r>
        <w:rPr>
          <w:rFonts w:eastAsia="Times New Roman" w:cs="Times New Roman"/>
          <w:szCs w:val="28"/>
          <w:lang w:eastAsia="ru-RU"/>
        </w:rPr>
        <w:t>)</w:t>
      </w:r>
      <w:r w:rsidR="003D55EF">
        <w:rPr>
          <w:rFonts w:eastAsia="Times New Roman" w:cs="Times New Roman"/>
          <w:szCs w:val="28"/>
          <w:bdr w:val="none" w:sz="0" w:space="0" w:color="auto" w:frame="1"/>
          <w:lang w:eastAsia="ru-RU"/>
        </w:rPr>
        <w:t>.</w:t>
      </w:r>
    </w:p>
    <w:p w14:paraId="4C60B356" w14:textId="6E85F8EA" w:rsidR="007B30AB" w:rsidRPr="00BB7AA2" w:rsidRDefault="007B30AB" w:rsidP="00BB7AA2">
      <w:pPr>
        <w:pStyle w:val="a5"/>
        <w:numPr>
          <w:ilvl w:val="0"/>
          <w:numId w:val="56"/>
        </w:numPr>
        <w:spacing w:line="360" w:lineRule="auto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  <w:r w:rsidRPr="00BB7AA2">
        <w:rPr>
          <w:rFonts w:eastAsia="Times New Roman" w:cs="Times New Roman"/>
          <w:color w:val="000000"/>
          <w:szCs w:val="28"/>
          <w:lang w:eastAsia="ar-SA"/>
        </w:rPr>
        <w:t>Проект «</w:t>
      </w:r>
      <w:r w:rsidRPr="00BB7AA2">
        <w:rPr>
          <w:rFonts w:eastAsia="Times New Roman" w:cs="Times New Roman"/>
          <w:color w:val="000000"/>
          <w:szCs w:val="28"/>
          <w:lang w:eastAsia="ru-RU"/>
        </w:rPr>
        <w:t>Будущее зависит от нас»</w:t>
      </w:r>
      <w:r w:rsidR="00516405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Pr="00BB7AA2">
        <w:rPr>
          <w:rFonts w:eastAsia="Times New Roman" w:cs="Times New Roman"/>
          <w:color w:val="000000"/>
          <w:szCs w:val="28"/>
          <w:lang w:eastAsia="ru-RU"/>
        </w:rPr>
        <w:t>программ</w:t>
      </w:r>
      <w:r w:rsidR="00516405">
        <w:rPr>
          <w:rFonts w:eastAsia="Times New Roman" w:cs="Times New Roman"/>
          <w:color w:val="000000"/>
          <w:szCs w:val="28"/>
          <w:lang w:eastAsia="ru-RU"/>
        </w:rPr>
        <w:t>а</w:t>
      </w:r>
      <w:r w:rsidRPr="00BB7AA2">
        <w:rPr>
          <w:rFonts w:eastAsia="Times New Roman" w:cs="Times New Roman"/>
          <w:color w:val="000000"/>
          <w:szCs w:val="28"/>
          <w:lang w:eastAsia="ru-RU"/>
        </w:rPr>
        <w:t xml:space="preserve"> работы с детьми в рамка</w:t>
      </w:r>
      <w:r w:rsidR="00516405">
        <w:rPr>
          <w:rFonts w:eastAsia="Times New Roman" w:cs="Times New Roman"/>
          <w:color w:val="000000"/>
          <w:szCs w:val="28"/>
          <w:lang w:eastAsia="ru-RU"/>
        </w:rPr>
        <w:t>х общественно-государственного д</w:t>
      </w:r>
      <w:r w:rsidRPr="00BB7AA2">
        <w:rPr>
          <w:rFonts w:eastAsia="Times New Roman" w:cs="Times New Roman"/>
          <w:color w:val="000000"/>
          <w:szCs w:val="28"/>
          <w:lang w:eastAsia="ru-RU"/>
        </w:rPr>
        <w:t>вижения детей «Орлята России»</w:t>
      </w:r>
      <w:r w:rsidR="00516405">
        <w:rPr>
          <w:rFonts w:eastAsia="Times New Roman" w:cs="Times New Roman"/>
          <w:color w:val="000000"/>
          <w:szCs w:val="28"/>
          <w:lang w:eastAsia="ru-RU"/>
        </w:rPr>
        <w:t>)</w:t>
      </w:r>
      <w:r w:rsidR="003D55EF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048D0C6" w14:textId="7DD10E99" w:rsidR="00B3717C" w:rsidRPr="00DD0446" w:rsidRDefault="00B3717C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DD0446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DD0446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DD0446">
        <w:rPr>
          <w:rFonts w:eastAsia="Calibri" w:cs="Times New Roman"/>
          <w:b/>
          <w:szCs w:val="28"/>
          <w:u w:val="single"/>
          <w:lang w:bidi="en-US"/>
        </w:rPr>
        <w:t>20</w:t>
      </w:r>
    </w:p>
    <w:p w14:paraId="1B5DD25D" w14:textId="52411EBC" w:rsidR="007B30AB" w:rsidRPr="00DD0446" w:rsidRDefault="00516405" w:rsidP="00DD0446">
      <w:pPr>
        <w:pStyle w:val="a5"/>
        <w:widowControl w:val="0"/>
        <w:numPr>
          <w:ilvl w:val="0"/>
          <w:numId w:val="57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ar-SA"/>
        </w:rPr>
      </w:pPr>
      <w:r w:rsidRPr="00DD0446">
        <w:rPr>
          <w:rFonts w:eastAsia="Times New Roman" w:cs="Times New Roman"/>
          <w:szCs w:val="28"/>
          <w:lang w:eastAsia="ar-SA"/>
        </w:rPr>
        <w:t xml:space="preserve">«Солнышкина школа» </w:t>
      </w:r>
      <w:r>
        <w:rPr>
          <w:rFonts w:eastAsia="Times New Roman" w:cs="Times New Roman"/>
          <w:szCs w:val="28"/>
          <w:lang w:eastAsia="ar-SA"/>
        </w:rPr>
        <w:t>(п</w:t>
      </w:r>
      <w:r w:rsidR="007B30AB" w:rsidRPr="00DD0446">
        <w:rPr>
          <w:rFonts w:eastAsia="Times New Roman" w:cs="Times New Roman"/>
          <w:szCs w:val="28"/>
          <w:lang w:eastAsia="ar-SA"/>
        </w:rPr>
        <w:t>рограмма для дошкольников</w:t>
      </w:r>
      <w:r>
        <w:rPr>
          <w:rFonts w:eastAsia="Times New Roman" w:cs="Times New Roman"/>
          <w:szCs w:val="28"/>
          <w:lang w:eastAsia="ar-SA"/>
        </w:rPr>
        <w:t>).</w:t>
      </w:r>
    </w:p>
    <w:p w14:paraId="795C07B5" w14:textId="3FB840F5" w:rsidR="007B30AB" w:rsidRPr="00DD0446" w:rsidRDefault="007B30AB" w:rsidP="00DD0446">
      <w:pPr>
        <w:pStyle w:val="a5"/>
        <w:widowControl w:val="0"/>
        <w:numPr>
          <w:ilvl w:val="0"/>
          <w:numId w:val="57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DD0446">
        <w:rPr>
          <w:rFonts w:eastAsia="Times New Roman" w:cs="Times New Roman"/>
          <w:szCs w:val="28"/>
          <w:lang w:eastAsia="ru-RU"/>
        </w:rPr>
        <w:t xml:space="preserve">«Страницы истории родного города» </w:t>
      </w:r>
      <w:r w:rsidR="00516405">
        <w:rPr>
          <w:rFonts w:eastAsia="Times New Roman" w:cs="Times New Roman"/>
          <w:szCs w:val="28"/>
          <w:lang w:eastAsia="ru-RU"/>
        </w:rPr>
        <w:t>(п</w:t>
      </w:r>
      <w:r w:rsidR="00516405" w:rsidRPr="00DD0446">
        <w:rPr>
          <w:rFonts w:eastAsia="Times New Roman" w:cs="Times New Roman"/>
          <w:szCs w:val="28"/>
          <w:lang w:eastAsia="ru-RU"/>
        </w:rPr>
        <w:t xml:space="preserve">рограмма </w:t>
      </w:r>
      <w:r w:rsidRPr="00DD0446">
        <w:rPr>
          <w:rFonts w:eastAsia="Times New Roman" w:cs="Times New Roman"/>
          <w:szCs w:val="28"/>
          <w:lang w:eastAsia="ru-RU"/>
        </w:rPr>
        <w:t xml:space="preserve">по краеведению </w:t>
      </w:r>
      <w:r w:rsidR="00516405">
        <w:rPr>
          <w:rFonts w:eastAsia="Times New Roman" w:cs="Times New Roman"/>
          <w:szCs w:val="28"/>
          <w:lang w:eastAsia="ru-RU"/>
        </w:rPr>
        <w:t>для учащихся 1-4 классов).</w:t>
      </w:r>
    </w:p>
    <w:p w14:paraId="5AA0A75C" w14:textId="1AD0E453" w:rsidR="007B30AB" w:rsidRPr="00DD0446" w:rsidRDefault="00516405" w:rsidP="00DD0446">
      <w:pPr>
        <w:pStyle w:val="a5"/>
        <w:widowControl w:val="0"/>
        <w:numPr>
          <w:ilvl w:val="0"/>
          <w:numId w:val="57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DD0446">
        <w:rPr>
          <w:rFonts w:eastAsia="Times New Roman" w:cs="Times New Roman"/>
          <w:szCs w:val="28"/>
          <w:lang w:eastAsia="ru-RU"/>
        </w:rPr>
        <w:t>«</w:t>
      </w:r>
      <w:proofErr w:type="gramStart"/>
      <w:r w:rsidRPr="00DD0446">
        <w:rPr>
          <w:rFonts w:eastAsia="Times New Roman" w:cs="Times New Roman"/>
          <w:szCs w:val="28"/>
          <w:lang w:eastAsia="ru-RU"/>
        </w:rPr>
        <w:t>Молодежные</w:t>
      </w:r>
      <w:proofErr w:type="gramEnd"/>
      <w:r w:rsidRPr="00DD044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D0446">
        <w:rPr>
          <w:rFonts w:eastAsia="Times New Roman" w:cs="Times New Roman"/>
          <w:szCs w:val="28"/>
          <w:lang w:eastAsia="ru-RU"/>
        </w:rPr>
        <w:t>предпоЧтения</w:t>
      </w:r>
      <w:proofErr w:type="spellEnd"/>
      <w:r w:rsidRPr="00DD0446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>(п</w:t>
      </w:r>
      <w:r w:rsidR="007B30AB" w:rsidRPr="00DD0446">
        <w:rPr>
          <w:rFonts w:eastAsia="Times New Roman" w:cs="Times New Roman"/>
          <w:szCs w:val="28"/>
          <w:lang w:eastAsia="ru-RU"/>
        </w:rPr>
        <w:t xml:space="preserve">рограмма </w:t>
      </w:r>
      <w:r>
        <w:rPr>
          <w:rFonts w:eastAsia="Times New Roman" w:cs="Times New Roman"/>
          <w:szCs w:val="28"/>
          <w:lang w:eastAsia="ru-RU"/>
        </w:rPr>
        <w:t>для подростков).</w:t>
      </w:r>
    </w:p>
    <w:p w14:paraId="604150F5" w14:textId="3E6ADA55" w:rsidR="007B30AB" w:rsidRPr="00DD0446" w:rsidRDefault="00516405" w:rsidP="00DD0446">
      <w:pPr>
        <w:pStyle w:val="a5"/>
        <w:widowControl w:val="0"/>
        <w:numPr>
          <w:ilvl w:val="0"/>
          <w:numId w:val="57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DD0446">
        <w:rPr>
          <w:rFonts w:eastAsia="Times New Roman" w:cs="Times New Roman"/>
          <w:szCs w:val="28"/>
          <w:lang w:eastAsia="ru-RU"/>
        </w:rPr>
        <w:t xml:space="preserve">«Ты не один» </w:t>
      </w:r>
      <w:r>
        <w:rPr>
          <w:rFonts w:eastAsia="Times New Roman" w:cs="Times New Roman"/>
          <w:szCs w:val="28"/>
          <w:lang w:eastAsia="ru-RU"/>
        </w:rPr>
        <w:t>(п</w:t>
      </w:r>
      <w:r w:rsidR="007B30AB" w:rsidRPr="00DD0446">
        <w:rPr>
          <w:rFonts w:eastAsia="Times New Roman" w:cs="Times New Roman"/>
          <w:szCs w:val="28"/>
          <w:lang w:eastAsia="ru-RU"/>
        </w:rPr>
        <w:t>рограмма для людей с ограниченными возможностями здоровья</w:t>
      </w:r>
      <w:r>
        <w:rPr>
          <w:rFonts w:eastAsia="Times New Roman" w:cs="Times New Roman"/>
          <w:szCs w:val="28"/>
          <w:lang w:eastAsia="ru-RU"/>
        </w:rPr>
        <w:t>).</w:t>
      </w:r>
    </w:p>
    <w:p w14:paraId="44CBAD5B" w14:textId="3CA638F0" w:rsidR="007B30AB" w:rsidRPr="00DD0446" w:rsidRDefault="007B30AB" w:rsidP="00DD0446">
      <w:pPr>
        <w:pStyle w:val="a5"/>
        <w:widowControl w:val="0"/>
        <w:numPr>
          <w:ilvl w:val="0"/>
          <w:numId w:val="57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DD0446">
        <w:rPr>
          <w:rFonts w:eastAsia="Times New Roman" w:cs="Times New Roman"/>
          <w:szCs w:val="28"/>
          <w:lang w:eastAsia="ru-RU"/>
        </w:rPr>
        <w:t xml:space="preserve">Клуб «Диалог» </w:t>
      </w:r>
      <w:r w:rsidR="00516405">
        <w:rPr>
          <w:rFonts w:eastAsia="Times New Roman" w:cs="Times New Roman"/>
          <w:szCs w:val="28"/>
          <w:lang w:eastAsia="ru-RU"/>
        </w:rPr>
        <w:t>(</w:t>
      </w:r>
      <w:r w:rsidRPr="00DD0446">
        <w:rPr>
          <w:rFonts w:eastAsia="Times New Roman" w:cs="Times New Roman"/>
          <w:szCs w:val="28"/>
          <w:lang w:eastAsia="ru-RU"/>
        </w:rPr>
        <w:t>для пожилых</w:t>
      </w:r>
      <w:r w:rsidR="00516405">
        <w:rPr>
          <w:rFonts w:eastAsia="Times New Roman" w:cs="Times New Roman"/>
          <w:szCs w:val="28"/>
          <w:lang w:eastAsia="ru-RU"/>
        </w:rPr>
        <w:t>)</w:t>
      </w:r>
      <w:r w:rsidRPr="00DD0446">
        <w:rPr>
          <w:rFonts w:eastAsia="Times New Roman" w:cs="Times New Roman"/>
          <w:szCs w:val="28"/>
          <w:lang w:eastAsia="ru-RU"/>
        </w:rPr>
        <w:t>.</w:t>
      </w:r>
    </w:p>
    <w:p w14:paraId="3ECCD8BE" w14:textId="582A0E46" w:rsidR="00B3717C" w:rsidRPr="00DD0446" w:rsidRDefault="00B3717C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DD0446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DD0446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DD0446">
        <w:rPr>
          <w:rFonts w:eastAsia="Calibri" w:cs="Times New Roman"/>
          <w:b/>
          <w:szCs w:val="28"/>
          <w:u w:val="single"/>
          <w:lang w:bidi="en-US"/>
        </w:rPr>
        <w:t>21</w:t>
      </w:r>
    </w:p>
    <w:p w14:paraId="53FA2958" w14:textId="0BBC57B0" w:rsidR="00895E6A" w:rsidRPr="00DD0446" w:rsidRDefault="00895E6A" w:rsidP="00DD0446">
      <w:pPr>
        <w:pStyle w:val="a5"/>
        <w:keepNext/>
        <w:widowControl w:val="0"/>
        <w:numPr>
          <w:ilvl w:val="0"/>
          <w:numId w:val="58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DD0446">
        <w:rPr>
          <w:rFonts w:eastAsia="Times New Roman" w:cs="Times New Roman"/>
          <w:color w:val="000000"/>
          <w:szCs w:val="28"/>
          <w:lang w:eastAsia="zh-CN"/>
        </w:rPr>
        <w:t xml:space="preserve">Театр книги «Волшебный мир» (эстетическое, духовно-нравственное </w:t>
      </w:r>
      <w:r w:rsidR="00917E29">
        <w:rPr>
          <w:rFonts w:eastAsia="Times New Roman" w:cs="Times New Roman"/>
          <w:color w:val="000000"/>
          <w:szCs w:val="28"/>
          <w:lang w:eastAsia="zh-CN"/>
        </w:rPr>
        <w:t>воспитание детей</w:t>
      </w:r>
      <w:r w:rsidRPr="00DD0446">
        <w:rPr>
          <w:rFonts w:eastAsia="Times New Roman" w:cs="Times New Roman"/>
          <w:color w:val="000000"/>
          <w:szCs w:val="28"/>
          <w:lang w:eastAsia="zh-CN"/>
        </w:rPr>
        <w:t>)</w:t>
      </w:r>
      <w:r w:rsidR="003D55EF">
        <w:rPr>
          <w:rFonts w:eastAsia="Times New Roman" w:cs="Times New Roman"/>
          <w:color w:val="000000"/>
          <w:szCs w:val="28"/>
          <w:lang w:eastAsia="zh-CN"/>
        </w:rPr>
        <w:t>.</w:t>
      </w:r>
    </w:p>
    <w:p w14:paraId="09FC31FA" w14:textId="1FF69AAF" w:rsidR="00895E6A" w:rsidRPr="003D55EF" w:rsidRDefault="00895E6A" w:rsidP="003D55EF">
      <w:pPr>
        <w:numPr>
          <w:ilvl w:val="0"/>
          <w:numId w:val="58"/>
        </w:numPr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DD0446">
        <w:rPr>
          <w:rFonts w:eastAsia="Times New Roman" w:cs="Times New Roman"/>
          <w:szCs w:val="28"/>
          <w:lang w:eastAsia="zh-CN"/>
        </w:rPr>
        <w:t>Литературно-краеведческий проект «Литературное пространство уральского городка»</w:t>
      </w:r>
      <w:r w:rsidR="003D55EF">
        <w:rPr>
          <w:rFonts w:eastAsia="Times New Roman" w:cs="Times New Roman"/>
          <w:szCs w:val="28"/>
          <w:lang w:eastAsia="zh-CN"/>
        </w:rPr>
        <w:t xml:space="preserve"> </w:t>
      </w:r>
      <w:r w:rsidRPr="003D55EF">
        <w:rPr>
          <w:rFonts w:eastAsia="Times New Roman" w:cs="Times New Roman"/>
          <w:color w:val="000000"/>
          <w:szCs w:val="28"/>
          <w:lang w:eastAsia="zh-CN"/>
        </w:rPr>
        <w:t>(</w:t>
      </w:r>
      <w:r w:rsidRPr="003D55EF">
        <w:rPr>
          <w:rFonts w:eastAsia="Times New Roman" w:cs="Times New Roman"/>
          <w:szCs w:val="28"/>
          <w:lang w:eastAsia="zh-CN"/>
        </w:rPr>
        <w:t>популяризация творчества писателей-земляков, сохранение местного культурного наследия через продвижение литературного краеведения).</w:t>
      </w:r>
    </w:p>
    <w:p w14:paraId="2B15E9A9" w14:textId="1656787D" w:rsidR="00895E6A" w:rsidRPr="00DD0446" w:rsidRDefault="003D55EF" w:rsidP="00DD0446">
      <w:pPr>
        <w:pStyle w:val="a5"/>
        <w:keepNext/>
        <w:widowControl w:val="0"/>
        <w:numPr>
          <w:ilvl w:val="0"/>
          <w:numId w:val="58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lastRenderedPageBreak/>
        <w:t>«Сокровища традиций» (н</w:t>
      </w:r>
      <w:r w:rsidR="00895E6A" w:rsidRPr="00DD0446">
        <w:rPr>
          <w:rFonts w:eastAsia="Times New Roman" w:cs="Times New Roman"/>
          <w:szCs w:val="28"/>
          <w:lang w:eastAsia="zh-CN"/>
        </w:rPr>
        <w:t xml:space="preserve">ародное творчество и краеведение для детей: </w:t>
      </w:r>
      <w:r w:rsidR="00DD0446" w:rsidRPr="00DD0446">
        <w:rPr>
          <w:rFonts w:eastAsia="Times New Roman" w:cs="Times New Roman"/>
          <w:szCs w:val="28"/>
          <w:lang w:eastAsia="zh-CN"/>
        </w:rPr>
        <w:t>с</w:t>
      </w:r>
      <w:r w:rsidR="00895E6A" w:rsidRPr="00DD0446">
        <w:rPr>
          <w:rFonts w:eastAsia="Times New Roman" w:cs="Times New Roman"/>
          <w:szCs w:val="28"/>
          <w:lang w:eastAsia="zh-CN"/>
        </w:rPr>
        <w:t>охраняем</w:t>
      </w:r>
      <w:r>
        <w:rPr>
          <w:rFonts w:eastAsia="Times New Roman" w:cs="Times New Roman"/>
          <w:szCs w:val="28"/>
          <w:lang w:eastAsia="zh-CN"/>
        </w:rPr>
        <w:t xml:space="preserve"> и изучаем культурное наследие).</w:t>
      </w:r>
    </w:p>
    <w:p w14:paraId="794B8B71" w14:textId="6DEDF61C" w:rsidR="00895E6A" w:rsidRPr="00DD0446" w:rsidRDefault="00895E6A" w:rsidP="00DD0446">
      <w:pPr>
        <w:widowControl w:val="0"/>
        <w:numPr>
          <w:ilvl w:val="0"/>
          <w:numId w:val="58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DD0446">
        <w:rPr>
          <w:rFonts w:eastAsia="Times New Roman" w:cs="Times New Roman"/>
          <w:color w:val="000000"/>
          <w:szCs w:val="28"/>
          <w:lang w:eastAsia="zh-CN"/>
        </w:rPr>
        <w:t>«Гражданская оборона и защита от чрезвычайных ситуаций» (подготовка неработающего населения в области гражданской оборо</w:t>
      </w:r>
      <w:r w:rsidR="00580B2D">
        <w:rPr>
          <w:rFonts w:eastAsia="Times New Roman" w:cs="Times New Roman"/>
          <w:color w:val="000000"/>
          <w:szCs w:val="28"/>
          <w:lang w:eastAsia="zh-CN"/>
        </w:rPr>
        <w:t>ны и защиты от ЧС).</w:t>
      </w:r>
    </w:p>
    <w:p w14:paraId="62316B2E" w14:textId="77777777" w:rsidR="00895E6A" w:rsidRPr="00DD0446" w:rsidRDefault="00895E6A" w:rsidP="00DD0446">
      <w:pPr>
        <w:widowControl w:val="0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DD0446">
        <w:rPr>
          <w:rFonts w:eastAsia="Times New Roman" w:cs="Times New Roman"/>
          <w:color w:val="000000"/>
          <w:szCs w:val="28"/>
          <w:lang w:eastAsia="zh-CN"/>
        </w:rPr>
        <w:t>Региональные проекты:</w:t>
      </w:r>
    </w:p>
    <w:p w14:paraId="1CE9C1AB" w14:textId="57BE6D8E" w:rsidR="00895E6A" w:rsidRPr="00DD0446" w:rsidRDefault="00895E6A" w:rsidP="00DD0446">
      <w:pPr>
        <w:widowControl w:val="0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DD0446">
        <w:rPr>
          <w:rFonts w:eastAsia="Times New Roman" w:cs="Times New Roman"/>
          <w:color w:val="000000"/>
          <w:szCs w:val="28"/>
          <w:lang w:eastAsia="zh-CN"/>
        </w:rPr>
        <w:t xml:space="preserve">- Проект </w:t>
      </w:r>
      <w:r w:rsidRPr="00DD0446">
        <w:rPr>
          <w:rFonts w:eastAsia="Times New Roman" w:cs="Times New Roman"/>
          <w:color w:val="000000"/>
          <w:szCs w:val="28"/>
          <w:shd w:val="clear" w:color="auto" w:fill="FFFFFF"/>
          <w:lang w:eastAsia="zh-CN"/>
        </w:rPr>
        <w:t>Челябинской областной универсальной научной библиотеки по созданию корпоративного электронного ресурса «Литературная карта Челябинской области» (л</w:t>
      </w:r>
      <w:r w:rsidR="004A2312">
        <w:rPr>
          <w:rFonts w:eastAsia="Times New Roman" w:cs="Times New Roman"/>
          <w:color w:val="000000"/>
          <w:szCs w:val="28"/>
          <w:shd w:val="clear" w:color="auto" w:fill="FFFFFF"/>
          <w:lang w:eastAsia="zh-CN"/>
        </w:rPr>
        <w:t>итературная жизнь Южного Урала);</w:t>
      </w:r>
    </w:p>
    <w:p w14:paraId="5563A55D" w14:textId="19671675" w:rsidR="007B30AB" w:rsidRPr="00DD0446" w:rsidRDefault="00895E6A" w:rsidP="00DD0446">
      <w:pPr>
        <w:widowControl w:val="0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 w:rsidRPr="00DD0446">
        <w:rPr>
          <w:rFonts w:eastAsia="Times New Roman" w:cs="Times New Roman"/>
          <w:color w:val="000000"/>
          <w:szCs w:val="28"/>
          <w:shd w:val="clear" w:color="auto" w:fill="FFFFFF"/>
          <w:lang w:eastAsia="zh-CN"/>
        </w:rPr>
        <w:t xml:space="preserve">- </w:t>
      </w:r>
      <w:r w:rsidRPr="00DD0446">
        <w:rPr>
          <w:rFonts w:eastAsia="Times New Roman" w:cs="Times New Roman"/>
          <w:color w:val="000000"/>
          <w:szCs w:val="28"/>
          <w:lang w:eastAsia="zh-CN"/>
        </w:rPr>
        <w:t xml:space="preserve">Проект </w:t>
      </w:r>
      <w:r w:rsidRPr="00DD0446">
        <w:rPr>
          <w:rFonts w:eastAsia="Times New Roman" w:cs="Times New Roman"/>
          <w:color w:val="000000"/>
          <w:szCs w:val="28"/>
          <w:shd w:val="clear" w:color="auto" w:fill="FFFFFF"/>
          <w:lang w:eastAsia="zh-CN"/>
        </w:rPr>
        <w:t>Челябинской областной универсальной научной библиотеки по вводу библиографических записей в корпоративную библиографическую Базу данных «Челябинская область».</w:t>
      </w:r>
    </w:p>
    <w:p w14:paraId="599072E8" w14:textId="22D53E2E" w:rsidR="000C0BF5" w:rsidRPr="00DD0446" w:rsidRDefault="000C0BF5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DD0446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7813FA" w:rsidRPr="00DD0446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DD0446">
        <w:rPr>
          <w:rFonts w:eastAsia="Calibri" w:cs="Times New Roman"/>
          <w:b/>
          <w:szCs w:val="28"/>
          <w:u w:val="single"/>
          <w:lang w:bidi="en-US"/>
        </w:rPr>
        <w:t>22</w:t>
      </w:r>
    </w:p>
    <w:p w14:paraId="6A4ABD21" w14:textId="20AC7668" w:rsidR="00DD30FA" w:rsidRPr="00DD0446" w:rsidRDefault="006951D9" w:rsidP="00DD0446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DD0446">
        <w:rPr>
          <w:rFonts w:eastAsia="Lucida Sans Unicode" w:cs="Times New Roman"/>
          <w:kern w:val="1"/>
          <w:szCs w:val="28"/>
        </w:rPr>
        <w:t xml:space="preserve">1. </w:t>
      </w:r>
      <w:r w:rsidR="006F6A5B" w:rsidRPr="006F6A5B">
        <w:rPr>
          <w:rFonts w:eastAsia="Lucida Sans Unicode" w:cs="Times New Roman"/>
          <w:kern w:val="1"/>
          <w:szCs w:val="28"/>
        </w:rPr>
        <w:t>Проект граж</w:t>
      </w:r>
      <w:r w:rsidR="006F6A5B">
        <w:rPr>
          <w:rFonts w:eastAsia="Lucida Sans Unicode" w:cs="Times New Roman"/>
          <w:kern w:val="1"/>
          <w:szCs w:val="28"/>
        </w:rPr>
        <w:t xml:space="preserve">данско-патриотической программы </w:t>
      </w:r>
      <w:r w:rsidRPr="00DD0446">
        <w:rPr>
          <w:rFonts w:eastAsia="Lucida Sans Unicode" w:cs="Times New Roman"/>
          <w:kern w:val="1"/>
          <w:szCs w:val="28"/>
        </w:rPr>
        <w:t>«Я гражданин и патриот своей стран</w:t>
      </w:r>
      <w:r w:rsidR="004A2312">
        <w:rPr>
          <w:rFonts w:eastAsia="Lucida Sans Unicode" w:cs="Times New Roman"/>
          <w:kern w:val="1"/>
          <w:szCs w:val="28"/>
        </w:rPr>
        <w:t>ы</w:t>
      </w:r>
      <w:r w:rsidRPr="00DD0446">
        <w:rPr>
          <w:rFonts w:eastAsia="Lucida Sans Unicode" w:cs="Times New Roman"/>
          <w:kern w:val="1"/>
          <w:szCs w:val="28"/>
        </w:rPr>
        <w:t>»</w:t>
      </w:r>
      <w:r w:rsidR="004A2312">
        <w:rPr>
          <w:rFonts w:eastAsia="Lucida Sans Unicode" w:cs="Times New Roman"/>
          <w:kern w:val="1"/>
          <w:szCs w:val="28"/>
        </w:rPr>
        <w:t>.</w:t>
      </w:r>
      <w:r w:rsidRPr="00DD0446">
        <w:rPr>
          <w:rFonts w:eastAsia="Lucida Sans Unicode" w:cs="Times New Roman"/>
          <w:kern w:val="1"/>
          <w:szCs w:val="28"/>
        </w:rPr>
        <w:t xml:space="preserve"> </w:t>
      </w:r>
    </w:p>
    <w:p w14:paraId="3E90EEBA" w14:textId="77777777" w:rsidR="00B035E3" w:rsidRPr="00DD0446" w:rsidRDefault="00B035E3" w:rsidP="00DD04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60"/>
        <w:jc w:val="both"/>
        <w:rPr>
          <w:rFonts w:eastAsia="Calibri" w:cs="Times New Roman"/>
          <w:b/>
          <w:szCs w:val="28"/>
        </w:rPr>
      </w:pPr>
      <w:r w:rsidRPr="00DD0446">
        <w:rPr>
          <w:rFonts w:eastAsia="Calibri" w:cs="Times New Roman"/>
          <w:b/>
          <w:szCs w:val="28"/>
        </w:rPr>
        <w:t>Объединения по интересам</w:t>
      </w:r>
    </w:p>
    <w:p w14:paraId="5923364D" w14:textId="77777777" w:rsidR="00B035E3" w:rsidRPr="00DD0446" w:rsidRDefault="00B035E3" w:rsidP="00DD04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DD0446">
        <w:rPr>
          <w:rFonts w:eastAsia="Calibri" w:cs="Times New Roman"/>
          <w:b/>
          <w:szCs w:val="28"/>
        </w:rPr>
        <w:t>Для детей</w:t>
      </w:r>
    </w:p>
    <w:p w14:paraId="295128A4" w14:textId="618B84E9" w:rsidR="00A64B7F" w:rsidRPr="00C13978" w:rsidRDefault="00A64B7F" w:rsidP="00895293">
      <w:pPr>
        <w:widowControl w:val="0"/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C13978">
        <w:rPr>
          <w:rFonts w:eastAsia="Calibri" w:cs="Times New Roman"/>
          <w:szCs w:val="28"/>
        </w:rPr>
        <w:t>Кружок «Волшебство умелых рук» (филиал № 3)</w:t>
      </w:r>
      <w:r w:rsidR="000C70BA">
        <w:rPr>
          <w:rFonts w:eastAsia="Calibri" w:cs="Times New Roman"/>
          <w:szCs w:val="28"/>
        </w:rPr>
        <w:t>;</w:t>
      </w:r>
    </w:p>
    <w:p w14:paraId="13734FF5" w14:textId="77777777" w:rsidR="00AB1755" w:rsidRDefault="00A64B7F" w:rsidP="00AB1755">
      <w:pPr>
        <w:widowControl w:val="0"/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C13978">
        <w:rPr>
          <w:rFonts w:eastAsia="Calibri" w:cs="Times New Roman"/>
          <w:szCs w:val="28"/>
        </w:rPr>
        <w:t>Кружок детского творчества «Волшебство» (филиал № 9)</w:t>
      </w:r>
      <w:r w:rsidR="000C70BA">
        <w:rPr>
          <w:rFonts w:eastAsia="Calibri" w:cs="Times New Roman"/>
          <w:szCs w:val="28"/>
        </w:rPr>
        <w:t>;</w:t>
      </w:r>
    </w:p>
    <w:p w14:paraId="71DD079B" w14:textId="49CF2366" w:rsidR="00857DDE" w:rsidRPr="00AB1755" w:rsidRDefault="00A64B7F" w:rsidP="00AB1755">
      <w:pPr>
        <w:widowControl w:val="0"/>
        <w:numPr>
          <w:ilvl w:val="0"/>
          <w:numId w:val="6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AB1755">
        <w:rPr>
          <w:rFonts w:eastAsia="Calibri" w:cs="Times New Roman"/>
          <w:szCs w:val="28"/>
        </w:rPr>
        <w:t>Проект Арт-студии «Дилижанс» по патриотическому воспитанию и творческому раз</w:t>
      </w:r>
      <w:r w:rsidR="00516405" w:rsidRPr="00AB1755">
        <w:rPr>
          <w:rFonts w:eastAsia="Calibri" w:cs="Times New Roman"/>
          <w:szCs w:val="28"/>
        </w:rPr>
        <w:t xml:space="preserve">витию детей «Мы живем в России» </w:t>
      </w:r>
      <w:r w:rsidRPr="00AB1755">
        <w:rPr>
          <w:rFonts w:eastAsia="Calibri" w:cs="Times New Roman"/>
          <w:szCs w:val="28"/>
          <w:lang w:bidi="en-US"/>
        </w:rPr>
        <w:t>(филиал №4)</w:t>
      </w:r>
      <w:r w:rsidR="000C70BA" w:rsidRPr="00AB1755">
        <w:rPr>
          <w:rFonts w:eastAsia="Calibri" w:cs="Times New Roman"/>
          <w:szCs w:val="28"/>
          <w:lang w:bidi="en-US"/>
        </w:rPr>
        <w:t>.</w:t>
      </w:r>
    </w:p>
    <w:p w14:paraId="698EA85E" w14:textId="77777777" w:rsidR="00B035E3" w:rsidRPr="00DD0446" w:rsidRDefault="00B035E3" w:rsidP="00DD04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DD0446">
        <w:rPr>
          <w:rFonts w:eastAsia="Calibri" w:cs="Times New Roman"/>
          <w:b/>
          <w:szCs w:val="28"/>
        </w:rPr>
        <w:t>Для юношества и молодежи</w:t>
      </w:r>
    </w:p>
    <w:p w14:paraId="673BC4FB" w14:textId="6E61CD97" w:rsidR="00DD4451" w:rsidRPr="00DD0446" w:rsidRDefault="00DD4451" w:rsidP="00DD0446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D0446">
        <w:rPr>
          <w:rFonts w:eastAsia="Calibri" w:cs="Times New Roman"/>
          <w:szCs w:val="28"/>
        </w:rPr>
        <w:t>Подростковый клуб «Держава» (филиал № 9)</w:t>
      </w:r>
      <w:r w:rsidR="000C70BA">
        <w:rPr>
          <w:rFonts w:eastAsia="Calibri" w:cs="Times New Roman"/>
          <w:szCs w:val="28"/>
        </w:rPr>
        <w:t>;</w:t>
      </w:r>
    </w:p>
    <w:p w14:paraId="4BCF96BD" w14:textId="3918FAF7" w:rsidR="00974F1E" w:rsidRPr="00DD0446" w:rsidRDefault="00DD4451" w:rsidP="00DD0446">
      <w:pPr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DD0446">
        <w:rPr>
          <w:rFonts w:eastAsia="Calibri" w:cs="Times New Roman"/>
          <w:szCs w:val="28"/>
        </w:rPr>
        <w:t>Молодёжный клуб «Контакт» (филиал № 9)</w:t>
      </w:r>
      <w:r w:rsidR="000C70BA">
        <w:rPr>
          <w:rFonts w:eastAsia="Calibri" w:cs="Times New Roman"/>
          <w:szCs w:val="28"/>
        </w:rPr>
        <w:t>.</w:t>
      </w:r>
    </w:p>
    <w:p w14:paraId="760A8E98" w14:textId="75CAD773" w:rsidR="00B035E3" w:rsidRPr="00DD0446" w:rsidRDefault="00B035E3" w:rsidP="00DD04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DD0446">
        <w:rPr>
          <w:rFonts w:eastAsia="Calibri" w:cs="Times New Roman"/>
          <w:b/>
          <w:szCs w:val="28"/>
        </w:rPr>
        <w:t>Для взрослых и пожилых</w:t>
      </w:r>
    </w:p>
    <w:p w14:paraId="1659C41A" w14:textId="0E6098CB" w:rsidR="00D560DF" w:rsidRPr="00DD0446" w:rsidRDefault="00D560DF" w:rsidP="00DD0446">
      <w:pPr>
        <w:pStyle w:val="a5"/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DD0446">
        <w:rPr>
          <w:rFonts w:eastAsia="Calibri" w:cs="Times New Roman"/>
          <w:szCs w:val="28"/>
        </w:rPr>
        <w:t xml:space="preserve"> </w:t>
      </w:r>
      <w:r w:rsidR="000A38BA" w:rsidRPr="00DD0446">
        <w:rPr>
          <w:rFonts w:eastAsia="Calibri" w:cs="Times New Roman"/>
          <w:szCs w:val="28"/>
        </w:rPr>
        <w:t xml:space="preserve">Женский салон </w:t>
      </w:r>
      <w:r w:rsidRPr="00DD0446">
        <w:rPr>
          <w:rFonts w:eastAsia="Calibri" w:cs="Times New Roman"/>
          <w:szCs w:val="28"/>
        </w:rPr>
        <w:t xml:space="preserve">«Золотой возраст» </w:t>
      </w:r>
      <w:r w:rsidR="000A38BA" w:rsidRPr="00DD0446">
        <w:rPr>
          <w:rFonts w:eastAsia="Calibri" w:cs="Times New Roman"/>
          <w:szCs w:val="28"/>
        </w:rPr>
        <w:t>(</w:t>
      </w:r>
      <w:r w:rsidRPr="00DD0446">
        <w:rPr>
          <w:rFonts w:eastAsia="Calibri" w:cs="Times New Roman"/>
          <w:szCs w:val="28"/>
        </w:rPr>
        <w:t>для читателей пожилого возраста</w:t>
      </w:r>
      <w:r w:rsidR="000A38BA" w:rsidRPr="00DD0446">
        <w:rPr>
          <w:rFonts w:eastAsia="Calibri" w:cs="Times New Roman"/>
          <w:szCs w:val="28"/>
        </w:rPr>
        <w:t xml:space="preserve">, </w:t>
      </w:r>
      <w:r w:rsidRPr="00DD0446">
        <w:rPr>
          <w:rFonts w:eastAsia="Calibri" w:cs="Times New Roman"/>
          <w:szCs w:val="28"/>
        </w:rPr>
        <w:t>филиал №</w:t>
      </w:r>
      <w:r w:rsidR="0025575B" w:rsidRPr="00DD0446">
        <w:rPr>
          <w:rFonts w:eastAsia="Calibri" w:cs="Times New Roman"/>
          <w:szCs w:val="28"/>
        </w:rPr>
        <w:t xml:space="preserve"> </w:t>
      </w:r>
      <w:r w:rsidR="007B3EFC" w:rsidRPr="00DD0446">
        <w:rPr>
          <w:rFonts w:eastAsia="Calibri" w:cs="Times New Roman"/>
          <w:szCs w:val="28"/>
        </w:rPr>
        <w:t>6)</w:t>
      </w:r>
      <w:r w:rsidR="000C70BA">
        <w:rPr>
          <w:rFonts w:eastAsia="Calibri" w:cs="Times New Roman"/>
          <w:szCs w:val="28"/>
        </w:rPr>
        <w:t>;</w:t>
      </w:r>
    </w:p>
    <w:p w14:paraId="58D428B8" w14:textId="2AD26D07" w:rsidR="008D354D" w:rsidRPr="00DD0446" w:rsidRDefault="000A38BA" w:rsidP="00DD0446">
      <w:pPr>
        <w:pStyle w:val="a5"/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DD0446">
        <w:rPr>
          <w:rFonts w:eastAsia="Calibri" w:cs="Times New Roman"/>
          <w:szCs w:val="28"/>
        </w:rPr>
        <w:t xml:space="preserve">Женский клуб </w:t>
      </w:r>
      <w:r w:rsidR="008D354D" w:rsidRPr="00DD0446">
        <w:rPr>
          <w:rFonts w:eastAsia="Calibri" w:cs="Times New Roman"/>
          <w:szCs w:val="28"/>
        </w:rPr>
        <w:t>«Сударушка» (филиал №</w:t>
      </w:r>
      <w:r w:rsidR="0025575B" w:rsidRPr="00DD0446">
        <w:rPr>
          <w:rFonts w:eastAsia="Calibri" w:cs="Times New Roman"/>
          <w:szCs w:val="28"/>
        </w:rPr>
        <w:t xml:space="preserve"> </w:t>
      </w:r>
      <w:r w:rsidR="007B3EFC" w:rsidRPr="00DD0446">
        <w:rPr>
          <w:rFonts w:eastAsia="Calibri" w:cs="Times New Roman"/>
          <w:szCs w:val="28"/>
        </w:rPr>
        <w:t>9)</w:t>
      </w:r>
      <w:r w:rsidR="000C70BA">
        <w:rPr>
          <w:rFonts w:eastAsia="Calibri" w:cs="Times New Roman"/>
          <w:szCs w:val="28"/>
        </w:rPr>
        <w:t>;</w:t>
      </w:r>
    </w:p>
    <w:p w14:paraId="7BA24D76" w14:textId="65AD71BE" w:rsidR="00F42DC3" w:rsidRPr="00DD0446" w:rsidRDefault="00F42DC3" w:rsidP="00DD0446">
      <w:pPr>
        <w:pStyle w:val="a5"/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DD0446">
        <w:rPr>
          <w:rFonts w:eastAsia="Calibri" w:cs="Times New Roman"/>
          <w:szCs w:val="28"/>
        </w:rPr>
        <w:t>Клуб «Сиреневый туман» (</w:t>
      </w:r>
      <w:r w:rsidR="000A38BA" w:rsidRPr="00DD0446">
        <w:rPr>
          <w:rFonts w:eastAsia="Calibri" w:cs="Times New Roman"/>
          <w:szCs w:val="28"/>
        </w:rPr>
        <w:t xml:space="preserve">для читателей пожилого возраста, </w:t>
      </w:r>
      <w:r w:rsidRPr="00DD0446">
        <w:rPr>
          <w:rFonts w:eastAsia="Calibri" w:cs="Times New Roman"/>
          <w:szCs w:val="28"/>
        </w:rPr>
        <w:t>филиал №</w:t>
      </w:r>
      <w:r w:rsidR="0025575B" w:rsidRPr="00DD0446">
        <w:rPr>
          <w:rFonts w:eastAsia="Calibri" w:cs="Times New Roman"/>
          <w:szCs w:val="28"/>
        </w:rPr>
        <w:t xml:space="preserve"> </w:t>
      </w:r>
      <w:r w:rsidRPr="00DD0446">
        <w:rPr>
          <w:rFonts w:eastAsia="Calibri" w:cs="Times New Roman"/>
          <w:szCs w:val="28"/>
        </w:rPr>
        <w:t>16)</w:t>
      </w:r>
      <w:r w:rsidR="000C70BA">
        <w:rPr>
          <w:rFonts w:eastAsia="Calibri" w:cs="Times New Roman"/>
          <w:szCs w:val="28"/>
        </w:rPr>
        <w:t>;</w:t>
      </w:r>
    </w:p>
    <w:p w14:paraId="54CC4F77" w14:textId="49F17BCF" w:rsidR="000A38BA" w:rsidRPr="00DD0446" w:rsidRDefault="000A38BA" w:rsidP="00DD0446">
      <w:pPr>
        <w:pStyle w:val="a5"/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DD0446">
        <w:rPr>
          <w:rFonts w:eastAsia="Calibri" w:cs="Times New Roman"/>
          <w:szCs w:val="28"/>
        </w:rPr>
        <w:t>Женс</w:t>
      </w:r>
      <w:r w:rsidR="007B3EFC" w:rsidRPr="00DD0446">
        <w:rPr>
          <w:rFonts w:eastAsia="Calibri" w:cs="Times New Roman"/>
          <w:szCs w:val="28"/>
        </w:rPr>
        <w:t>кий клуб «Фортуна» (филиал №18)</w:t>
      </w:r>
      <w:r w:rsidR="000C70BA">
        <w:rPr>
          <w:rFonts w:eastAsia="Calibri" w:cs="Times New Roman"/>
          <w:szCs w:val="28"/>
        </w:rPr>
        <w:t>;</w:t>
      </w:r>
    </w:p>
    <w:p w14:paraId="65E0AF6C" w14:textId="5027A2B8" w:rsidR="00147086" w:rsidRPr="00DD0446" w:rsidRDefault="00147086" w:rsidP="00DD0446">
      <w:pPr>
        <w:pStyle w:val="a5"/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DD0446">
        <w:rPr>
          <w:rFonts w:eastAsia="Calibri" w:cs="Times New Roman"/>
          <w:szCs w:val="28"/>
        </w:rPr>
        <w:lastRenderedPageBreak/>
        <w:t>Клуб «Березка» (</w:t>
      </w:r>
      <w:r w:rsidR="000A38BA" w:rsidRPr="00DD0446">
        <w:rPr>
          <w:rFonts w:eastAsia="Calibri" w:cs="Times New Roman"/>
          <w:szCs w:val="28"/>
        </w:rPr>
        <w:t xml:space="preserve">для читателей пожилого возраста, </w:t>
      </w:r>
      <w:r w:rsidRPr="00DD0446">
        <w:rPr>
          <w:rFonts w:eastAsia="Calibri" w:cs="Times New Roman"/>
          <w:szCs w:val="28"/>
        </w:rPr>
        <w:t>филиал №</w:t>
      </w:r>
      <w:r w:rsidR="0025575B" w:rsidRPr="00DD0446">
        <w:rPr>
          <w:rFonts w:eastAsia="Calibri" w:cs="Times New Roman"/>
          <w:szCs w:val="28"/>
        </w:rPr>
        <w:t xml:space="preserve"> </w:t>
      </w:r>
      <w:r w:rsidR="007B3EFC" w:rsidRPr="00DD0446">
        <w:rPr>
          <w:rFonts w:eastAsia="Calibri" w:cs="Times New Roman"/>
          <w:szCs w:val="28"/>
        </w:rPr>
        <w:t>19)</w:t>
      </w:r>
      <w:r w:rsidR="000C70BA">
        <w:rPr>
          <w:rFonts w:eastAsia="Calibri" w:cs="Times New Roman"/>
          <w:szCs w:val="28"/>
        </w:rPr>
        <w:t>;</w:t>
      </w:r>
    </w:p>
    <w:p w14:paraId="36DEC17C" w14:textId="07FC00A3" w:rsidR="00C07A78" w:rsidRPr="000C70BA" w:rsidRDefault="008A2E95" w:rsidP="00C07A78">
      <w:pPr>
        <w:pStyle w:val="a5"/>
        <w:widowControl w:val="0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DD0446">
        <w:rPr>
          <w:rFonts w:eastAsia="Calibri" w:cs="Times New Roman"/>
          <w:szCs w:val="28"/>
        </w:rPr>
        <w:t>Клуб «Диалог» (</w:t>
      </w:r>
      <w:r w:rsidR="000A38BA" w:rsidRPr="00DD0446">
        <w:rPr>
          <w:rFonts w:eastAsia="Calibri" w:cs="Times New Roman"/>
          <w:szCs w:val="28"/>
        </w:rPr>
        <w:t xml:space="preserve">для читателей пожилого возраста, </w:t>
      </w:r>
      <w:r w:rsidRPr="00DD0446">
        <w:rPr>
          <w:rFonts w:eastAsia="Calibri" w:cs="Times New Roman"/>
          <w:szCs w:val="28"/>
        </w:rPr>
        <w:t>филиал №</w:t>
      </w:r>
      <w:r w:rsidR="0025575B" w:rsidRPr="00DD0446">
        <w:rPr>
          <w:rFonts w:eastAsia="Calibri" w:cs="Times New Roman"/>
          <w:szCs w:val="28"/>
        </w:rPr>
        <w:t xml:space="preserve"> </w:t>
      </w:r>
      <w:bookmarkStart w:id="8" w:name="_Toc530134587"/>
      <w:bookmarkStart w:id="9" w:name="_Toc500932047"/>
      <w:bookmarkStart w:id="10" w:name="_Toc61845550"/>
      <w:r w:rsidR="007B3EFC" w:rsidRPr="00DD0446">
        <w:rPr>
          <w:rFonts w:eastAsia="Calibri" w:cs="Times New Roman"/>
          <w:szCs w:val="28"/>
        </w:rPr>
        <w:t>20)</w:t>
      </w:r>
      <w:r w:rsidR="000C70BA">
        <w:rPr>
          <w:rFonts w:eastAsia="Calibri" w:cs="Times New Roman"/>
          <w:szCs w:val="28"/>
        </w:rPr>
        <w:t>.</w:t>
      </w:r>
    </w:p>
    <w:p w14:paraId="4C34AAD3" w14:textId="5B7B6592" w:rsidR="00663CE9" w:rsidRPr="00DD0446" w:rsidRDefault="00663CE9" w:rsidP="00895293">
      <w:pPr>
        <w:pStyle w:val="a"/>
        <w:numPr>
          <w:ilvl w:val="1"/>
          <w:numId w:val="65"/>
        </w:numPr>
        <w:spacing w:after="0" w:line="360" w:lineRule="auto"/>
        <w:outlineLvl w:val="0"/>
        <w:rPr>
          <w:rFonts w:eastAsia="Calibri"/>
          <w:szCs w:val="28"/>
        </w:rPr>
      </w:pPr>
      <w:bookmarkStart w:id="11" w:name="_Toc158117076"/>
      <w:r w:rsidRPr="00DD0446">
        <w:rPr>
          <w:szCs w:val="28"/>
          <w:lang w:eastAsia="ar-SA"/>
        </w:rPr>
        <w:t>Работа с различными читательскими группами</w:t>
      </w:r>
      <w:bookmarkEnd w:id="8"/>
      <w:bookmarkEnd w:id="9"/>
      <w:bookmarkEnd w:id="10"/>
      <w:bookmarkEnd w:id="11"/>
    </w:p>
    <w:p w14:paraId="1B8A4C07" w14:textId="77777777" w:rsidR="00663CE9" w:rsidRPr="00DD0446" w:rsidRDefault="00663CE9" w:rsidP="00DD0446">
      <w:pPr>
        <w:spacing w:after="0" w:line="36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DD0446">
        <w:rPr>
          <w:rFonts w:eastAsia="Times New Roman" w:cs="Times New Roman"/>
          <w:b/>
          <w:szCs w:val="28"/>
          <w:lang w:eastAsia="ar-SA"/>
        </w:rPr>
        <w:t>Работа с детьми</w:t>
      </w:r>
    </w:p>
    <w:p w14:paraId="1A21669E" w14:textId="2499933F" w:rsidR="003E1093" w:rsidRPr="00DD0446" w:rsidRDefault="00663CE9" w:rsidP="00DD04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DD0446">
        <w:rPr>
          <w:rFonts w:eastAsia="Calibri" w:cs="Times New Roman"/>
          <w:szCs w:val="28"/>
        </w:rPr>
        <w:t>Крупные городские мероприятия 202</w:t>
      </w:r>
      <w:r w:rsidR="00835F31" w:rsidRPr="00DD0446">
        <w:rPr>
          <w:rFonts w:eastAsia="Calibri" w:cs="Times New Roman"/>
          <w:szCs w:val="28"/>
        </w:rPr>
        <w:t>4</w:t>
      </w:r>
      <w:r w:rsidRPr="00DD0446">
        <w:rPr>
          <w:rFonts w:eastAsia="Calibri" w:cs="Times New Roman"/>
          <w:szCs w:val="28"/>
        </w:rPr>
        <w:t xml:space="preserve"> года: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276"/>
        <w:gridCol w:w="7544"/>
      </w:tblGrid>
      <w:tr w:rsidR="00663CE9" w:rsidRPr="008E10B5" w14:paraId="0CBF9494" w14:textId="77777777" w:rsidTr="00FD339B">
        <w:tc>
          <w:tcPr>
            <w:tcW w:w="536" w:type="dxa"/>
            <w:vAlign w:val="center"/>
          </w:tcPr>
          <w:p w14:paraId="3C31FE65" w14:textId="77777777" w:rsidR="00663CE9" w:rsidRPr="00FC72A8" w:rsidRDefault="00663CE9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72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14:paraId="64F93F28" w14:textId="5CADC337" w:rsidR="00663CE9" w:rsidRPr="00FC72A8" w:rsidRDefault="00663CE9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72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44" w:type="dxa"/>
            <w:vAlign w:val="center"/>
          </w:tcPr>
          <w:p w14:paraId="48F8D2E6" w14:textId="77777777" w:rsidR="00663CE9" w:rsidRPr="00FC72A8" w:rsidRDefault="00663CE9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72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663CE9" w:rsidRPr="008E10B5" w14:paraId="5C3B4093" w14:textId="77777777" w:rsidTr="00FD339B">
        <w:tc>
          <w:tcPr>
            <w:tcW w:w="536" w:type="dxa"/>
            <w:vAlign w:val="center"/>
          </w:tcPr>
          <w:p w14:paraId="2CB3AF22" w14:textId="77777777" w:rsidR="00663CE9" w:rsidRPr="00FC72A8" w:rsidRDefault="00663CE9" w:rsidP="0050571D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4527C21" w14:textId="4ABDD859" w:rsidR="00663CE9" w:rsidRPr="00FC72A8" w:rsidRDefault="00122EB7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7544" w:type="dxa"/>
            <w:vAlign w:val="center"/>
          </w:tcPr>
          <w:p w14:paraId="6B70AA1E" w14:textId="77777777" w:rsidR="00663CE9" w:rsidRPr="00FC72A8" w:rsidRDefault="00663CE9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C72A8">
              <w:rPr>
                <w:rFonts w:eastAsia="Calibri" w:cs="Times New Roman"/>
                <w:color w:val="000000" w:themeColor="text1"/>
                <w:sz w:val="24"/>
                <w:szCs w:val="24"/>
              </w:rPr>
              <w:t>Заключительный праздник Недели детской и юношеской книги</w:t>
            </w:r>
          </w:p>
        </w:tc>
      </w:tr>
      <w:tr w:rsidR="00091FD2" w:rsidRPr="008E10B5" w14:paraId="473195E3" w14:textId="77777777" w:rsidTr="00FD339B">
        <w:tc>
          <w:tcPr>
            <w:tcW w:w="536" w:type="dxa"/>
            <w:vAlign w:val="center"/>
          </w:tcPr>
          <w:p w14:paraId="5E7AEF6B" w14:textId="77777777" w:rsidR="00091FD2" w:rsidRPr="00FC72A8" w:rsidRDefault="00091FD2" w:rsidP="0050571D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D3FCCFA" w14:textId="0876494C" w:rsidR="00091FD2" w:rsidRPr="00FC72A8" w:rsidRDefault="000E5A96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и</w:t>
            </w:r>
            <w:r w:rsidR="00091FD2" w:rsidRPr="00FC72A8">
              <w:rPr>
                <w:rFonts w:eastAsia="Calibri" w:cs="Times New Roman"/>
                <w:sz w:val="24"/>
                <w:szCs w:val="24"/>
              </w:rPr>
              <w:t>юнь</w:t>
            </w:r>
          </w:p>
        </w:tc>
        <w:tc>
          <w:tcPr>
            <w:tcW w:w="7544" w:type="dxa"/>
            <w:vAlign w:val="center"/>
          </w:tcPr>
          <w:p w14:paraId="03A7609A" w14:textId="3AE2127A" w:rsidR="00091FD2" w:rsidRPr="00FC72A8" w:rsidRDefault="00091FD2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C72A8">
              <w:rPr>
                <w:rFonts w:eastAsia="Calibri" w:cs="Times New Roman"/>
                <w:color w:val="000000" w:themeColor="text1"/>
                <w:sz w:val="24"/>
                <w:szCs w:val="24"/>
              </w:rPr>
              <w:t>«Галерея лучших читателей</w:t>
            </w:r>
            <w:r w:rsidR="00C13978">
              <w:rPr>
                <w:rFonts w:eastAsia="Calibri" w:cs="Times New Roman"/>
                <w:color w:val="000000" w:themeColor="text1"/>
                <w:sz w:val="24"/>
                <w:szCs w:val="24"/>
              </w:rPr>
              <w:t>: Лето 2024</w:t>
            </w:r>
            <w:r w:rsidR="008A1F35" w:rsidRPr="00FC72A8">
              <w:rPr>
                <w:rFonts w:eastAsia="Calibri" w:cs="Times New Roman"/>
                <w:color w:val="000000" w:themeColor="text1"/>
                <w:sz w:val="24"/>
                <w:szCs w:val="24"/>
              </w:rPr>
              <w:t>» городской конкурс</w:t>
            </w:r>
          </w:p>
        </w:tc>
      </w:tr>
      <w:tr w:rsidR="00091FD2" w:rsidRPr="008E10B5" w14:paraId="0BBC5D45" w14:textId="77777777" w:rsidTr="00FD339B">
        <w:tc>
          <w:tcPr>
            <w:tcW w:w="536" w:type="dxa"/>
            <w:vAlign w:val="center"/>
          </w:tcPr>
          <w:p w14:paraId="22E67DBB" w14:textId="77777777" w:rsidR="00091FD2" w:rsidRPr="00FC72A8" w:rsidRDefault="00091FD2" w:rsidP="0050571D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F7242B3" w14:textId="77777777" w:rsidR="00091FD2" w:rsidRPr="00FC72A8" w:rsidRDefault="00091FD2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544" w:type="dxa"/>
            <w:vAlign w:val="center"/>
          </w:tcPr>
          <w:p w14:paraId="5D75D013" w14:textId="5337F113" w:rsidR="00091FD2" w:rsidRPr="00FC72A8" w:rsidRDefault="00091FD2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C72A8">
              <w:rPr>
                <w:rFonts w:eastAsia="Calibri" w:cs="Times New Roman"/>
                <w:color w:val="000000" w:themeColor="text1"/>
                <w:sz w:val="24"/>
                <w:szCs w:val="24"/>
              </w:rPr>
              <w:t>Открытие Летней программы. День защиты детей</w:t>
            </w:r>
          </w:p>
        </w:tc>
      </w:tr>
      <w:tr w:rsidR="00091FD2" w:rsidRPr="008E10B5" w14:paraId="250B0E71" w14:textId="77777777" w:rsidTr="00FD339B">
        <w:tc>
          <w:tcPr>
            <w:tcW w:w="536" w:type="dxa"/>
            <w:vAlign w:val="center"/>
          </w:tcPr>
          <w:p w14:paraId="5452D6EA" w14:textId="77777777" w:rsidR="00091FD2" w:rsidRPr="00FC72A8" w:rsidRDefault="00091FD2" w:rsidP="0050571D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90BA75A" w14:textId="1F2F9C43" w:rsidR="00091FD2" w:rsidRPr="00FC72A8" w:rsidRDefault="00091FD2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7544" w:type="dxa"/>
            <w:vAlign w:val="center"/>
          </w:tcPr>
          <w:p w14:paraId="1F1FE118" w14:textId="1126F4BE" w:rsidR="00091FD2" w:rsidRPr="00FC72A8" w:rsidRDefault="00091FD2" w:rsidP="0050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FC72A8">
              <w:rPr>
                <w:rFonts w:eastAsia="Calibri" w:cs="Times New Roman"/>
                <w:color w:val="000000" w:themeColor="text1"/>
                <w:sz w:val="24"/>
                <w:szCs w:val="24"/>
              </w:rPr>
              <w:t>Заключительный праздник Летней программы</w:t>
            </w:r>
          </w:p>
        </w:tc>
      </w:tr>
    </w:tbl>
    <w:p w14:paraId="7210BC39" w14:textId="3C1771C5" w:rsidR="00C11DF1" w:rsidRPr="008E10B5" w:rsidRDefault="00C11DF1" w:rsidP="00534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before="240" w:after="0" w:line="36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8E10B5">
        <w:rPr>
          <w:rFonts w:eastAsia="Times New Roman" w:cs="Times New Roman"/>
          <w:b/>
          <w:szCs w:val="28"/>
          <w:lang w:eastAsia="ar-SA"/>
        </w:rPr>
        <w:t>Работа</w:t>
      </w:r>
      <w:r w:rsidR="00392977" w:rsidRPr="008E10B5">
        <w:rPr>
          <w:rFonts w:eastAsia="Times New Roman" w:cs="Times New Roman"/>
          <w:b/>
          <w:szCs w:val="28"/>
          <w:lang w:eastAsia="ar-SA"/>
        </w:rPr>
        <w:t xml:space="preserve"> </w:t>
      </w:r>
      <w:r w:rsidRPr="008E10B5">
        <w:rPr>
          <w:rFonts w:eastAsia="Times New Roman" w:cs="Times New Roman"/>
          <w:b/>
          <w:szCs w:val="28"/>
          <w:lang w:eastAsia="ar-SA"/>
        </w:rPr>
        <w:t>с семьями</w:t>
      </w:r>
    </w:p>
    <w:p w14:paraId="4E8A4C16" w14:textId="6DFD3D3D" w:rsidR="005670EC" w:rsidRDefault="000C70BA" w:rsidP="005670EC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bidi="en-US"/>
        </w:rPr>
        <w:t xml:space="preserve">Работа с семьями ведется </w:t>
      </w:r>
      <w:r w:rsidR="00C11DF1" w:rsidRPr="008E10B5">
        <w:rPr>
          <w:rFonts w:eastAsia="Calibri" w:cs="Times New Roman"/>
          <w:szCs w:val="28"/>
          <w:lang w:bidi="en-US"/>
        </w:rPr>
        <w:t xml:space="preserve"> </w:t>
      </w:r>
      <w:r w:rsidR="00392977" w:rsidRPr="008E10B5">
        <w:rPr>
          <w:rFonts w:eastAsia="Calibri" w:cs="Times New Roman"/>
          <w:szCs w:val="28"/>
          <w:lang w:bidi="en-US"/>
        </w:rPr>
        <w:t>по актуальным темам</w:t>
      </w:r>
      <w:r w:rsidR="009C2AC3">
        <w:rPr>
          <w:rFonts w:eastAsia="Calibri" w:cs="Times New Roman"/>
          <w:szCs w:val="28"/>
          <w:lang w:bidi="en-US"/>
        </w:rPr>
        <w:t xml:space="preserve"> года</w:t>
      </w:r>
      <w:r w:rsidR="00392977" w:rsidRPr="008E10B5">
        <w:rPr>
          <w:rFonts w:eastAsia="Calibri" w:cs="Times New Roman"/>
          <w:szCs w:val="28"/>
          <w:lang w:bidi="en-US"/>
        </w:rPr>
        <w:t>.</w:t>
      </w:r>
      <w:r w:rsidR="00C11DF1" w:rsidRPr="008E10B5">
        <w:rPr>
          <w:rFonts w:eastAsia="Calibri" w:cs="Times New Roman"/>
          <w:szCs w:val="28"/>
          <w:lang w:bidi="en-US"/>
        </w:rPr>
        <w:t xml:space="preserve"> </w:t>
      </w:r>
      <w:r w:rsidR="00C11DF1" w:rsidRPr="008E10B5">
        <w:rPr>
          <w:rFonts w:eastAsia="Calibri" w:cs="Times New Roman"/>
          <w:szCs w:val="28"/>
        </w:rPr>
        <w:t>Планируется отметит</w:t>
      </w:r>
      <w:r w:rsidR="00F060B3" w:rsidRPr="008E10B5">
        <w:rPr>
          <w:rFonts w:eastAsia="Calibri" w:cs="Times New Roman"/>
          <w:szCs w:val="28"/>
        </w:rPr>
        <w:t xml:space="preserve">ь </w:t>
      </w:r>
      <w:r w:rsidR="00216704" w:rsidRPr="008E10B5">
        <w:rPr>
          <w:rFonts w:eastAsia="Calibri" w:cs="Times New Roman"/>
          <w:szCs w:val="28"/>
        </w:rPr>
        <w:t xml:space="preserve"> с помощью книжных выставок, про</w:t>
      </w:r>
      <w:r w:rsidR="005670EC">
        <w:rPr>
          <w:rFonts w:eastAsia="Calibri" w:cs="Times New Roman"/>
          <w:szCs w:val="28"/>
        </w:rPr>
        <w:t>ведения мероприятий разных форм</w:t>
      </w:r>
      <w:r w:rsidR="00216704" w:rsidRPr="008E10B5">
        <w:rPr>
          <w:rFonts w:eastAsia="Calibri" w:cs="Times New Roman"/>
          <w:szCs w:val="28"/>
        </w:rPr>
        <w:t xml:space="preserve">, </w:t>
      </w:r>
      <w:r w:rsidR="00F060B3" w:rsidRPr="008E10B5">
        <w:rPr>
          <w:rFonts w:eastAsia="Calibri" w:cs="Times New Roman"/>
          <w:szCs w:val="28"/>
        </w:rPr>
        <w:t>следующие знаменательные даты</w:t>
      </w:r>
      <w:r w:rsidR="00C11DF1" w:rsidRPr="008E10B5">
        <w:rPr>
          <w:rFonts w:eastAsia="Calibri" w:cs="Times New Roman"/>
          <w:szCs w:val="28"/>
        </w:rPr>
        <w:t>:</w:t>
      </w:r>
      <w:r w:rsidR="00392977" w:rsidRPr="008E10B5">
        <w:rPr>
          <w:rFonts w:eastAsia="Calibri" w:cs="Times New Roman"/>
          <w:color w:val="000000" w:themeColor="text1"/>
          <w:szCs w:val="28"/>
          <w:lang w:eastAsia="ar-SA"/>
        </w:rPr>
        <w:t xml:space="preserve"> Международный женский день</w:t>
      </w:r>
      <w:r w:rsidR="00216704" w:rsidRPr="008E10B5">
        <w:rPr>
          <w:rFonts w:eastAsia="Calibri" w:cs="Times New Roman"/>
          <w:color w:val="000000" w:themeColor="text1"/>
          <w:szCs w:val="28"/>
          <w:lang w:eastAsia="ar-SA"/>
        </w:rPr>
        <w:t>;</w:t>
      </w:r>
      <w:r w:rsidR="00392977" w:rsidRPr="008E10B5">
        <w:rPr>
          <w:rFonts w:eastAsia="Calibri" w:cs="Times New Roman"/>
          <w:color w:val="000000" w:themeColor="text1"/>
          <w:szCs w:val="28"/>
          <w:lang w:eastAsia="ar-SA"/>
        </w:rPr>
        <w:t xml:space="preserve"> Международный день семьи</w:t>
      </w:r>
      <w:r w:rsidR="00216704" w:rsidRPr="008E10B5">
        <w:rPr>
          <w:rFonts w:eastAsia="Calibri" w:cs="Times New Roman"/>
          <w:color w:val="000000" w:themeColor="text1"/>
          <w:szCs w:val="28"/>
          <w:lang w:eastAsia="ar-SA"/>
        </w:rPr>
        <w:t>;</w:t>
      </w:r>
      <w:r w:rsidR="00392977" w:rsidRPr="008E10B5">
        <w:rPr>
          <w:rFonts w:eastAsia="Calibri" w:cs="Times New Roman"/>
          <w:color w:val="000000" w:themeColor="text1"/>
          <w:szCs w:val="28"/>
          <w:lang w:eastAsia="ar-SA"/>
        </w:rPr>
        <w:t xml:space="preserve"> Всероссийский день семьи, любви и верности</w:t>
      </w:r>
      <w:r w:rsidR="00216704" w:rsidRPr="008E10B5">
        <w:rPr>
          <w:rFonts w:eastAsia="Calibri" w:cs="Times New Roman"/>
          <w:color w:val="000000" w:themeColor="text1"/>
          <w:szCs w:val="28"/>
          <w:lang w:eastAsia="ar-SA"/>
        </w:rPr>
        <w:t>;</w:t>
      </w:r>
      <w:r w:rsidR="00392977" w:rsidRPr="008E10B5">
        <w:rPr>
          <w:rFonts w:eastAsia="Calibri" w:cs="Times New Roman"/>
          <w:color w:val="000000" w:themeColor="text1"/>
          <w:szCs w:val="28"/>
          <w:lang w:eastAsia="ar-SA"/>
        </w:rPr>
        <w:t xml:space="preserve"> День матерей России</w:t>
      </w:r>
      <w:r w:rsidR="00882426">
        <w:rPr>
          <w:rFonts w:eastAsia="Calibri" w:cs="Times New Roman"/>
          <w:color w:val="000000" w:themeColor="text1"/>
          <w:szCs w:val="28"/>
          <w:lang w:eastAsia="ar-SA"/>
        </w:rPr>
        <w:t xml:space="preserve"> и т.д</w:t>
      </w:r>
      <w:r w:rsidR="00216704" w:rsidRPr="008E10B5">
        <w:rPr>
          <w:rFonts w:eastAsia="Calibri" w:cs="Times New Roman"/>
          <w:color w:val="000000" w:themeColor="text1"/>
          <w:szCs w:val="28"/>
          <w:lang w:eastAsia="ar-SA"/>
        </w:rPr>
        <w:t>.</w:t>
      </w:r>
    </w:p>
    <w:p w14:paraId="555ED184" w14:textId="2A95BFE2" w:rsidR="00C11DF1" w:rsidRPr="005670EC" w:rsidRDefault="00C11DF1" w:rsidP="005670EC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Times New Roman" w:cs="Times New Roman"/>
          <w:b/>
          <w:szCs w:val="28"/>
          <w:lang w:eastAsia="ar-SA"/>
        </w:rPr>
        <w:t>Работа с молодежью</w:t>
      </w:r>
    </w:p>
    <w:p w14:paraId="4286813D" w14:textId="77777777" w:rsidR="007F7A9E" w:rsidRDefault="00392977" w:rsidP="00534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  <w:lang w:eastAsia="ar-SA"/>
        </w:rPr>
        <w:t>Ежегодно проводится конкурс «Школа поэтов»</w:t>
      </w:r>
      <w:r w:rsidR="009C58F6" w:rsidRPr="008E10B5">
        <w:rPr>
          <w:rFonts w:eastAsia="Calibri" w:cs="Times New Roman"/>
          <w:szCs w:val="28"/>
          <w:lang w:eastAsia="ar-SA"/>
        </w:rPr>
        <w:t>, в котором принимают участие юные дарования</w:t>
      </w:r>
      <w:r w:rsidR="00655425" w:rsidRPr="008E10B5">
        <w:rPr>
          <w:rFonts w:eastAsia="Calibri" w:cs="Times New Roman"/>
          <w:szCs w:val="28"/>
          <w:lang w:eastAsia="ar-SA"/>
        </w:rPr>
        <w:t xml:space="preserve"> города.</w:t>
      </w:r>
      <w:r w:rsidR="00DD4451" w:rsidRPr="008E10B5">
        <w:rPr>
          <w:rFonts w:eastAsia="Calibri" w:cs="Times New Roman"/>
          <w:szCs w:val="28"/>
          <w:lang w:eastAsia="ar-SA"/>
        </w:rPr>
        <w:t xml:space="preserve"> </w:t>
      </w:r>
    </w:p>
    <w:p w14:paraId="467C7E78" w14:textId="3D18E018" w:rsidR="00C11DF1" w:rsidRDefault="00C11DF1" w:rsidP="00534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  <w:lang w:eastAsia="ar-SA"/>
        </w:rPr>
        <w:t>В 202</w:t>
      </w:r>
      <w:r w:rsidR="009100B9" w:rsidRPr="008E10B5">
        <w:rPr>
          <w:rFonts w:eastAsia="Calibri" w:cs="Times New Roman"/>
          <w:szCs w:val="28"/>
          <w:lang w:eastAsia="ar-SA"/>
        </w:rPr>
        <w:t>4</w:t>
      </w:r>
      <w:r w:rsidR="00801C71" w:rsidRPr="008E10B5">
        <w:rPr>
          <w:rFonts w:eastAsia="Calibri" w:cs="Times New Roman"/>
          <w:szCs w:val="28"/>
          <w:lang w:eastAsia="ar-SA"/>
        </w:rPr>
        <w:t xml:space="preserve"> </w:t>
      </w:r>
      <w:r w:rsidRPr="008E10B5">
        <w:rPr>
          <w:rFonts w:eastAsia="Calibri" w:cs="Times New Roman"/>
          <w:szCs w:val="28"/>
          <w:lang w:eastAsia="ar-SA"/>
        </w:rPr>
        <w:t xml:space="preserve">году </w:t>
      </w:r>
      <w:r w:rsidR="0078056F" w:rsidRPr="008E10B5">
        <w:rPr>
          <w:rFonts w:eastAsia="Calibri" w:cs="Times New Roman"/>
          <w:szCs w:val="28"/>
          <w:lang w:eastAsia="ar-SA"/>
        </w:rPr>
        <w:t xml:space="preserve">в </w:t>
      </w:r>
      <w:r w:rsidR="0078056F" w:rsidRPr="008E10B5">
        <w:rPr>
          <w:rFonts w:eastAsia="Calibri" w:cs="Times New Roman"/>
          <w:szCs w:val="28"/>
        </w:rPr>
        <w:t>МКУ «ЦБС» реализуются</w:t>
      </w:r>
      <w:r w:rsidRPr="008E10B5">
        <w:rPr>
          <w:rFonts w:eastAsia="Calibri" w:cs="Times New Roman"/>
          <w:szCs w:val="28"/>
        </w:rPr>
        <w:t xml:space="preserve"> </w:t>
      </w:r>
      <w:r w:rsidR="00DD4451" w:rsidRPr="008E10B5">
        <w:rPr>
          <w:rFonts w:eastAsia="Calibri" w:cs="Times New Roman"/>
          <w:szCs w:val="28"/>
        </w:rPr>
        <w:t xml:space="preserve">следующие </w:t>
      </w:r>
      <w:r w:rsidRPr="008E10B5">
        <w:rPr>
          <w:rFonts w:eastAsia="Calibri" w:cs="Times New Roman"/>
          <w:szCs w:val="28"/>
        </w:rPr>
        <w:t xml:space="preserve">тематические программы </w:t>
      </w:r>
      <w:r w:rsidR="0078056F" w:rsidRPr="008E10B5">
        <w:rPr>
          <w:rFonts w:eastAsia="Calibri" w:cs="Times New Roman"/>
          <w:szCs w:val="28"/>
        </w:rPr>
        <w:t>по работе</w:t>
      </w:r>
      <w:r w:rsidRPr="008E10B5">
        <w:rPr>
          <w:rFonts w:eastAsia="Calibri" w:cs="Times New Roman"/>
          <w:szCs w:val="28"/>
        </w:rPr>
        <w:t xml:space="preserve"> с юношеством и молодежью: </w:t>
      </w:r>
    </w:p>
    <w:p w14:paraId="5AD6B5FA" w14:textId="77777777" w:rsidR="003523E2" w:rsidRPr="008E10B5" w:rsidRDefault="00655425" w:rsidP="0053454F">
      <w:pPr>
        <w:widowControl w:val="0"/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Отдел методической работы. Сектор массовой работы</w:t>
      </w:r>
      <w:r w:rsidRPr="008E10B5">
        <w:rPr>
          <w:rFonts w:eastAsia="Times New Roman" w:cs="Times New Roman"/>
          <w:szCs w:val="28"/>
          <w:lang w:eastAsia="ru-RU"/>
        </w:rPr>
        <w:t xml:space="preserve"> </w:t>
      </w:r>
    </w:p>
    <w:p w14:paraId="68305188" w14:textId="2EB30854" w:rsidR="009C58F6" w:rsidRPr="00B4462E" w:rsidRDefault="009C58F6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i/>
          <w:szCs w:val="28"/>
          <w:lang w:bidi="en-US"/>
        </w:rPr>
      </w:pPr>
      <w:r w:rsidRPr="008E10B5">
        <w:rPr>
          <w:rFonts w:eastAsia="Times New Roman" w:cs="Times New Roman"/>
          <w:szCs w:val="28"/>
          <w:lang w:eastAsia="ru-RU"/>
        </w:rPr>
        <w:t>«</w:t>
      </w:r>
      <w:proofErr w:type="spellStart"/>
      <w:r w:rsidRPr="008E10B5">
        <w:rPr>
          <w:rFonts w:eastAsia="Times New Roman" w:cs="Times New Roman"/>
          <w:szCs w:val="28"/>
          <w:lang w:eastAsia="ru-RU"/>
        </w:rPr>
        <w:t>Майнд</w:t>
      </w:r>
      <w:proofErr w:type="spellEnd"/>
      <w:r w:rsidRPr="008E10B5">
        <w:rPr>
          <w:rFonts w:eastAsia="Times New Roman" w:cs="Times New Roman"/>
          <w:szCs w:val="28"/>
          <w:lang w:eastAsia="ru-RU"/>
        </w:rPr>
        <w:t xml:space="preserve"> - фитнес» программа по тренировке мозга для студентов и взрослых</w:t>
      </w:r>
      <w:r w:rsidR="00655425" w:rsidRPr="008E10B5">
        <w:rPr>
          <w:rFonts w:eastAsia="Times New Roman" w:cs="Times New Roman"/>
          <w:i/>
          <w:szCs w:val="28"/>
          <w:lang w:eastAsia="ru-RU"/>
        </w:rPr>
        <w:t>.</w:t>
      </w:r>
      <w:r w:rsidR="00B4462E">
        <w:rPr>
          <w:rFonts w:eastAsia="Calibri" w:cs="Times New Roman"/>
          <w:i/>
          <w:szCs w:val="28"/>
          <w:lang w:bidi="en-US"/>
        </w:rPr>
        <w:t xml:space="preserve"> </w:t>
      </w:r>
    </w:p>
    <w:p w14:paraId="20B4C1B9" w14:textId="77777777" w:rsidR="009C58F6" w:rsidRPr="008E10B5" w:rsidRDefault="009C58F6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Центральная городская библиотека им. Ю.Н. Либединского</w:t>
      </w:r>
    </w:p>
    <w:p w14:paraId="51789E96" w14:textId="1357477E" w:rsidR="009C58F6" w:rsidRPr="008E10B5" w:rsidRDefault="005670EC" w:rsidP="005670EC">
      <w:pPr>
        <w:pStyle w:val="a5"/>
        <w:overflowPunct w:val="0"/>
        <w:autoSpaceDE w:val="0"/>
        <w:spacing w:after="0" w:line="360" w:lineRule="auto"/>
        <w:ind w:left="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="009C58F6" w:rsidRPr="008E10B5">
        <w:rPr>
          <w:rFonts w:eastAsia="Times New Roman" w:cs="Times New Roman"/>
          <w:szCs w:val="28"/>
          <w:lang w:eastAsia="ar-SA"/>
        </w:rPr>
        <w:t>«Наша Родина – Россия!» - патриотическое воспитание для подростков и молодёжи;</w:t>
      </w:r>
    </w:p>
    <w:p w14:paraId="1B68CC2B" w14:textId="4B46C25D" w:rsidR="009C58F6" w:rsidRPr="005670EC" w:rsidRDefault="009C58F6" w:rsidP="005670EC">
      <w:pPr>
        <w:pStyle w:val="a5"/>
        <w:numPr>
          <w:ilvl w:val="0"/>
          <w:numId w:val="65"/>
        </w:numPr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5670EC">
        <w:rPr>
          <w:rFonts w:eastAsia="Times New Roman" w:cs="Times New Roman"/>
          <w:szCs w:val="28"/>
          <w:lang w:eastAsia="ar-SA"/>
        </w:rPr>
        <w:t>«Война. Книга. Кино» - литературно-патриотическое направление для подростков и молодёжи;</w:t>
      </w:r>
    </w:p>
    <w:p w14:paraId="1E6D41C6" w14:textId="77777777" w:rsidR="009C58F6" w:rsidRPr="008E10B5" w:rsidRDefault="009C58F6" w:rsidP="005670EC">
      <w:pPr>
        <w:numPr>
          <w:ilvl w:val="0"/>
          <w:numId w:val="65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«Миасс – моя судьба!» - краеведческий патриотический проект для младших школьников и подростков;</w:t>
      </w:r>
    </w:p>
    <w:p w14:paraId="7B1A7513" w14:textId="77777777" w:rsidR="009C58F6" w:rsidRPr="008E10B5" w:rsidRDefault="009C58F6" w:rsidP="005670EC">
      <w:pPr>
        <w:numPr>
          <w:ilvl w:val="0"/>
          <w:numId w:val="65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lastRenderedPageBreak/>
        <w:t>«В мире любви, добра и милосердия» - духовно-нравственное направление для младших школьников, подростков и юношества;</w:t>
      </w:r>
    </w:p>
    <w:p w14:paraId="410A4FC4" w14:textId="77777777" w:rsidR="009C58F6" w:rsidRPr="008E10B5" w:rsidRDefault="009C58F6" w:rsidP="005670EC">
      <w:pPr>
        <w:numPr>
          <w:ilvl w:val="0"/>
          <w:numId w:val="65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«</w:t>
      </w:r>
      <w:proofErr w:type="spellStart"/>
      <w:r w:rsidRPr="008E10B5">
        <w:rPr>
          <w:rFonts w:eastAsia="Times New Roman" w:cs="Times New Roman"/>
          <w:szCs w:val="28"/>
          <w:lang w:eastAsia="ar-SA"/>
        </w:rPr>
        <w:t>Библиопродлёнка</w:t>
      </w:r>
      <w:proofErr w:type="spellEnd"/>
      <w:r w:rsidRPr="008E10B5">
        <w:rPr>
          <w:rFonts w:eastAsia="Times New Roman" w:cs="Times New Roman"/>
          <w:szCs w:val="28"/>
          <w:lang w:eastAsia="ar-SA"/>
        </w:rPr>
        <w:t xml:space="preserve"> для вашего ребёнка» - досуговое направление для младших школьников и подростков;</w:t>
      </w:r>
    </w:p>
    <w:p w14:paraId="5AAE0608" w14:textId="77777777" w:rsidR="009C58F6" w:rsidRPr="008E10B5" w:rsidRDefault="009C58F6" w:rsidP="005670EC">
      <w:pPr>
        <w:numPr>
          <w:ilvl w:val="0"/>
          <w:numId w:val="65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proofErr w:type="gramStart"/>
      <w:r w:rsidRPr="008E10B5">
        <w:rPr>
          <w:rFonts w:eastAsia="Times New Roman" w:cs="Times New Roman"/>
          <w:szCs w:val="28"/>
          <w:lang w:eastAsia="ar-SA"/>
        </w:rPr>
        <w:t>Краеведческая медиа-студия «Миасс глазами детей» (при условии финансирования) – краеведческое направление для младших школьников и подростков);</w:t>
      </w:r>
      <w:proofErr w:type="gramEnd"/>
    </w:p>
    <w:p w14:paraId="7E59D7E0" w14:textId="391CBB14" w:rsidR="007F7A9E" w:rsidRPr="00AB1755" w:rsidRDefault="009C58F6" w:rsidP="00AB1755">
      <w:pPr>
        <w:numPr>
          <w:ilvl w:val="0"/>
          <w:numId w:val="65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 xml:space="preserve">Детская </w:t>
      </w:r>
      <w:proofErr w:type="spellStart"/>
      <w:r w:rsidRPr="008E10B5">
        <w:rPr>
          <w:rFonts w:eastAsia="Times New Roman" w:cs="Times New Roman"/>
          <w:szCs w:val="28"/>
          <w:lang w:eastAsia="ar-SA"/>
        </w:rPr>
        <w:t>мультстудия</w:t>
      </w:r>
      <w:proofErr w:type="spellEnd"/>
      <w:r w:rsidRPr="008E10B5">
        <w:rPr>
          <w:rFonts w:eastAsia="Times New Roman" w:cs="Times New Roman"/>
          <w:szCs w:val="28"/>
          <w:lang w:eastAsia="ar-SA"/>
        </w:rPr>
        <w:t xml:space="preserve"> «</w:t>
      </w:r>
      <w:proofErr w:type="spellStart"/>
      <w:r w:rsidRPr="008E10B5">
        <w:rPr>
          <w:rFonts w:eastAsia="Times New Roman" w:cs="Times New Roman"/>
          <w:szCs w:val="28"/>
          <w:lang w:eastAsia="ar-SA"/>
        </w:rPr>
        <w:t>Лосяш</w:t>
      </w:r>
      <w:proofErr w:type="spellEnd"/>
      <w:r w:rsidRPr="008E10B5">
        <w:rPr>
          <w:rFonts w:eastAsia="Times New Roman" w:cs="Times New Roman"/>
          <w:szCs w:val="28"/>
          <w:lang w:eastAsia="ar-SA"/>
        </w:rPr>
        <w:t>» (при условии финансирования) – досуговое направление для младших школьников и подростков.</w:t>
      </w:r>
    </w:p>
    <w:p w14:paraId="3249727A" w14:textId="25535B21" w:rsidR="009C58F6" w:rsidRPr="008E10B5" w:rsidRDefault="00655425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1</w:t>
      </w:r>
      <w:r w:rsidR="009C58F6" w:rsidRPr="008E10B5">
        <w:rPr>
          <w:szCs w:val="28"/>
        </w:rPr>
        <w:t xml:space="preserve"> </w:t>
      </w:r>
    </w:p>
    <w:p w14:paraId="7765F14B" w14:textId="37CA5344" w:rsidR="009C58F6" w:rsidRPr="00B4462E" w:rsidRDefault="00AE5861" w:rsidP="0053454F">
      <w:pPr>
        <w:widowControl w:val="0"/>
        <w:tabs>
          <w:tab w:val="left" w:pos="36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1</w:t>
      </w:r>
      <w:r w:rsidR="009C58F6" w:rsidRPr="008E10B5">
        <w:rPr>
          <w:szCs w:val="28"/>
        </w:rPr>
        <w:t xml:space="preserve">. «Поэзии серебряные струны» </w:t>
      </w:r>
      <w:r w:rsidR="00AB1755">
        <w:rPr>
          <w:szCs w:val="28"/>
        </w:rPr>
        <w:t>(</w:t>
      </w:r>
      <w:r w:rsidR="009C58F6" w:rsidRPr="008E10B5">
        <w:rPr>
          <w:szCs w:val="28"/>
        </w:rPr>
        <w:t>программа по прод</w:t>
      </w:r>
      <w:r w:rsidR="00B4462E">
        <w:rPr>
          <w:szCs w:val="28"/>
        </w:rPr>
        <w:t>вижению поэзии среди молодежи</w:t>
      </w:r>
      <w:r w:rsidR="00AB1755">
        <w:rPr>
          <w:szCs w:val="28"/>
        </w:rPr>
        <w:t>)</w:t>
      </w:r>
      <w:r w:rsidR="00B4462E">
        <w:rPr>
          <w:szCs w:val="28"/>
        </w:rPr>
        <w:t xml:space="preserve">. </w:t>
      </w:r>
    </w:p>
    <w:p w14:paraId="1CE6CFD9" w14:textId="09DBC7F3" w:rsidR="009C58F6" w:rsidRPr="008E10B5" w:rsidRDefault="009C58F6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4</w:t>
      </w:r>
    </w:p>
    <w:p w14:paraId="7C12542C" w14:textId="6EFAB400" w:rsidR="00B4462E" w:rsidRPr="006629EA" w:rsidRDefault="00CE5B3D" w:rsidP="0053454F">
      <w:pPr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9C58F6" w:rsidRPr="008E10B5">
        <w:rPr>
          <w:rFonts w:eastAsia="Calibri" w:cs="Times New Roman"/>
          <w:szCs w:val="28"/>
        </w:rPr>
        <w:t xml:space="preserve">. </w:t>
      </w:r>
      <w:r w:rsidR="002E4458" w:rsidRPr="002E4458">
        <w:rPr>
          <w:rFonts w:eastAsia="Calibri" w:cs="Times New Roman"/>
          <w:szCs w:val="28"/>
        </w:rPr>
        <w:t xml:space="preserve">Познавательная  программа для школьников и молодежи по привлечению к чтению </w:t>
      </w:r>
      <w:r w:rsidR="009C58F6" w:rsidRPr="008E10B5">
        <w:rPr>
          <w:rFonts w:eastAsia="Calibri" w:cs="Times New Roman"/>
          <w:szCs w:val="28"/>
        </w:rPr>
        <w:t>«Книги расскажут…».</w:t>
      </w:r>
    </w:p>
    <w:p w14:paraId="09646D70" w14:textId="66340EB3" w:rsidR="009C58F6" w:rsidRPr="008E10B5" w:rsidRDefault="009C58F6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9</w:t>
      </w:r>
    </w:p>
    <w:p w14:paraId="2D0DB7B9" w14:textId="773BA7A7" w:rsidR="009C58F6" w:rsidRPr="008E10B5" w:rsidRDefault="00CE5B3D" w:rsidP="00AE5861">
      <w:pPr>
        <w:pStyle w:val="a5"/>
        <w:spacing w:after="0" w:line="360" w:lineRule="auto"/>
        <w:ind w:left="0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1</w:t>
      </w:r>
      <w:r w:rsidR="00AE5861">
        <w:rPr>
          <w:rFonts w:eastAsia="Times New Roman" w:cs="Times New Roman"/>
          <w:szCs w:val="28"/>
          <w:lang w:eastAsia="ar-SA"/>
        </w:rPr>
        <w:t>.</w:t>
      </w:r>
      <w:r w:rsidR="00150F7B" w:rsidRPr="008E10B5">
        <w:rPr>
          <w:rFonts w:eastAsia="Times New Roman" w:cs="Times New Roman"/>
          <w:szCs w:val="28"/>
          <w:lang w:eastAsia="ar-SA"/>
        </w:rPr>
        <w:t xml:space="preserve"> </w:t>
      </w:r>
      <w:r w:rsidR="009A7C31" w:rsidRPr="009A7C31">
        <w:rPr>
          <w:rFonts w:eastAsia="Times New Roman" w:cs="Times New Roman"/>
          <w:szCs w:val="28"/>
          <w:lang w:eastAsia="ar-SA"/>
        </w:rPr>
        <w:t>Программа нравственно - патриотического воспи</w:t>
      </w:r>
      <w:r w:rsidR="009A7C31">
        <w:rPr>
          <w:rFonts w:eastAsia="Times New Roman" w:cs="Times New Roman"/>
          <w:szCs w:val="28"/>
          <w:lang w:eastAsia="ar-SA"/>
        </w:rPr>
        <w:t>тания для подросткового клуба «</w:t>
      </w:r>
      <w:r w:rsidR="009A7C31" w:rsidRPr="009A7C31">
        <w:rPr>
          <w:rFonts w:eastAsia="Times New Roman" w:cs="Times New Roman"/>
          <w:szCs w:val="28"/>
          <w:lang w:eastAsia="ar-SA"/>
        </w:rPr>
        <w:t>Держ</w:t>
      </w:r>
      <w:r w:rsidR="00E630CA">
        <w:rPr>
          <w:rFonts w:eastAsia="Times New Roman" w:cs="Times New Roman"/>
          <w:szCs w:val="28"/>
          <w:lang w:eastAsia="ar-SA"/>
        </w:rPr>
        <w:t>ава»</w:t>
      </w:r>
      <w:r w:rsidR="009A7C31" w:rsidRPr="009A7C31">
        <w:rPr>
          <w:rFonts w:eastAsia="Times New Roman" w:cs="Times New Roman"/>
          <w:szCs w:val="28"/>
          <w:lang w:eastAsia="ar-SA"/>
        </w:rPr>
        <w:t xml:space="preserve"> </w:t>
      </w:r>
      <w:r w:rsidR="009C58F6" w:rsidRPr="008E10B5">
        <w:rPr>
          <w:rFonts w:eastAsia="Times New Roman" w:cs="Times New Roman"/>
          <w:szCs w:val="28"/>
          <w:lang w:eastAsia="ar-SA"/>
        </w:rPr>
        <w:t>«</w:t>
      </w:r>
      <w:r w:rsidR="009C58F6" w:rsidRPr="008E10B5">
        <w:rPr>
          <w:rFonts w:eastAsia="Times New Roman" w:cs="Times New Roman"/>
          <w:szCs w:val="28"/>
          <w:lang w:eastAsia="ru-RU"/>
        </w:rPr>
        <w:t>Достойные потомки великой страны</w:t>
      </w:r>
      <w:r w:rsidR="009C58F6" w:rsidRPr="008E10B5">
        <w:rPr>
          <w:rFonts w:eastAsia="Times New Roman" w:cs="Times New Roman"/>
          <w:szCs w:val="28"/>
          <w:lang w:eastAsia="ar-SA"/>
        </w:rPr>
        <w:t>»</w:t>
      </w:r>
      <w:r w:rsidR="007F7A9E">
        <w:rPr>
          <w:rFonts w:eastAsia="Times New Roman" w:cs="Times New Roman"/>
          <w:szCs w:val="28"/>
          <w:lang w:eastAsia="ar-SA"/>
        </w:rPr>
        <w:t>.</w:t>
      </w:r>
      <w:r w:rsidR="009C58F6" w:rsidRPr="008E10B5">
        <w:rPr>
          <w:rFonts w:eastAsia="Times New Roman" w:cs="Times New Roman"/>
          <w:szCs w:val="28"/>
          <w:lang w:eastAsia="ar-SA"/>
        </w:rPr>
        <w:t xml:space="preserve"> </w:t>
      </w:r>
    </w:p>
    <w:p w14:paraId="64DED537" w14:textId="36496609" w:rsidR="009C58F6" w:rsidRPr="00B4462E" w:rsidRDefault="00CE5B3D" w:rsidP="0053454F">
      <w:pPr>
        <w:spacing w:after="0"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</w:t>
      </w:r>
      <w:r w:rsidR="009C58F6" w:rsidRPr="008E10B5">
        <w:rPr>
          <w:rFonts w:eastAsia="Times New Roman" w:cs="Times New Roman"/>
          <w:szCs w:val="28"/>
          <w:lang w:eastAsia="ar-SA"/>
        </w:rPr>
        <w:t xml:space="preserve">. </w:t>
      </w:r>
      <w:r w:rsidR="009A7C31">
        <w:rPr>
          <w:rFonts w:eastAsia="Times New Roman" w:cs="Times New Roman"/>
          <w:szCs w:val="28"/>
          <w:lang w:eastAsia="ar-SA"/>
        </w:rPr>
        <w:t>Интеллектуальная  п</w:t>
      </w:r>
      <w:r w:rsidR="009A7C31" w:rsidRPr="009A7C31">
        <w:rPr>
          <w:rFonts w:eastAsia="Times New Roman" w:cs="Times New Roman"/>
          <w:szCs w:val="28"/>
          <w:lang w:eastAsia="ar-SA"/>
        </w:rPr>
        <w:t>рограмма для молодёжного клуб</w:t>
      </w:r>
      <w:r w:rsidR="009A7C31">
        <w:rPr>
          <w:rFonts w:eastAsia="Times New Roman" w:cs="Times New Roman"/>
          <w:szCs w:val="28"/>
          <w:lang w:eastAsia="ar-SA"/>
        </w:rPr>
        <w:t>а «Контакт»</w:t>
      </w:r>
      <w:r w:rsidR="009A7C31" w:rsidRPr="009A7C31">
        <w:rPr>
          <w:rFonts w:eastAsia="Times New Roman" w:cs="Times New Roman"/>
          <w:szCs w:val="28"/>
          <w:lang w:eastAsia="ar-SA"/>
        </w:rPr>
        <w:t xml:space="preserve"> </w:t>
      </w:r>
      <w:r w:rsidR="009C58F6" w:rsidRPr="008E10B5">
        <w:rPr>
          <w:rFonts w:eastAsia="Times New Roman" w:cs="Times New Roman"/>
          <w:szCs w:val="28"/>
          <w:lang w:eastAsia="ar-SA"/>
        </w:rPr>
        <w:t>«Свет истины»</w:t>
      </w:r>
      <w:r w:rsidR="007F7A9E">
        <w:rPr>
          <w:rFonts w:eastAsia="Times New Roman" w:cs="Times New Roman"/>
          <w:szCs w:val="28"/>
          <w:lang w:eastAsia="ar-SA"/>
        </w:rPr>
        <w:t>.</w:t>
      </w:r>
      <w:r w:rsidR="009C58F6" w:rsidRPr="008E10B5">
        <w:rPr>
          <w:rFonts w:eastAsia="Times New Roman" w:cs="Times New Roman"/>
          <w:szCs w:val="28"/>
          <w:lang w:eastAsia="ar-SA"/>
        </w:rPr>
        <w:t xml:space="preserve"> </w:t>
      </w:r>
    </w:p>
    <w:p w14:paraId="53A69A16" w14:textId="23654E15" w:rsidR="009C58F6" w:rsidRPr="008E10B5" w:rsidRDefault="009C58F6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14</w:t>
      </w:r>
    </w:p>
    <w:p w14:paraId="3972288A" w14:textId="31A2E389" w:rsidR="009C58F6" w:rsidRPr="008E10B5" w:rsidRDefault="00CE5B3D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Cs/>
          <w:szCs w:val="28"/>
          <w:lang w:bidi="en-US"/>
        </w:rPr>
      </w:pPr>
      <w:r>
        <w:rPr>
          <w:rFonts w:eastAsia="Calibri" w:cs="Times New Roman"/>
          <w:szCs w:val="28"/>
          <w:lang w:bidi="en-US"/>
        </w:rPr>
        <w:t>1</w:t>
      </w:r>
      <w:r w:rsidR="009C58F6" w:rsidRPr="008E10B5">
        <w:rPr>
          <w:rFonts w:eastAsia="Calibri" w:cs="Times New Roman"/>
          <w:szCs w:val="28"/>
          <w:lang w:bidi="en-US"/>
        </w:rPr>
        <w:t xml:space="preserve">. Библиотечная программа по продвижению книги и чтения </w:t>
      </w:r>
      <w:r w:rsidR="009C58F6" w:rsidRPr="008E10B5">
        <w:rPr>
          <w:rFonts w:eastAsia="Calibri" w:cs="Times New Roman"/>
          <w:bCs/>
          <w:szCs w:val="28"/>
          <w:lang w:bidi="en-US"/>
        </w:rPr>
        <w:t>«Моя читательская жизнь» для подростков и юношества</w:t>
      </w:r>
      <w:r w:rsidR="007F7A9E">
        <w:rPr>
          <w:rFonts w:eastAsia="Calibri" w:cs="Times New Roman"/>
          <w:bCs/>
          <w:szCs w:val="28"/>
          <w:lang w:bidi="en-US"/>
        </w:rPr>
        <w:t>.</w:t>
      </w:r>
    </w:p>
    <w:p w14:paraId="34FB4656" w14:textId="0071437D" w:rsidR="009C58F6" w:rsidRPr="008E10B5" w:rsidRDefault="009C58F6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20</w:t>
      </w:r>
    </w:p>
    <w:p w14:paraId="6842AD0E" w14:textId="3787CC95" w:rsidR="009C58F6" w:rsidRPr="00AE5861" w:rsidRDefault="00CE5B3D" w:rsidP="00AE5861">
      <w:pPr>
        <w:widowControl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AE5861">
        <w:rPr>
          <w:rFonts w:eastAsia="Times New Roman" w:cs="Times New Roman"/>
          <w:szCs w:val="28"/>
          <w:lang w:eastAsia="ru-RU"/>
        </w:rPr>
        <w:t xml:space="preserve">. </w:t>
      </w:r>
      <w:r w:rsidR="009C58F6" w:rsidRPr="00AE5861">
        <w:rPr>
          <w:rFonts w:eastAsia="Times New Roman" w:cs="Times New Roman"/>
          <w:szCs w:val="28"/>
          <w:lang w:eastAsia="ru-RU"/>
        </w:rPr>
        <w:t>Программа «</w:t>
      </w:r>
      <w:proofErr w:type="gramStart"/>
      <w:r w:rsidR="009C58F6" w:rsidRPr="00AE5861">
        <w:rPr>
          <w:rFonts w:eastAsia="Times New Roman" w:cs="Times New Roman"/>
          <w:szCs w:val="28"/>
          <w:lang w:eastAsia="ru-RU"/>
        </w:rPr>
        <w:t>Молодежн</w:t>
      </w:r>
      <w:r w:rsidR="007F7A9E">
        <w:rPr>
          <w:rFonts w:eastAsia="Times New Roman" w:cs="Times New Roman"/>
          <w:szCs w:val="28"/>
          <w:lang w:eastAsia="ru-RU"/>
        </w:rPr>
        <w:t>ые</w:t>
      </w:r>
      <w:proofErr w:type="gramEnd"/>
      <w:r w:rsidR="007F7A9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F7A9E">
        <w:rPr>
          <w:rFonts w:eastAsia="Times New Roman" w:cs="Times New Roman"/>
          <w:szCs w:val="28"/>
          <w:lang w:eastAsia="ru-RU"/>
        </w:rPr>
        <w:t>предпоЧтения</w:t>
      </w:r>
      <w:proofErr w:type="spellEnd"/>
      <w:r w:rsidR="007F7A9E">
        <w:rPr>
          <w:rFonts w:eastAsia="Times New Roman" w:cs="Times New Roman"/>
          <w:szCs w:val="28"/>
          <w:lang w:eastAsia="ru-RU"/>
        </w:rPr>
        <w:t>» для подростков.</w:t>
      </w:r>
    </w:p>
    <w:p w14:paraId="580F653E" w14:textId="1436CD4F" w:rsidR="009C58F6" w:rsidRPr="008E10B5" w:rsidRDefault="009C58F6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22</w:t>
      </w:r>
    </w:p>
    <w:p w14:paraId="61ABE445" w14:textId="55B062B8" w:rsidR="009C58F6" w:rsidRPr="008E10B5" w:rsidRDefault="00CE5B3D" w:rsidP="0053454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>
        <w:rPr>
          <w:rFonts w:eastAsia="Lucida Sans Unicode" w:cs="Times New Roman"/>
          <w:kern w:val="1"/>
          <w:szCs w:val="28"/>
        </w:rPr>
        <w:t>1</w:t>
      </w:r>
      <w:r w:rsidR="009C58F6" w:rsidRPr="008E10B5">
        <w:rPr>
          <w:rFonts w:eastAsia="Lucida Sans Unicode" w:cs="Times New Roman"/>
          <w:kern w:val="1"/>
          <w:szCs w:val="28"/>
        </w:rPr>
        <w:t xml:space="preserve">. </w:t>
      </w:r>
      <w:r w:rsidR="009A7C31" w:rsidRPr="009A7C31">
        <w:rPr>
          <w:rFonts w:eastAsia="Lucida Sans Unicode" w:cs="Times New Roman"/>
          <w:kern w:val="1"/>
          <w:szCs w:val="28"/>
        </w:rPr>
        <w:t>Проект граж</w:t>
      </w:r>
      <w:r w:rsidR="009A7C31">
        <w:rPr>
          <w:rFonts w:eastAsia="Lucida Sans Unicode" w:cs="Times New Roman"/>
          <w:kern w:val="1"/>
          <w:szCs w:val="28"/>
        </w:rPr>
        <w:t>данско-патриотической программы</w:t>
      </w:r>
      <w:r w:rsidR="009A7C31" w:rsidRPr="009A7C31">
        <w:rPr>
          <w:rFonts w:eastAsia="Lucida Sans Unicode" w:cs="Times New Roman"/>
          <w:kern w:val="1"/>
          <w:szCs w:val="28"/>
        </w:rPr>
        <w:t xml:space="preserve"> </w:t>
      </w:r>
      <w:r w:rsidR="009C58F6" w:rsidRPr="008E10B5">
        <w:rPr>
          <w:rFonts w:eastAsia="Lucida Sans Unicode" w:cs="Times New Roman"/>
          <w:kern w:val="1"/>
          <w:szCs w:val="28"/>
        </w:rPr>
        <w:t>«Я гражда</w:t>
      </w:r>
      <w:r w:rsidR="007F7A9E">
        <w:rPr>
          <w:rFonts w:eastAsia="Lucida Sans Unicode" w:cs="Times New Roman"/>
          <w:kern w:val="1"/>
          <w:szCs w:val="28"/>
        </w:rPr>
        <w:t>нин и патриот своей страны</w:t>
      </w:r>
      <w:r w:rsidR="009C58F6" w:rsidRPr="008E10B5">
        <w:rPr>
          <w:rFonts w:eastAsia="Lucida Sans Unicode" w:cs="Times New Roman"/>
          <w:kern w:val="1"/>
          <w:szCs w:val="28"/>
        </w:rPr>
        <w:t>»</w:t>
      </w:r>
      <w:r w:rsidR="007F7A9E">
        <w:rPr>
          <w:rFonts w:eastAsia="Lucida Sans Unicode" w:cs="Times New Roman"/>
          <w:kern w:val="1"/>
          <w:szCs w:val="28"/>
        </w:rPr>
        <w:t>.</w:t>
      </w:r>
      <w:r w:rsidR="009C58F6" w:rsidRPr="008E10B5">
        <w:rPr>
          <w:rFonts w:eastAsia="Lucida Sans Unicode" w:cs="Times New Roman"/>
          <w:kern w:val="1"/>
          <w:szCs w:val="28"/>
        </w:rPr>
        <w:t xml:space="preserve"> </w:t>
      </w:r>
    </w:p>
    <w:p w14:paraId="37C6E018" w14:textId="6D79AD45" w:rsidR="00C11DF1" w:rsidRPr="008E10B5" w:rsidRDefault="00C11DF1" w:rsidP="0053454F">
      <w:pPr>
        <w:pStyle w:val="a5"/>
        <w:widowControl w:val="0"/>
        <w:shd w:val="clear" w:color="auto" w:fill="FFFFFF"/>
        <w:spacing w:after="0" w:line="360" w:lineRule="auto"/>
        <w:ind w:left="0" w:firstLine="709"/>
        <w:jc w:val="both"/>
        <w:rPr>
          <w:rFonts w:eastAsia="Calibri" w:cs="Times New Roman"/>
          <w:szCs w:val="28"/>
          <w:lang w:bidi="en-US"/>
        </w:rPr>
      </w:pPr>
      <w:r w:rsidRPr="008E10B5">
        <w:rPr>
          <w:rFonts w:eastAsia="Calibri" w:cs="Times New Roman"/>
          <w:szCs w:val="28"/>
        </w:rPr>
        <w:t>Объединения по интересам для молодежи будут организованы в сельских и городских библиотеках-филиалах</w:t>
      </w:r>
      <w:r w:rsidR="007F7A9E" w:rsidRPr="007F7A9E">
        <w:rPr>
          <w:rFonts w:eastAsia="Calibri" w:cs="Times New Roman"/>
          <w:szCs w:val="28"/>
        </w:rPr>
        <w:t>.</w:t>
      </w:r>
    </w:p>
    <w:p w14:paraId="0B68A3F5" w14:textId="6AC82A59" w:rsidR="00C11DF1" w:rsidRPr="008E10B5" w:rsidRDefault="00C11DF1" w:rsidP="0053454F">
      <w:pPr>
        <w:spacing w:before="240" w:after="0" w:line="36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8E10B5">
        <w:rPr>
          <w:rFonts w:eastAsia="Times New Roman" w:cs="Times New Roman"/>
          <w:b/>
          <w:szCs w:val="28"/>
          <w:lang w:eastAsia="ar-SA"/>
        </w:rPr>
        <w:lastRenderedPageBreak/>
        <w:t xml:space="preserve">Работа </w:t>
      </w:r>
      <w:r w:rsidR="00FE4BFB" w:rsidRPr="008E10B5">
        <w:rPr>
          <w:rFonts w:eastAsia="Times New Roman" w:cs="Times New Roman"/>
          <w:b/>
          <w:szCs w:val="28"/>
          <w:lang w:eastAsia="ar-SA"/>
        </w:rPr>
        <w:t>с</w:t>
      </w:r>
      <w:r w:rsidRPr="008E10B5">
        <w:rPr>
          <w:rFonts w:eastAsia="Times New Roman" w:cs="Times New Roman"/>
          <w:b/>
          <w:szCs w:val="28"/>
          <w:lang w:eastAsia="ar-SA"/>
        </w:rPr>
        <w:t xml:space="preserve"> взрослыми и пожилыми людьми</w:t>
      </w:r>
    </w:p>
    <w:p w14:paraId="486696FD" w14:textId="63D21F29" w:rsidR="00C11DF1" w:rsidRPr="008E10B5" w:rsidRDefault="00C11DF1" w:rsidP="00534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  <w:lang w:eastAsia="ar-SA"/>
        </w:rPr>
        <w:t xml:space="preserve">В </w:t>
      </w:r>
      <w:r w:rsidR="00D560DF" w:rsidRPr="008E10B5">
        <w:rPr>
          <w:rFonts w:eastAsia="Calibri" w:cs="Times New Roman"/>
          <w:szCs w:val="28"/>
          <w:lang w:eastAsia="ar-SA"/>
        </w:rPr>
        <w:t>202</w:t>
      </w:r>
      <w:r w:rsidR="009100B9" w:rsidRPr="008E10B5">
        <w:rPr>
          <w:rFonts w:eastAsia="Calibri" w:cs="Times New Roman"/>
          <w:szCs w:val="28"/>
          <w:lang w:eastAsia="ar-SA"/>
        </w:rPr>
        <w:t>4</w:t>
      </w:r>
      <w:r w:rsidR="00D560DF" w:rsidRPr="008E10B5">
        <w:rPr>
          <w:rFonts w:eastAsia="Calibri" w:cs="Times New Roman"/>
          <w:szCs w:val="28"/>
          <w:lang w:eastAsia="ar-SA"/>
        </w:rPr>
        <w:t xml:space="preserve"> году в </w:t>
      </w:r>
      <w:r w:rsidRPr="008E10B5">
        <w:rPr>
          <w:rFonts w:eastAsia="Calibri" w:cs="Times New Roman"/>
          <w:szCs w:val="28"/>
          <w:lang w:eastAsia="ar-SA"/>
        </w:rPr>
        <w:t xml:space="preserve">МКУ «ЦБС» </w:t>
      </w:r>
      <w:r w:rsidR="00C53195" w:rsidRPr="008E10B5">
        <w:rPr>
          <w:rFonts w:eastAsia="Calibri" w:cs="Times New Roman"/>
          <w:szCs w:val="28"/>
          <w:lang w:eastAsia="ar-SA"/>
        </w:rPr>
        <w:t xml:space="preserve">планируют вести работу </w:t>
      </w:r>
      <w:r w:rsidR="007F673D" w:rsidRPr="008E10B5">
        <w:rPr>
          <w:rFonts w:eastAsia="Calibri" w:cs="Times New Roman"/>
          <w:szCs w:val="28"/>
          <w:lang w:eastAsia="ar-SA"/>
        </w:rPr>
        <w:t>в рамках Федерального проекта «Разработка и реализация программы системной поддержки и повышения качества  жизни граждан старшего покол</w:t>
      </w:r>
      <w:r w:rsidR="00AE5861">
        <w:rPr>
          <w:rFonts w:eastAsia="Calibri" w:cs="Times New Roman"/>
          <w:szCs w:val="28"/>
          <w:lang w:eastAsia="ar-SA"/>
        </w:rPr>
        <w:t>е</w:t>
      </w:r>
      <w:r w:rsidR="007F673D" w:rsidRPr="008E10B5">
        <w:rPr>
          <w:rFonts w:eastAsia="Calibri" w:cs="Times New Roman"/>
          <w:szCs w:val="28"/>
          <w:lang w:eastAsia="ar-SA"/>
        </w:rPr>
        <w:t>ния «Старшее поколение»</w:t>
      </w:r>
      <w:r w:rsidR="00AE5861">
        <w:rPr>
          <w:rFonts w:eastAsia="Calibri" w:cs="Times New Roman"/>
          <w:szCs w:val="28"/>
          <w:lang w:eastAsia="ar-SA"/>
        </w:rPr>
        <w:t>»</w:t>
      </w:r>
      <w:r w:rsidR="009100B9" w:rsidRPr="008E10B5">
        <w:rPr>
          <w:rFonts w:eastAsia="Calibri" w:cs="Times New Roman"/>
          <w:szCs w:val="28"/>
          <w:lang w:eastAsia="ar-SA"/>
        </w:rPr>
        <w:t xml:space="preserve"> </w:t>
      </w:r>
      <w:r w:rsidR="00C53195" w:rsidRPr="008E10B5">
        <w:rPr>
          <w:rFonts w:eastAsia="Calibri" w:cs="Times New Roman"/>
          <w:szCs w:val="28"/>
          <w:lang w:eastAsia="ar-SA"/>
        </w:rPr>
        <w:t>6</w:t>
      </w:r>
      <w:r w:rsidR="00D560DF" w:rsidRPr="008E10B5">
        <w:rPr>
          <w:rFonts w:eastAsia="Calibri" w:cs="Times New Roman"/>
          <w:szCs w:val="28"/>
          <w:lang w:eastAsia="ar-SA"/>
        </w:rPr>
        <w:t xml:space="preserve"> клубов</w:t>
      </w:r>
      <w:r w:rsidRPr="008E10B5">
        <w:rPr>
          <w:rFonts w:eastAsia="Calibri" w:cs="Times New Roman"/>
          <w:szCs w:val="28"/>
          <w:lang w:eastAsia="ar-SA"/>
        </w:rPr>
        <w:t xml:space="preserve"> по интерес</w:t>
      </w:r>
      <w:r w:rsidR="001E50CE">
        <w:rPr>
          <w:rFonts w:eastAsia="Calibri" w:cs="Times New Roman"/>
          <w:szCs w:val="28"/>
          <w:lang w:eastAsia="ar-SA"/>
        </w:rPr>
        <w:t>ам для взрослых и пожилых людей.</w:t>
      </w:r>
    </w:p>
    <w:p w14:paraId="42DA00FB" w14:textId="77777777" w:rsidR="00857FF9" w:rsidRDefault="00C11DF1" w:rsidP="00534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Times New Roman"/>
          <w:szCs w:val="28"/>
        </w:rPr>
      </w:pPr>
      <w:r w:rsidRPr="008E10B5">
        <w:rPr>
          <w:rFonts w:eastAsia="Calibri" w:cs="Times New Roman"/>
          <w:szCs w:val="28"/>
        </w:rPr>
        <w:t>В 202</w:t>
      </w:r>
      <w:r w:rsidR="007F673D" w:rsidRPr="008E10B5">
        <w:rPr>
          <w:rFonts w:eastAsia="Calibri" w:cs="Times New Roman"/>
          <w:szCs w:val="28"/>
        </w:rPr>
        <w:t>4</w:t>
      </w:r>
      <w:r w:rsidRPr="008E10B5">
        <w:rPr>
          <w:rFonts w:eastAsia="Calibri" w:cs="Times New Roman"/>
          <w:szCs w:val="28"/>
        </w:rPr>
        <w:t xml:space="preserve"> году библиотека-</w:t>
      </w:r>
      <w:r w:rsidRPr="008E10B5">
        <w:rPr>
          <w:rFonts w:eastAsia="Calibri" w:cs="Times New Roman"/>
          <w:szCs w:val="28"/>
          <w:lang w:eastAsia="ar-SA"/>
        </w:rPr>
        <w:t xml:space="preserve">филиал № 3 </w:t>
      </w:r>
      <w:r w:rsidR="00B222DE" w:rsidRPr="008E10B5">
        <w:rPr>
          <w:rFonts w:eastAsia="Calibri" w:cs="Times New Roman"/>
          <w:szCs w:val="28"/>
          <w:lang w:eastAsia="ar-SA"/>
        </w:rPr>
        <w:t>продолжает работать по</w:t>
      </w:r>
      <w:r w:rsidRPr="008E10B5">
        <w:rPr>
          <w:rFonts w:eastAsia="Calibri" w:cs="Times New Roman"/>
          <w:szCs w:val="28"/>
          <w:lang w:eastAsia="ar-SA"/>
        </w:rPr>
        <w:t xml:space="preserve"> досуговой программы для пожилых людей «Пусть осень жизни будет золотой!».</w:t>
      </w:r>
      <w:r w:rsidRPr="008E10B5">
        <w:rPr>
          <w:rFonts w:ascii="Calibri" w:eastAsia="Calibri" w:hAnsi="Calibri" w:cs="Times New Roman"/>
          <w:szCs w:val="28"/>
        </w:rPr>
        <w:t xml:space="preserve"> </w:t>
      </w:r>
    </w:p>
    <w:p w14:paraId="6A410EEB" w14:textId="668511E3" w:rsidR="00C11DF1" w:rsidRPr="008E10B5" w:rsidRDefault="00C11DF1" w:rsidP="00534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</w:rPr>
        <w:t xml:space="preserve">В рамках организации досуга и литературного развития старшего поколения по </w:t>
      </w:r>
      <w:r w:rsidR="00687305" w:rsidRPr="008E10B5">
        <w:rPr>
          <w:rFonts w:eastAsia="Calibri" w:cs="Times New Roman"/>
          <w:szCs w:val="28"/>
        </w:rPr>
        <w:t>программе продолжи</w:t>
      </w:r>
      <w:r w:rsidRPr="008E10B5">
        <w:rPr>
          <w:rFonts w:eastAsia="Calibri" w:cs="Times New Roman"/>
          <w:szCs w:val="28"/>
        </w:rPr>
        <w:t xml:space="preserve">т работу </w:t>
      </w:r>
      <w:r w:rsidR="007F673D" w:rsidRPr="008E10B5">
        <w:rPr>
          <w:rFonts w:eastAsia="Calibri" w:cs="Times New Roman"/>
          <w:szCs w:val="28"/>
        </w:rPr>
        <w:t xml:space="preserve"> </w:t>
      </w:r>
      <w:r w:rsidR="00687305" w:rsidRPr="008E10B5">
        <w:rPr>
          <w:rFonts w:eastAsia="Calibri" w:cs="Times New Roman"/>
          <w:szCs w:val="28"/>
        </w:rPr>
        <w:t>филиал</w:t>
      </w:r>
      <w:r w:rsidR="00E75578" w:rsidRPr="008E10B5">
        <w:rPr>
          <w:rFonts w:eastAsia="Calibri" w:cs="Times New Roman"/>
          <w:szCs w:val="28"/>
        </w:rPr>
        <w:t xml:space="preserve"> №</w:t>
      </w:r>
      <w:r w:rsidR="00857FF9">
        <w:rPr>
          <w:rFonts w:eastAsia="Calibri" w:cs="Times New Roman"/>
          <w:szCs w:val="28"/>
        </w:rPr>
        <w:t xml:space="preserve"> </w:t>
      </w:r>
      <w:r w:rsidR="00C53195" w:rsidRPr="008E10B5">
        <w:rPr>
          <w:rFonts w:eastAsia="Calibri" w:cs="Times New Roman"/>
          <w:szCs w:val="28"/>
        </w:rPr>
        <w:t>1,</w:t>
      </w:r>
      <w:r w:rsidR="007F673D" w:rsidRPr="008E10B5">
        <w:rPr>
          <w:rFonts w:eastAsia="Calibri" w:cs="Times New Roman"/>
          <w:szCs w:val="28"/>
        </w:rPr>
        <w:t xml:space="preserve"> </w:t>
      </w:r>
      <w:r w:rsidR="00687305" w:rsidRPr="008E10B5">
        <w:rPr>
          <w:rFonts w:eastAsia="Calibri" w:cs="Times New Roman"/>
          <w:szCs w:val="28"/>
        </w:rPr>
        <w:t>объединения для пожилых в филиалах №</w:t>
      </w:r>
      <w:r w:rsidR="00F060B3" w:rsidRPr="008E10B5">
        <w:rPr>
          <w:rFonts w:eastAsia="Calibri" w:cs="Times New Roman"/>
          <w:szCs w:val="28"/>
        </w:rPr>
        <w:t xml:space="preserve"> </w:t>
      </w:r>
      <w:r w:rsidR="00C53195" w:rsidRPr="008E10B5">
        <w:rPr>
          <w:rFonts w:eastAsia="Calibri" w:cs="Times New Roman"/>
          <w:szCs w:val="28"/>
        </w:rPr>
        <w:t>6,</w:t>
      </w:r>
      <w:r w:rsidR="00F060B3" w:rsidRPr="008E10B5">
        <w:rPr>
          <w:rFonts w:eastAsia="Calibri" w:cs="Times New Roman"/>
          <w:szCs w:val="28"/>
        </w:rPr>
        <w:t xml:space="preserve"> </w:t>
      </w:r>
      <w:r w:rsidR="00C53195" w:rsidRPr="008E10B5">
        <w:rPr>
          <w:rFonts w:eastAsia="Calibri" w:cs="Times New Roman"/>
          <w:szCs w:val="28"/>
        </w:rPr>
        <w:t>16</w:t>
      </w:r>
      <w:r w:rsidR="00E75578" w:rsidRPr="008E10B5">
        <w:rPr>
          <w:rFonts w:eastAsia="Calibri" w:cs="Times New Roman"/>
          <w:szCs w:val="28"/>
        </w:rPr>
        <w:t>,</w:t>
      </w:r>
      <w:r w:rsidR="00F060B3" w:rsidRPr="008E10B5">
        <w:rPr>
          <w:rFonts w:eastAsia="Calibri" w:cs="Times New Roman"/>
          <w:szCs w:val="28"/>
        </w:rPr>
        <w:t xml:space="preserve"> </w:t>
      </w:r>
      <w:r w:rsidR="00E75578" w:rsidRPr="008E10B5">
        <w:rPr>
          <w:rFonts w:eastAsia="Calibri" w:cs="Times New Roman"/>
          <w:szCs w:val="28"/>
        </w:rPr>
        <w:t>19</w:t>
      </w:r>
      <w:r w:rsidR="00C53195" w:rsidRPr="008E10B5">
        <w:rPr>
          <w:rFonts w:eastAsia="Calibri" w:cs="Times New Roman"/>
          <w:szCs w:val="28"/>
        </w:rPr>
        <w:t>,</w:t>
      </w:r>
      <w:r w:rsidR="00F060B3" w:rsidRPr="008E10B5">
        <w:rPr>
          <w:rFonts w:eastAsia="Calibri" w:cs="Times New Roman"/>
          <w:szCs w:val="28"/>
        </w:rPr>
        <w:t xml:space="preserve"> </w:t>
      </w:r>
      <w:r w:rsidR="00C53195" w:rsidRPr="008E10B5">
        <w:rPr>
          <w:rFonts w:eastAsia="Calibri" w:cs="Times New Roman"/>
          <w:szCs w:val="28"/>
        </w:rPr>
        <w:t>20</w:t>
      </w:r>
      <w:r w:rsidR="00687305" w:rsidRPr="008E10B5">
        <w:rPr>
          <w:rFonts w:eastAsia="Calibri" w:cs="Times New Roman"/>
          <w:szCs w:val="28"/>
        </w:rPr>
        <w:t xml:space="preserve"> предложат своим читателям новые и интересные мероприятия</w:t>
      </w:r>
      <w:r w:rsidRPr="008E10B5">
        <w:rPr>
          <w:rFonts w:eastAsia="Calibri" w:cs="Times New Roman"/>
          <w:szCs w:val="28"/>
          <w:lang w:eastAsia="ar-SA"/>
        </w:rPr>
        <w:t>.</w:t>
      </w:r>
    </w:p>
    <w:p w14:paraId="5CE64781" w14:textId="5B849EED" w:rsidR="00C11DF1" w:rsidRPr="008E10B5" w:rsidRDefault="00C11DF1" w:rsidP="00534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  <w:lang w:eastAsia="ar-SA"/>
        </w:rPr>
        <w:t>Информационная поддержка в сфере права и социальной защиты пожилых людей проводится в рамках программы «</w:t>
      </w:r>
      <w:r w:rsidR="00F060B3" w:rsidRPr="008E10B5">
        <w:rPr>
          <w:rFonts w:eastAsia="Calibri" w:cs="Times New Roman"/>
          <w:szCs w:val="28"/>
          <w:lang w:eastAsia="ar-SA"/>
        </w:rPr>
        <w:t>Азбука права</w:t>
      </w:r>
      <w:r w:rsidRPr="008E10B5">
        <w:rPr>
          <w:rFonts w:eastAsia="Calibri" w:cs="Times New Roman"/>
          <w:szCs w:val="28"/>
          <w:lang w:eastAsia="ar-SA"/>
        </w:rPr>
        <w:t xml:space="preserve">». </w:t>
      </w:r>
    </w:p>
    <w:p w14:paraId="64A84EB7" w14:textId="7570DE06" w:rsidR="00C11DF1" w:rsidRPr="008E10B5" w:rsidRDefault="00C11DF1" w:rsidP="0053454F">
      <w:pPr>
        <w:spacing w:before="240" w:after="0" w:line="36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8E10B5">
        <w:rPr>
          <w:rFonts w:eastAsia="Times New Roman" w:cs="Times New Roman"/>
          <w:b/>
          <w:szCs w:val="28"/>
          <w:lang w:eastAsia="ar-SA"/>
        </w:rPr>
        <w:t>Работа с людьми с ограниченными возможностями здоровья</w:t>
      </w:r>
    </w:p>
    <w:p w14:paraId="5B9EB733" w14:textId="510162C3" w:rsidR="00F060B3" w:rsidRPr="008E10B5" w:rsidRDefault="00F060B3" w:rsidP="00534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Программу «Ты не один» запланировал филиал № 20. В группе в ВК </w:t>
      </w:r>
      <w:r w:rsidR="00857FF9">
        <w:rPr>
          <w:rFonts w:eastAsia="Calibri" w:cs="Times New Roman"/>
          <w:szCs w:val="28"/>
        </w:rPr>
        <w:t>продолжит</w:t>
      </w:r>
      <w:r w:rsidR="009D124D" w:rsidRPr="008E10B5">
        <w:rPr>
          <w:rFonts w:eastAsia="Calibri" w:cs="Times New Roman"/>
          <w:szCs w:val="28"/>
        </w:rPr>
        <w:t xml:space="preserve"> свою работу</w:t>
      </w:r>
      <w:r w:rsidRPr="008E10B5">
        <w:rPr>
          <w:rFonts w:eastAsia="Calibri" w:cs="Times New Roman"/>
          <w:szCs w:val="28"/>
        </w:rPr>
        <w:t xml:space="preserve"> группа, посвящённая </w:t>
      </w:r>
      <w:proofErr w:type="spellStart"/>
      <w:r w:rsidRPr="008E10B5">
        <w:rPr>
          <w:rFonts w:eastAsia="Calibri" w:cs="Times New Roman"/>
          <w:szCs w:val="28"/>
        </w:rPr>
        <w:t>миасскому</w:t>
      </w:r>
      <w:proofErr w:type="spellEnd"/>
      <w:r w:rsidRPr="008E10B5">
        <w:rPr>
          <w:rFonts w:eastAsia="Calibri" w:cs="Times New Roman"/>
          <w:szCs w:val="28"/>
        </w:rPr>
        <w:t xml:space="preserve"> поэту-инвалиду Радию </w:t>
      </w:r>
      <w:proofErr w:type="spellStart"/>
      <w:r w:rsidRPr="008E10B5">
        <w:rPr>
          <w:rFonts w:eastAsia="Calibri" w:cs="Times New Roman"/>
          <w:szCs w:val="28"/>
        </w:rPr>
        <w:t>Курамшину</w:t>
      </w:r>
      <w:proofErr w:type="spellEnd"/>
      <w:r w:rsidRPr="008E10B5">
        <w:rPr>
          <w:rFonts w:eastAsia="Calibri" w:cs="Times New Roman"/>
          <w:szCs w:val="28"/>
        </w:rPr>
        <w:t>, работа в ней ведётся в рамках проекта «Вдохновение на жизнь».</w:t>
      </w:r>
    </w:p>
    <w:p w14:paraId="4200B0DA" w14:textId="6F350FDF" w:rsidR="00B545E9" w:rsidRPr="008E10B5" w:rsidRDefault="00C11DF1" w:rsidP="0053454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1134"/>
          <w:tab w:val="left" w:pos="3518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С 2013 года в ЦБС реализуется программа «Доступная среда». В рамках этой программы запланированы мероприятия, посвященн</w:t>
      </w:r>
      <w:r w:rsidR="00A51B0E" w:rsidRPr="008E10B5">
        <w:rPr>
          <w:rFonts w:eastAsia="Calibri" w:cs="Times New Roman"/>
          <w:szCs w:val="28"/>
        </w:rPr>
        <w:t xml:space="preserve">ые Международному дню инвалида, </w:t>
      </w:r>
      <w:r w:rsidR="00B545E9" w:rsidRPr="008E10B5">
        <w:rPr>
          <w:rFonts w:eastAsia="Calibri" w:cs="Times New Roman"/>
          <w:szCs w:val="28"/>
        </w:rPr>
        <w:t>будет продолжена следующая работа:</w:t>
      </w:r>
    </w:p>
    <w:p w14:paraId="2F8D8465" w14:textId="77777777" w:rsidR="00B545E9" w:rsidRPr="008E10B5" w:rsidRDefault="00B545E9" w:rsidP="0053454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обследование зданий, помещений, изучение порядка предоставления услуг для определения их соответствия законодательным требованиям по обеспечению беспрепятственного доступа инвалидов к объектам и услугам; </w:t>
      </w:r>
    </w:p>
    <w:p w14:paraId="631CF16E" w14:textId="77777777" w:rsidR="00B545E9" w:rsidRPr="008E10B5" w:rsidRDefault="00B545E9" w:rsidP="0053454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определение и утверждение объемов и сроков проведения работ по поэтапному приведению действующих объектов в соответствие с требованиями по обеспечению их доступности для инвалидов;</w:t>
      </w:r>
    </w:p>
    <w:p w14:paraId="6866E186" w14:textId="0181644D" w:rsidR="00B545E9" w:rsidRPr="008E10B5" w:rsidRDefault="00B545E9" w:rsidP="0053454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расчёт потребности в финансовых средствах, необходимых для выполнения </w:t>
      </w:r>
      <w:r w:rsidRPr="008E10B5">
        <w:rPr>
          <w:rFonts w:eastAsia="Calibri" w:cs="Times New Roman"/>
          <w:szCs w:val="28"/>
        </w:rPr>
        <w:lastRenderedPageBreak/>
        <w:t>работ по обеспечению прав инвалидов;</w:t>
      </w:r>
    </w:p>
    <w:p w14:paraId="5BF19498" w14:textId="44052A68" w:rsidR="00B545E9" w:rsidRPr="008E10B5" w:rsidRDefault="00B545E9" w:rsidP="0053454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обучение (инструктирование) сотрудников ЦБС по работе с инвалидами и людьми с ОВЗ;</w:t>
      </w:r>
    </w:p>
    <w:p w14:paraId="4DE6C658" w14:textId="77777777" w:rsidR="00B545E9" w:rsidRPr="008E10B5" w:rsidRDefault="00B545E9" w:rsidP="0053454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предоставление в Управление культуры АМГО следующей информации:</w:t>
      </w:r>
    </w:p>
    <w:p w14:paraId="2953F0B1" w14:textId="77777777" w:rsidR="00B545E9" w:rsidRPr="008E10B5" w:rsidRDefault="00B545E9" w:rsidP="0053454F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сведения об объектах, на которых будут проводиться работы с целью улучшения их доступности для инвалидов (об объемах, сроках и результатах проведения указанных работ);</w:t>
      </w:r>
    </w:p>
    <w:p w14:paraId="14457E29" w14:textId="77777777" w:rsidR="00B545E9" w:rsidRPr="008E10B5" w:rsidRDefault="00B545E9" w:rsidP="0053454F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сведения о мероприятиях (административно-правового, планово-бюджетного, информационного, методического характера), проводимых в целях обеспечения доступности услуг и объектов, на которых они предоставляются гражданам;</w:t>
      </w:r>
    </w:p>
    <w:p w14:paraId="4905A5CA" w14:textId="77777777" w:rsidR="00B545E9" w:rsidRPr="008E10B5" w:rsidRDefault="00B545E9" w:rsidP="0053454F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расчет потребности бюджетных средств, необходимых для приведения объектов и условий предоставления услуг инвалидам в соответствие с их потребностями;</w:t>
      </w:r>
    </w:p>
    <w:p w14:paraId="78B60761" w14:textId="1078CD8A" w:rsidR="00B545E9" w:rsidRPr="008E10B5" w:rsidRDefault="009B4598" w:rsidP="0053454F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информация </w:t>
      </w:r>
      <w:r w:rsidR="00B545E9" w:rsidRPr="008E10B5">
        <w:rPr>
          <w:rFonts w:eastAsia="Calibri" w:cs="Times New Roman"/>
          <w:szCs w:val="28"/>
        </w:rPr>
        <w:t>о планируемых мероприятиях для инвалидов на следующий год;</w:t>
      </w:r>
    </w:p>
    <w:p w14:paraId="7A45FBA3" w14:textId="7E186A9B" w:rsidR="00B545E9" w:rsidRPr="008E10B5" w:rsidRDefault="00B545E9" w:rsidP="0053454F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информаци</w:t>
      </w:r>
      <w:r w:rsidR="009B4598" w:rsidRPr="008E10B5">
        <w:rPr>
          <w:rFonts w:eastAsia="Calibri" w:cs="Times New Roman"/>
          <w:szCs w:val="28"/>
        </w:rPr>
        <w:t>я</w:t>
      </w:r>
      <w:r w:rsidRPr="008E10B5">
        <w:rPr>
          <w:rFonts w:eastAsia="Calibri" w:cs="Times New Roman"/>
          <w:szCs w:val="28"/>
        </w:rPr>
        <w:t xml:space="preserve"> об участии инвалидов (количество, возраст) в текущем году в проводимых учреждением мероприятиях;</w:t>
      </w:r>
    </w:p>
    <w:p w14:paraId="7179572B" w14:textId="43E21A0D" w:rsidR="00EE11D6" w:rsidRPr="00302484" w:rsidRDefault="00B545E9" w:rsidP="0030248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информаци</w:t>
      </w:r>
      <w:r w:rsidR="009B4598" w:rsidRPr="008E10B5">
        <w:rPr>
          <w:rFonts w:eastAsia="Calibri" w:cs="Times New Roman"/>
          <w:szCs w:val="28"/>
        </w:rPr>
        <w:t>я</w:t>
      </w:r>
      <w:r w:rsidRPr="008E10B5">
        <w:rPr>
          <w:rFonts w:eastAsia="Calibri" w:cs="Times New Roman"/>
          <w:szCs w:val="28"/>
        </w:rPr>
        <w:t xml:space="preserve"> о трудоустройстве инвалидов в учреждение.</w:t>
      </w:r>
      <w:bookmarkStart w:id="12" w:name="_Toc500932048"/>
      <w:bookmarkStart w:id="13" w:name="_Toc530134588"/>
      <w:bookmarkStart w:id="14" w:name="_Toc61845551"/>
    </w:p>
    <w:p w14:paraId="52286C42" w14:textId="71D2F0C6" w:rsidR="00FC52A7" w:rsidRPr="008E10B5" w:rsidRDefault="007B63A0" w:rsidP="00AE5861">
      <w:pPr>
        <w:pStyle w:val="a"/>
        <w:numPr>
          <w:ilvl w:val="0"/>
          <w:numId w:val="0"/>
        </w:numPr>
        <w:spacing w:before="240" w:after="0" w:line="360" w:lineRule="auto"/>
        <w:ind w:left="1440"/>
        <w:jc w:val="left"/>
        <w:outlineLvl w:val="0"/>
        <w:rPr>
          <w:rFonts w:eastAsia="Calibri"/>
          <w:szCs w:val="28"/>
        </w:rPr>
      </w:pPr>
      <w:bookmarkStart w:id="15" w:name="_Toc158117077"/>
      <w:r>
        <w:rPr>
          <w:szCs w:val="28"/>
          <w:lang w:val="en-US" w:eastAsia="ar-SA"/>
        </w:rPr>
        <w:t>V</w:t>
      </w:r>
      <w:r>
        <w:rPr>
          <w:szCs w:val="28"/>
          <w:lang w:eastAsia="ar-SA"/>
        </w:rPr>
        <w:t xml:space="preserve">. </w:t>
      </w:r>
      <w:r w:rsidR="00FC52A7" w:rsidRPr="008E10B5">
        <w:rPr>
          <w:szCs w:val="28"/>
          <w:lang w:eastAsia="ar-SA"/>
        </w:rPr>
        <w:t>Тематические направления работы с читателями</w:t>
      </w:r>
      <w:bookmarkEnd w:id="12"/>
      <w:bookmarkEnd w:id="13"/>
      <w:bookmarkEnd w:id="14"/>
      <w:bookmarkEnd w:id="15"/>
    </w:p>
    <w:p w14:paraId="73CDF65E" w14:textId="70E30E4C" w:rsidR="00FC52A7" w:rsidRPr="00750B62" w:rsidRDefault="00FC52A7" w:rsidP="00740953">
      <w:pPr>
        <w:pStyle w:val="a5"/>
        <w:spacing w:after="0" w:line="360" w:lineRule="auto"/>
        <w:jc w:val="center"/>
        <w:rPr>
          <w:rFonts w:eastAsia="Times New Roman" w:cs="Times New Roman"/>
          <w:b/>
          <w:szCs w:val="28"/>
          <w:lang w:eastAsia="ar-SA"/>
        </w:rPr>
      </w:pPr>
      <w:bookmarkStart w:id="16" w:name="_Toc500932049"/>
      <w:bookmarkStart w:id="17" w:name="_Toc530134589"/>
      <w:bookmarkStart w:id="18" w:name="_Toc61840947"/>
      <w:bookmarkStart w:id="19" w:name="_Toc61845552"/>
      <w:r w:rsidRPr="00750B62">
        <w:rPr>
          <w:rFonts w:eastAsia="Times New Roman" w:cs="Times New Roman"/>
          <w:b/>
          <w:szCs w:val="28"/>
          <w:lang w:eastAsia="ar-SA"/>
        </w:rPr>
        <w:t>Продвижение книги и чтения. Литературное развитие</w:t>
      </w:r>
      <w:bookmarkEnd w:id="16"/>
      <w:r w:rsidRPr="00750B62">
        <w:rPr>
          <w:rFonts w:eastAsia="Times New Roman" w:cs="Times New Roman"/>
          <w:b/>
          <w:szCs w:val="28"/>
          <w:lang w:eastAsia="ar-SA"/>
        </w:rPr>
        <w:t>.</w:t>
      </w:r>
      <w:bookmarkEnd w:id="17"/>
      <w:bookmarkEnd w:id="18"/>
      <w:bookmarkEnd w:id="19"/>
    </w:p>
    <w:p w14:paraId="3F715E8C" w14:textId="274D5752" w:rsidR="00FC52A7" w:rsidRPr="008E10B5" w:rsidRDefault="00FC52A7" w:rsidP="007409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В 202</w:t>
      </w:r>
      <w:r w:rsidR="00BD324F" w:rsidRPr="008E10B5">
        <w:rPr>
          <w:rFonts w:eastAsia="Calibri" w:cs="Times New Roman"/>
          <w:szCs w:val="28"/>
        </w:rPr>
        <w:t>4</w:t>
      </w:r>
      <w:r w:rsidRPr="008E10B5">
        <w:rPr>
          <w:rFonts w:eastAsia="Calibri" w:cs="Times New Roman"/>
          <w:szCs w:val="28"/>
        </w:rPr>
        <w:t xml:space="preserve"> году будет продолжена реализация </w:t>
      </w:r>
      <w:r w:rsidR="00BD324F" w:rsidRPr="008E10B5">
        <w:rPr>
          <w:rFonts w:eastAsia="Calibri" w:cs="Times New Roman"/>
          <w:szCs w:val="28"/>
        </w:rPr>
        <w:t xml:space="preserve">традиционной </w:t>
      </w:r>
      <w:r w:rsidRPr="008E10B5">
        <w:rPr>
          <w:rFonts w:eastAsia="Calibri" w:cs="Times New Roman"/>
          <w:szCs w:val="28"/>
        </w:rPr>
        <w:t xml:space="preserve">общесистемной программы по продвижению чтения в Миасском </w:t>
      </w:r>
      <w:r w:rsidR="00302484">
        <w:rPr>
          <w:rFonts w:eastAsia="Calibri" w:cs="Times New Roman"/>
          <w:szCs w:val="28"/>
        </w:rPr>
        <w:t>городском округе «Читай, Миасс!</w:t>
      </w:r>
      <w:r w:rsidR="00CD7500">
        <w:rPr>
          <w:rFonts w:eastAsia="Calibri" w:cs="Times New Roman"/>
          <w:szCs w:val="28"/>
        </w:rPr>
        <w:t>»</w:t>
      </w:r>
      <w:r w:rsidRPr="008E10B5">
        <w:rPr>
          <w:rFonts w:eastAsia="Calibri" w:cs="Times New Roman"/>
          <w:szCs w:val="28"/>
        </w:rPr>
        <w:t>. В рамках программы запланированы крупные мероприятия: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119"/>
        <w:gridCol w:w="2977"/>
        <w:gridCol w:w="1559"/>
      </w:tblGrid>
      <w:tr w:rsidR="002618AC" w:rsidRPr="008E10B5" w14:paraId="19472DF2" w14:textId="77777777" w:rsidTr="007B63A0">
        <w:trPr>
          <w:trHeight w:val="220"/>
          <w:jc w:val="center"/>
        </w:trPr>
        <w:tc>
          <w:tcPr>
            <w:tcW w:w="567" w:type="dxa"/>
            <w:vAlign w:val="center"/>
          </w:tcPr>
          <w:p w14:paraId="7D219661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14:paraId="0C9306D8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Align w:val="center"/>
          </w:tcPr>
          <w:p w14:paraId="7F7A4CD4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vAlign w:val="center"/>
          </w:tcPr>
          <w:p w14:paraId="11E26258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vAlign w:val="center"/>
          </w:tcPr>
          <w:p w14:paraId="34E3913A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Ответственный</w:t>
            </w:r>
          </w:p>
        </w:tc>
      </w:tr>
      <w:tr w:rsidR="002618AC" w:rsidRPr="008E10B5" w14:paraId="4779F975" w14:textId="77777777" w:rsidTr="007B63A0">
        <w:trPr>
          <w:trHeight w:val="220"/>
          <w:jc w:val="center"/>
        </w:trPr>
        <w:tc>
          <w:tcPr>
            <w:tcW w:w="567" w:type="dxa"/>
            <w:vAlign w:val="center"/>
          </w:tcPr>
          <w:p w14:paraId="5ABA6884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48745C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1.03-7.03</w:t>
            </w:r>
          </w:p>
        </w:tc>
        <w:tc>
          <w:tcPr>
            <w:tcW w:w="3119" w:type="dxa"/>
          </w:tcPr>
          <w:p w14:paraId="42A4B02F" w14:textId="77777777" w:rsidR="00997250" w:rsidRPr="00FC72A8" w:rsidRDefault="00997250" w:rsidP="007B63A0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 xml:space="preserve">Всемирный день писателя Всемирный день чтения вслух </w:t>
            </w:r>
          </w:p>
        </w:tc>
        <w:tc>
          <w:tcPr>
            <w:tcW w:w="2977" w:type="dxa"/>
          </w:tcPr>
          <w:p w14:paraId="4307CED8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Неделя чтения вслух произведений писателей-юбиляров</w:t>
            </w:r>
          </w:p>
        </w:tc>
        <w:tc>
          <w:tcPr>
            <w:tcW w:w="1559" w:type="dxa"/>
          </w:tcPr>
          <w:p w14:paraId="1D971128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ЦБС</w:t>
            </w:r>
          </w:p>
        </w:tc>
      </w:tr>
      <w:tr w:rsidR="002618AC" w:rsidRPr="008E10B5" w14:paraId="579265F7" w14:textId="77777777" w:rsidTr="007B63A0">
        <w:trPr>
          <w:trHeight w:val="220"/>
          <w:jc w:val="center"/>
        </w:trPr>
        <w:tc>
          <w:tcPr>
            <w:tcW w:w="567" w:type="dxa"/>
            <w:vAlign w:val="center"/>
          </w:tcPr>
          <w:p w14:paraId="2D63D3BF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BF22D9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21.03</w:t>
            </w:r>
          </w:p>
        </w:tc>
        <w:tc>
          <w:tcPr>
            <w:tcW w:w="3119" w:type="dxa"/>
          </w:tcPr>
          <w:p w14:paraId="64A8BE37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2977" w:type="dxa"/>
          </w:tcPr>
          <w:p w14:paraId="38962696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 xml:space="preserve">Марафон чтения любимых </w:t>
            </w:r>
            <w:r w:rsidRPr="00FC72A8">
              <w:rPr>
                <w:rFonts w:eastAsia="Calibri" w:cs="Times New Roman"/>
                <w:sz w:val="24"/>
                <w:szCs w:val="24"/>
              </w:rPr>
              <w:lastRenderedPageBreak/>
              <w:t>стихотворений</w:t>
            </w:r>
          </w:p>
        </w:tc>
        <w:tc>
          <w:tcPr>
            <w:tcW w:w="1559" w:type="dxa"/>
          </w:tcPr>
          <w:p w14:paraId="735323D4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lastRenderedPageBreak/>
              <w:t>ЦБС</w:t>
            </w:r>
          </w:p>
        </w:tc>
      </w:tr>
      <w:tr w:rsidR="002618AC" w:rsidRPr="008E10B5" w14:paraId="32438826" w14:textId="77777777" w:rsidTr="007B63A0">
        <w:trPr>
          <w:trHeight w:val="220"/>
          <w:jc w:val="center"/>
        </w:trPr>
        <w:tc>
          <w:tcPr>
            <w:tcW w:w="567" w:type="dxa"/>
            <w:vAlign w:val="center"/>
          </w:tcPr>
          <w:p w14:paraId="265E8894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vAlign w:val="center"/>
          </w:tcPr>
          <w:p w14:paraId="13AA530F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февр.</w:t>
            </w:r>
          </w:p>
        </w:tc>
        <w:tc>
          <w:tcPr>
            <w:tcW w:w="3119" w:type="dxa"/>
            <w:vAlign w:val="center"/>
          </w:tcPr>
          <w:p w14:paraId="08413042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«Театр сказок Натальи Абрамцевой»</w:t>
            </w:r>
          </w:p>
        </w:tc>
        <w:tc>
          <w:tcPr>
            <w:tcW w:w="2977" w:type="dxa"/>
            <w:vAlign w:val="center"/>
          </w:tcPr>
          <w:p w14:paraId="47E5043B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  <w:lang w:val="en-US"/>
              </w:rPr>
              <w:t>XI</w:t>
            </w:r>
            <w:r w:rsidRPr="00FC72A8">
              <w:rPr>
                <w:rFonts w:eastAsia="Calibri" w:cs="Times New Roman"/>
                <w:sz w:val="24"/>
                <w:szCs w:val="24"/>
              </w:rPr>
              <w:t xml:space="preserve"> Абрамцевские чтения, фестиваль детского творчества</w:t>
            </w:r>
          </w:p>
        </w:tc>
        <w:tc>
          <w:tcPr>
            <w:tcW w:w="1559" w:type="dxa"/>
            <w:vAlign w:val="center"/>
          </w:tcPr>
          <w:p w14:paraId="37E02460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2CE041A8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ф.№4, ЦГБ</w:t>
            </w:r>
          </w:p>
        </w:tc>
      </w:tr>
      <w:tr w:rsidR="002618AC" w:rsidRPr="008E10B5" w14:paraId="58FD53A7" w14:textId="77777777" w:rsidTr="007B63A0">
        <w:trPr>
          <w:jc w:val="center"/>
        </w:trPr>
        <w:tc>
          <w:tcPr>
            <w:tcW w:w="567" w:type="dxa"/>
            <w:vAlign w:val="center"/>
          </w:tcPr>
          <w:p w14:paraId="63CAE388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C72A8">
              <w:rPr>
                <w:rFonts w:eastAsia="Calibr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14:paraId="7987CE6A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C72A8">
              <w:rPr>
                <w:rFonts w:eastAsia="Calibri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vAlign w:val="center"/>
          </w:tcPr>
          <w:p w14:paraId="6A06BBEE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Times New Roman" w:cs="Times New Roman"/>
                <w:sz w:val="24"/>
                <w:szCs w:val="24"/>
                <w:lang w:eastAsia="ar-SA"/>
              </w:rPr>
              <w:t>«Поэтическая капель»</w:t>
            </w:r>
          </w:p>
        </w:tc>
        <w:tc>
          <w:tcPr>
            <w:tcW w:w="2977" w:type="dxa"/>
            <w:vAlign w:val="center"/>
          </w:tcPr>
          <w:p w14:paraId="1F648A61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Times New Roman" w:cs="Times New Roman"/>
                <w:sz w:val="24"/>
                <w:szCs w:val="24"/>
                <w:lang w:eastAsia="ar-SA"/>
              </w:rPr>
              <w:t>Фестиваль чтецов</w:t>
            </w:r>
          </w:p>
        </w:tc>
        <w:tc>
          <w:tcPr>
            <w:tcW w:w="1559" w:type="dxa"/>
            <w:vAlign w:val="center"/>
          </w:tcPr>
          <w:p w14:paraId="6F1D7ACF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ф. №16</w:t>
            </w:r>
          </w:p>
        </w:tc>
      </w:tr>
      <w:tr w:rsidR="002618AC" w:rsidRPr="008E10B5" w14:paraId="1278469B" w14:textId="77777777" w:rsidTr="007B63A0">
        <w:trPr>
          <w:jc w:val="center"/>
        </w:trPr>
        <w:tc>
          <w:tcPr>
            <w:tcW w:w="567" w:type="dxa"/>
            <w:vAlign w:val="center"/>
          </w:tcPr>
          <w:p w14:paraId="097F22A2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C72A8">
              <w:rPr>
                <w:rFonts w:eastAsia="Calibr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6D606914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C72A8">
              <w:rPr>
                <w:rFonts w:eastAsia="Calibri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19" w:type="dxa"/>
            <w:vAlign w:val="center"/>
          </w:tcPr>
          <w:p w14:paraId="35955A9E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3DC22947" w14:textId="6155E335" w:rsidR="00997250" w:rsidRPr="00FC72A8" w:rsidRDefault="0063485D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«Семейная книга»</w:t>
            </w:r>
          </w:p>
        </w:tc>
        <w:tc>
          <w:tcPr>
            <w:tcW w:w="2977" w:type="dxa"/>
            <w:vAlign w:val="center"/>
          </w:tcPr>
          <w:p w14:paraId="5CB66661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72A8">
              <w:rPr>
                <w:rFonts w:eastAsia="Times New Roman" w:cs="Times New Roman"/>
                <w:sz w:val="24"/>
                <w:szCs w:val="24"/>
                <w:lang w:eastAsia="ar-SA"/>
              </w:rPr>
              <w:t>Городской творческий конкурс посвященный НДЮК</w:t>
            </w:r>
          </w:p>
        </w:tc>
        <w:tc>
          <w:tcPr>
            <w:tcW w:w="1559" w:type="dxa"/>
            <w:vAlign w:val="center"/>
          </w:tcPr>
          <w:p w14:paraId="5C826C0E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филиалы ЦБС</w:t>
            </w:r>
          </w:p>
        </w:tc>
      </w:tr>
      <w:tr w:rsidR="002618AC" w:rsidRPr="008E10B5" w14:paraId="4A713E12" w14:textId="77777777" w:rsidTr="007B63A0">
        <w:trPr>
          <w:jc w:val="center"/>
        </w:trPr>
        <w:tc>
          <w:tcPr>
            <w:tcW w:w="567" w:type="dxa"/>
            <w:vAlign w:val="center"/>
          </w:tcPr>
          <w:p w14:paraId="2B3962E7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C72A8">
              <w:rPr>
                <w:rFonts w:eastAsia="Calibr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53941368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3119" w:type="dxa"/>
            <w:vAlign w:val="center"/>
          </w:tcPr>
          <w:p w14:paraId="72B94E4D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«Весенняя капель»</w:t>
            </w:r>
          </w:p>
        </w:tc>
        <w:tc>
          <w:tcPr>
            <w:tcW w:w="2977" w:type="dxa"/>
            <w:vAlign w:val="center"/>
          </w:tcPr>
          <w:p w14:paraId="49FDD1CA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Конкурс чтецов</w:t>
            </w:r>
          </w:p>
        </w:tc>
        <w:tc>
          <w:tcPr>
            <w:tcW w:w="1559" w:type="dxa"/>
            <w:vAlign w:val="center"/>
          </w:tcPr>
          <w:p w14:paraId="296608ED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  <w:tr w:rsidR="002618AC" w:rsidRPr="008E10B5" w14:paraId="13E30C8B" w14:textId="77777777" w:rsidTr="007B63A0">
        <w:trPr>
          <w:jc w:val="center"/>
        </w:trPr>
        <w:tc>
          <w:tcPr>
            <w:tcW w:w="567" w:type="dxa"/>
          </w:tcPr>
          <w:p w14:paraId="75670770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C9537CC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119" w:type="dxa"/>
            <w:vAlign w:val="center"/>
          </w:tcPr>
          <w:p w14:paraId="538A33FF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 xml:space="preserve">«Там, на неведомых дорожках…» </w:t>
            </w:r>
            <w:r w:rsidRPr="00FC72A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7F9A1E3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 xml:space="preserve">Онлайн-игра по сказкам Пушкина </w:t>
            </w:r>
          </w:p>
        </w:tc>
        <w:tc>
          <w:tcPr>
            <w:tcW w:w="1559" w:type="dxa"/>
            <w:vAlign w:val="center"/>
          </w:tcPr>
          <w:p w14:paraId="3EC48304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ЦБС</w:t>
            </w:r>
          </w:p>
        </w:tc>
      </w:tr>
      <w:tr w:rsidR="002618AC" w:rsidRPr="008E10B5" w14:paraId="1EC45E27" w14:textId="77777777" w:rsidTr="007B63A0">
        <w:trPr>
          <w:jc w:val="center"/>
        </w:trPr>
        <w:tc>
          <w:tcPr>
            <w:tcW w:w="567" w:type="dxa"/>
            <w:vAlign w:val="center"/>
          </w:tcPr>
          <w:p w14:paraId="0864ED0B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C72A8">
              <w:rPr>
                <w:rFonts w:eastAsia="Calibr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14:paraId="22E6697C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3119" w:type="dxa"/>
            <w:vAlign w:val="center"/>
          </w:tcPr>
          <w:p w14:paraId="7C696D25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Листопадничек</w:t>
            </w:r>
            <w:proofErr w:type="spellEnd"/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977" w:type="dxa"/>
            <w:vAlign w:val="center"/>
          </w:tcPr>
          <w:p w14:paraId="738D1FFF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FC72A8">
              <w:rPr>
                <w:rFonts w:eastAsia="Calibri" w:cs="Times New Roman"/>
                <w:sz w:val="24"/>
                <w:szCs w:val="24"/>
                <w:lang w:bidi="en-US"/>
              </w:rPr>
              <w:t>Поэтическая акция</w:t>
            </w:r>
          </w:p>
        </w:tc>
        <w:tc>
          <w:tcPr>
            <w:tcW w:w="1559" w:type="dxa"/>
            <w:vAlign w:val="center"/>
          </w:tcPr>
          <w:p w14:paraId="081167B6" w14:textId="77777777" w:rsidR="00997250" w:rsidRPr="00FC72A8" w:rsidRDefault="00997250" w:rsidP="007B63A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72A8">
              <w:rPr>
                <w:rFonts w:eastAsia="Calibri" w:cs="Times New Roman"/>
                <w:sz w:val="24"/>
                <w:szCs w:val="24"/>
              </w:rPr>
              <w:t>Ф.№16</w:t>
            </w:r>
          </w:p>
        </w:tc>
      </w:tr>
    </w:tbl>
    <w:p w14:paraId="6E5CB803" w14:textId="77777777" w:rsidR="00997250" w:rsidRPr="008E10B5" w:rsidRDefault="00997250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  <w:tab w:val="left" w:pos="7743"/>
        </w:tabs>
        <w:spacing w:after="0" w:line="360" w:lineRule="auto"/>
        <w:ind w:firstLine="709"/>
        <w:jc w:val="both"/>
        <w:rPr>
          <w:rFonts w:eastAsia="Calibri" w:cs="Times New Roman"/>
          <w:szCs w:val="28"/>
          <w:lang w:bidi="en-US"/>
        </w:rPr>
      </w:pPr>
    </w:p>
    <w:p w14:paraId="760C2D9E" w14:textId="227E72CB" w:rsidR="00997250" w:rsidRPr="003D156F" w:rsidRDefault="00997250" w:rsidP="003D15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  <w:tab w:val="left" w:pos="7743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3D156F">
        <w:rPr>
          <w:rFonts w:eastAsia="Calibri" w:cs="Times New Roman"/>
          <w:szCs w:val="28"/>
          <w:lang w:bidi="en-US"/>
        </w:rPr>
        <w:t>В 2024 году запланированы циклы книжных выставок в ЦГБ «Классные книги для классных ребят!» в Отделе детской литературы и «Золотая полка юбиляра» в Отделе художественной литературы, посвященные писателям-юбилярам.</w:t>
      </w:r>
      <w:r w:rsidRPr="003D156F">
        <w:rPr>
          <w:rFonts w:eastAsia="Calibri" w:cs="Times New Roman"/>
          <w:szCs w:val="28"/>
        </w:rPr>
        <w:t xml:space="preserve"> Под названием </w:t>
      </w:r>
      <w:r w:rsidRPr="003D156F">
        <w:rPr>
          <w:rFonts w:eastAsia="Calibri" w:cs="Times New Roman"/>
          <w:szCs w:val="28"/>
          <w:lang w:bidi="en-US"/>
        </w:rPr>
        <w:t>«Литературный гид» запланирован цикл книжных выставок к юбилеям писателей в библиотеке-филиале №</w:t>
      </w:r>
      <w:r w:rsidR="00B4462E" w:rsidRPr="003D156F">
        <w:rPr>
          <w:rFonts w:eastAsia="Calibri" w:cs="Times New Roman"/>
          <w:szCs w:val="28"/>
          <w:lang w:bidi="en-US"/>
        </w:rPr>
        <w:t xml:space="preserve"> </w:t>
      </w:r>
      <w:r w:rsidRPr="003D156F">
        <w:rPr>
          <w:rFonts w:eastAsia="Calibri" w:cs="Times New Roman"/>
          <w:szCs w:val="28"/>
          <w:lang w:bidi="en-US"/>
        </w:rPr>
        <w:t>17</w:t>
      </w:r>
      <w:r w:rsidR="00B4462E" w:rsidRPr="003D156F">
        <w:rPr>
          <w:rFonts w:eastAsia="Calibri" w:cs="Times New Roman"/>
          <w:szCs w:val="28"/>
          <w:lang w:bidi="en-US"/>
        </w:rPr>
        <w:t>.</w:t>
      </w:r>
    </w:p>
    <w:p w14:paraId="4C3F0135" w14:textId="50040883" w:rsidR="00997250" w:rsidRPr="003D156F" w:rsidRDefault="00997250" w:rsidP="003D15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  <w:tab w:val="left" w:pos="7743"/>
        </w:tabs>
        <w:spacing w:after="0" w:line="36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3D156F">
        <w:rPr>
          <w:rFonts w:eastAsia="Calibri" w:cs="Times New Roman"/>
          <w:szCs w:val="28"/>
        </w:rPr>
        <w:t>Циклы тематических полок</w:t>
      </w:r>
      <w:r w:rsidRPr="003D156F">
        <w:rPr>
          <w:rFonts w:eastAsia="Calibri" w:cs="Times New Roman"/>
          <w:szCs w:val="28"/>
          <w:lang w:bidi="en-US"/>
        </w:rPr>
        <w:t xml:space="preserve"> «Созвездие блистательных талантов», «Писатели, любимые детьми», «Книга отмечает юбилей» запланированы в библиотеке-филиале №</w:t>
      </w:r>
      <w:r w:rsidR="00315457">
        <w:rPr>
          <w:rFonts w:eastAsia="Calibri" w:cs="Times New Roman"/>
          <w:szCs w:val="28"/>
          <w:lang w:bidi="en-US"/>
        </w:rPr>
        <w:t xml:space="preserve"> </w:t>
      </w:r>
      <w:r w:rsidRPr="003D156F">
        <w:rPr>
          <w:rFonts w:eastAsia="Calibri" w:cs="Times New Roman"/>
          <w:szCs w:val="28"/>
          <w:lang w:bidi="en-US"/>
        </w:rPr>
        <w:t xml:space="preserve">9. К 120-летию со дня рождения А.П. Гайдара запланировали книжные выставки в рамках </w:t>
      </w:r>
      <w:proofErr w:type="spellStart"/>
      <w:r w:rsidRPr="003D156F">
        <w:rPr>
          <w:rFonts w:eastAsia="Calibri" w:cs="Times New Roman"/>
          <w:szCs w:val="28"/>
          <w:lang w:bidi="en-US"/>
        </w:rPr>
        <w:t>НДиЮК</w:t>
      </w:r>
      <w:proofErr w:type="spellEnd"/>
      <w:r w:rsidRPr="003D156F">
        <w:rPr>
          <w:rFonts w:eastAsia="Calibri" w:cs="Times New Roman"/>
          <w:szCs w:val="28"/>
          <w:lang w:bidi="en-US"/>
        </w:rPr>
        <w:t xml:space="preserve"> все филиалы.</w:t>
      </w:r>
    </w:p>
    <w:p w14:paraId="281E1D01" w14:textId="15128B7C" w:rsidR="00997250" w:rsidRPr="003D156F" w:rsidRDefault="00997250" w:rsidP="003D15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  <w:tab w:val="left" w:pos="7743"/>
        </w:tabs>
        <w:spacing w:after="0" w:line="36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3D156F">
        <w:rPr>
          <w:rFonts w:eastAsia="Calibri" w:cs="Times New Roman"/>
          <w:szCs w:val="28"/>
          <w:lang w:bidi="en-US"/>
        </w:rPr>
        <w:t>В 2024 году вся страна празднует 100-летие со дня рождения В.П. Астафьева (указ президента РФ от 22.03.2023 №182), а также юбилеи писателей и поэтов-фронтовиков: Б.</w:t>
      </w:r>
      <w:r w:rsidR="002110FA">
        <w:rPr>
          <w:rFonts w:eastAsia="Calibri" w:cs="Times New Roman"/>
          <w:szCs w:val="28"/>
          <w:lang w:bidi="en-US"/>
        </w:rPr>
        <w:t xml:space="preserve"> </w:t>
      </w:r>
      <w:r w:rsidRPr="003D156F">
        <w:rPr>
          <w:rFonts w:eastAsia="Calibri" w:cs="Times New Roman"/>
          <w:szCs w:val="28"/>
          <w:lang w:bidi="en-US"/>
        </w:rPr>
        <w:t>Ш. Окуджавы, Ю.</w:t>
      </w:r>
      <w:r w:rsidR="002110FA">
        <w:rPr>
          <w:rFonts w:eastAsia="Calibri" w:cs="Times New Roman"/>
          <w:szCs w:val="28"/>
          <w:lang w:bidi="en-US"/>
        </w:rPr>
        <w:t xml:space="preserve"> </w:t>
      </w:r>
      <w:r w:rsidRPr="003D156F">
        <w:rPr>
          <w:rFonts w:eastAsia="Calibri" w:cs="Times New Roman"/>
          <w:szCs w:val="28"/>
          <w:lang w:bidi="en-US"/>
        </w:rPr>
        <w:t xml:space="preserve">В. </w:t>
      </w:r>
      <w:proofErr w:type="spellStart"/>
      <w:r w:rsidRPr="003D156F">
        <w:rPr>
          <w:rFonts w:eastAsia="Calibri" w:cs="Times New Roman"/>
          <w:szCs w:val="28"/>
          <w:lang w:bidi="en-US"/>
        </w:rPr>
        <w:t>Друниной</w:t>
      </w:r>
      <w:proofErr w:type="spellEnd"/>
      <w:r w:rsidRPr="003D156F">
        <w:rPr>
          <w:rFonts w:eastAsia="Calibri" w:cs="Times New Roman"/>
          <w:szCs w:val="28"/>
          <w:lang w:bidi="en-US"/>
        </w:rPr>
        <w:t>, В.О. Богомолова и др. В связи с этим в библиотеках запланированы книжные выставки и мероприятия: литературные гостиные, литературно-музыкальные композиции, литературные часы.</w:t>
      </w:r>
    </w:p>
    <w:p w14:paraId="5651D879" w14:textId="7DA20785" w:rsidR="00997250" w:rsidRPr="003D156F" w:rsidRDefault="00997250" w:rsidP="003D15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3D156F">
        <w:rPr>
          <w:rFonts w:eastAsia="Calibri" w:cs="Times New Roman"/>
          <w:szCs w:val="28"/>
          <w:lang w:bidi="en-US"/>
        </w:rPr>
        <w:t>Работе в этом направлении посвящены также Неделя детской и юношеской книги, Летняя программа чтения, а также программ</w:t>
      </w:r>
      <w:r w:rsidR="00CC1BD7" w:rsidRPr="003D156F">
        <w:rPr>
          <w:rFonts w:eastAsia="Calibri" w:cs="Times New Roman"/>
          <w:szCs w:val="28"/>
          <w:lang w:bidi="en-US"/>
        </w:rPr>
        <w:t>ы</w:t>
      </w:r>
      <w:r w:rsidRPr="003D156F">
        <w:rPr>
          <w:rFonts w:eastAsia="Calibri" w:cs="Times New Roman"/>
          <w:szCs w:val="28"/>
          <w:lang w:bidi="en-US"/>
        </w:rPr>
        <w:t xml:space="preserve"> </w:t>
      </w:r>
      <w:proofErr w:type="gramStart"/>
      <w:r w:rsidRPr="003D156F">
        <w:rPr>
          <w:rFonts w:eastAsia="Calibri" w:cs="Times New Roman"/>
          <w:szCs w:val="28"/>
          <w:lang w:bidi="en-US"/>
        </w:rPr>
        <w:t>библиотеках-филиал</w:t>
      </w:r>
      <w:r w:rsidR="00CC1BD7" w:rsidRPr="003D156F">
        <w:rPr>
          <w:rFonts w:eastAsia="Calibri" w:cs="Times New Roman"/>
          <w:szCs w:val="28"/>
          <w:lang w:bidi="en-US"/>
        </w:rPr>
        <w:t>ов</w:t>
      </w:r>
      <w:proofErr w:type="gramEnd"/>
      <w:r w:rsidRPr="003D156F">
        <w:rPr>
          <w:rFonts w:eastAsia="Calibri" w:cs="Times New Roman"/>
          <w:szCs w:val="28"/>
          <w:lang w:bidi="en-US"/>
        </w:rPr>
        <w:t>:</w:t>
      </w:r>
    </w:p>
    <w:p w14:paraId="37985913" w14:textId="77777777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Отдел методической работы. Сектор массовой работы</w:t>
      </w:r>
    </w:p>
    <w:p w14:paraId="6A9DFFB9" w14:textId="52F647BE" w:rsidR="002618AC" w:rsidRPr="003D156F" w:rsidRDefault="002618AC" w:rsidP="003D156F">
      <w:pPr>
        <w:pStyle w:val="a5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3D156F">
        <w:rPr>
          <w:rFonts w:eastAsia="Times New Roman" w:cs="Times New Roman"/>
          <w:szCs w:val="28"/>
          <w:lang w:eastAsia="ru-RU"/>
        </w:rPr>
        <w:t xml:space="preserve">1. «100 слов английского языка через мнемотехнику» </w:t>
      </w:r>
      <w:r w:rsidR="006F6947" w:rsidRPr="006F6947">
        <w:rPr>
          <w:rFonts w:eastAsia="Times New Roman" w:cs="Times New Roman"/>
          <w:szCs w:val="28"/>
          <w:lang w:eastAsia="ru-RU"/>
        </w:rPr>
        <w:t>(программа-</w:t>
      </w:r>
      <w:proofErr w:type="spellStart"/>
      <w:r w:rsidR="006F6947" w:rsidRPr="006F6947">
        <w:rPr>
          <w:rFonts w:eastAsia="Times New Roman" w:cs="Times New Roman"/>
          <w:szCs w:val="28"/>
          <w:lang w:eastAsia="ru-RU"/>
        </w:rPr>
        <w:t>интенсив</w:t>
      </w:r>
      <w:proofErr w:type="spellEnd"/>
      <w:r w:rsidR="006F6947" w:rsidRPr="006F6947">
        <w:rPr>
          <w:rFonts w:eastAsia="Times New Roman" w:cs="Times New Roman"/>
          <w:szCs w:val="28"/>
          <w:lang w:eastAsia="ru-RU"/>
        </w:rPr>
        <w:t xml:space="preserve"> по освоению основных приёмов мнемотехники)</w:t>
      </w:r>
      <w:r w:rsidRPr="003D156F">
        <w:rPr>
          <w:rFonts w:eastAsia="Times New Roman" w:cs="Times New Roman"/>
          <w:szCs w:val="28"/>
          <w:lang w:eastAsia="ru-RU"/>
        </w:rPr>
        <w:t>.</w:t>
      </w:r>
    </w:p>
    <w:p w14:paraId="4A684388" w14:textId="0A3C77ED" w:rsidR="002618AC" w:rsidRPr="003D156F" w:rsidRDefault="002618AC" w:rsidP="003D156F">
      <w:pPr>
        <w:pStyle w:val="a5"/>
        <w:spacing w:after="0" w:line="360" w:lineRule="auto"/>
        <w:ind w:left="0"/>
        <w:jc w:val="both"/>
        <w:rPr>
          <w:rFonts w:eastAsia="Times New Roman" w:cs="Times New Roman"/>
          <w:szCs w:val="28"/>
          <w:lang w:eastAsia="ru-RU"/>
        </w:rPr>
      </w:pPr>
      <w:r w:rsidRPr="003D156F">
        <w:rPr>
          <w:rFonts w:eastAsia="Times New Roman" w:cs="Times New Roman"/>
          <w:szCs w:val="28"/>
          <w:lang w:eastAsia="ru-RU"/>
        </w:rPr>
        <w:lastRenderedPageBreak/>
        <w:t xml:space="preserve">2. «Издательство книг» </w:t>
      </w:r>
      <w:r w:rsidR="006F6947">
        <w:rPr>
          <w:rFonts w:eastAsia="Times New Roman" w:cs="Times New Roman"/>
          <w:szCs w:val="28"/>
          <w:lang w:eastAsia="ru-RU"/>
        </w:rPr>
        <w:t>(</w:t>
      </w:r>
      <w:r w:rsidRPr="003D156F">
        <w:rPr>
          <w:rFonts w:eastAsia="Times New Roman" w:cs="Times New Roman"/>
          <w:szCs w:val="28"/>
          <w:lang w:eastAsia="ru-RU"/>
        </w:rPr>
        <w:t>программа по издательству книг для детей начальной школы и среднего звена</w:t>
      </w:r>
      <w:r w:rsidR="006F6947">
        <w:rPr>
          <w:rFonts w:eastAsia="Times New Roman" w:cs="Times New Roman"/>
          <w:szCs w:val="28"/>
          <w:lang w:eastAsia="ru-RU"/>
        </w:rPr>
        <w:t>)</w:t>
      </w:r>
      <w:r w:rsidRPr="003D156F">
        <w:rPr>
          <w:rFonts w:eastAsia="Times New Roman" w:cs="Times New Roman"/>
          <w:szCs w:val="28"/>
          <w:lang w:eastAsia="ru-RU"/>
        </w:rPr>
        <w:t xml:space="preserve">. </w:t>
      </w:r>
    </w:p>
    <w:p w14:paraId="4A044C9D" w14:textId="77777777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Центральная городская библиотека им. Ю.Н. Либединского</w:t>
      </w:r>
    </w:p>
    <w:p w14:paraId="5DBEB0EA" w14:textId="0BD6DE7F" w:rsidR="002618AC" w:rsidRPr="00447DF9" w:rsidRDefault="002618AC" w:rsidP="00895293">
      <w:pPr>
        <w:pStyle w:val="a5"/>
        <w:numPr>
          <w:ilvl w:val="0"/>
          <w:numId w:val="68"/>
        </w:numPr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447DF9">
        <w:rPr>
          <w:rFonts w:eastAsia="Times New Roman" w:cs="Times New Roman"/>
          <w:szCs w:val="28"/>
          <w:lang w:eastAsia="ar-SA"/>
        </w:rPr>
        <w:t>«Война. Книга. Кино» - литературно-патриотическое направление для подростков и молодёжи;</w:t>
      </w:r>
    </w:p>
    <w:p w14:paraId="4ABD2B38" w14:textId="76038267" w:rsidR="002618AC" w:rsidRPr="00447DF9" w:rsidRDefault="002618AC" w:rsidP="00895293">
      <w:pPr>
        <w:pStyle w:val="a5"/>
        <w:numPr>
          <w:ilvl w:val="0"/>
          <w:numId w:val="68"/>
        </w:numPr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447DF9">
        <w:rPr>
          <w:rFonts w:eastAsia="Times New Roman" w:cs="Times New Roman"/>
          <w:szCs w:val="28"/>
          <w:lang w:eastAsia="ar-SA"/>
        </w:rPr>
        <w:t>«Открой книгу, и чудеса начинаются» - литературное направление для дошкольников и младших школьников;</w:t>
      </w:r>
    </w:p>
    <w:p w14:paraId="18D4A1A9" w14:textId="6CF2468E" w:rsidR="002618AC" w:rsidRPr="00447DF9" w:rsidRDefault="002618AC" w:rsidP="00895293">
      <w:pPr>
        <w:pStyle w:val="a5"/>
        <w:numPr>
          <w:ilvl w:val="0"/>
          <w:numId w:val="68"/>
        </w:numPr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447DF9">
        <w:rPr>
          <w:rFonts w:eastAsia="Times New Roman" w:cs="Times New Roman"/>
          <w:szCs w:val="28"/>
          <w:lang w:eastAsia="ar-SA"/>
        </w:rPr>
        <w:t>«Писатели земли Уральской» - информационно-познавательный проект пункта выдачи;</w:t>
      </w:r>
    </w:p>
    <w:p w14:paraId="44517E86" w14:textId="4C7620BB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1</w:t>
      </w:r>
    </w:p>
    <w:p w14:paraId="2BB7899B" w14:textId="249CFDDB" w:rsidR="002618AC" w:rsidRPr="00BB0868" w:rsidRDefault="002618AC" w:rsidP="00895293">
      <w:pPr>
        <w:pStyle w:val="a5"/>
        <w:widowControl w:val="0"/>
        <w:numPr>
          <w:ilvl w:val="0"/>
          <w:numId w:val="69"/>
        </w:numPr>
        <w:tabs>
          <w:tab w:val="left" w:pos="360"/>
        </w:tabs>
        <w:spacing w:after="0" w:line="360" w:lineRule="auto"/>
        <w:jc w:val="both"/>
        <w:rPr>
          <w:rFonts w:cs="Times New Roman"/>
          <w:szCs w:val="28"/>
        </w:rPr>
      </w:pPr>
      <w:r w:rsidRPr="00BB0868">
        <w:rPr>
          <w:rFonts w:cs="Times New Roman"/>
          <w:szCs w:val="28"/>
        </w:rPr>
        <w:t xml:space="preserve">«Поэзии серебряные струны» </w:t>
      </w:r>
      <w:r w:rsidR="006F6947">
        <w:rPr>
          <w:rFonts w:cs="Times New Roman"/>
          <w:szCs w:val="28"/>
        </w:rPr>
        <w:t>(</w:t>
      </w:r>
      <w:r w:rsidRPr="00BB0868">
        <w:rPr>
          <w:rFonts w:cs="Times New Roman"/>
          <w:szCs w:val="28"/>
        </w:rPr>
        <w:t>программа по продвижению поэзии среди молодежи</w:t>
      </w:r>
      <w:r w:rsidR="006F6947">
        <w:rPr>
          <w:rFonts w:cs="Times New Roman"/>
          <w:szCs w:val="28"/>
        </w:rPr>
        <w:t>)</w:t>
      </w:r>
      <w:r w:rsidRPr="00BB0868">
        <w:rPr>
          <w:rFonts w:cs="Times New Roman"/>
          <w:szCs w:val="28"/>
        </w:rPr>
        <w:t xml:space="preserve">.  </w:t>
      </w:r>
    </w:p>
    <w:p w14:paraId="24CCD3A2" w14:textId="28AE3AEC" w:rsidR="002618AC" w:rsidRPr="00BB0868" w:rsidRDefault="002618AC" w:rsidP="00895293">
      <w:pPr>
        <w:pStyle w:val="a5"/>
        <w:widowControl w:val="0"/>
        <w:numPr>
          <w:ilvl w:val="0"/>
          <w:numId w:val="69"/>
        </w:numPr>
        <w:tabs>
          <w:tab w:val="left" w:pos="360"/>
        </w:tabs>
        <w:spacing w:after="0" w:line="360" w:lineRule="auto"/>
        <w:jc w:val="both"/>
        <w:rPr>
          <w:rFonts w:cs="Times New Roman"/>
          <w:szCs w:val="28"/>
        </w:rPr>
      </w:pPr>
      <w:r w:rsidRPr="00BB0868">
        <w:rPr>
          <w:rFonts w:cs="Times New Roman"/>
          <w:szCs w:val="28"/>
        </w:rPr>
        <w:t xml:space="preserve">«По страницам детских книг» </w:t>
      </w:r>
      <w:r w:rsidR="006F6947">
        <w:rPr>
          <w:rFonts w:cs="Times New Roman"/>
          <w:szCs w:val="28"/>
        </w:rPr>
        <w:t>(</w:t>
      </w:r>
      <w:r w:rsidRPr="00BB0868">
        <w:rPr>
          <w:rFonts w:cs="Times New Roman"/>
          <w:szCs w:val="28"/>
        </w:rPr>
        <w:t>знакомство детей с творчеством русских п</w:t>
      </w:r>
      <w:r w:rsidR="00B4462E" w:rsidRPr="00BB0868">
        <w:rPr>
          <w:rFonts w:cs="Times New Roman"/>
          <w:szCs w:val="28"/>
        </w:rPr>
        <w:t>исателей и юбиляров 2024 года</w:t>
      </w:r>
      <w:r w:rsidR="006F6947">
        <w:rPr>
          <w:rFonts w:cs="Times New Roman"/>
          <w:szCs w:val="28"/>
        </w:rPr>
        <w:t>)</w:t>
      </w:r>
      <w:r w:rsidR="00B4462E" w:rsidRPr="00BB0868">
        <w:rPr>
          <w:rFonts w:cs="Times New Roman"/>
          <w:szCs w:val="28"/>
        </w:rPr>
        <w:t xml:space="preserve">. </w:t>
      </w:r>
    </w:p>
    <w:p w14:paraId="60DFA2D3" w14:textId="208544AE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4</w:t>
      </w:r>
    </w:p>
    <w:p w14:paraId="69E38386" w14:textId="60A645E7" w:rsidR="002618AC" w:rsidRPr="0085189C" w:rsidRDefault="002618AC" w:rsidP="00895293">
      <w:pPr>
        <w:pStyle w:val="a5"/>
        <w:numPr>
          <w:ilvl w:val="0"/>
          <w:numId w:val="70"/>
        </w:numPr>
        <w:spacing w:after="0" w:line="360" w:lineRule="auto"/>
        <w:ind w:left="0" w:firstLine="0"/>
        <w:jc w:val="both"/>
        <w:rPr>
          <w:rFonts w:eastAsia="Calibri" w:cs="Times New Roman"/>
          <w:szCs w:val="28"/>
        </w:rPr>
      </w:pPr>
      <w:r w:rsidRPr="0085189C">
        <w:rPr>
          <w:rFonts w:eastAsia="Calibri" w:cs="Times New Roman"/>
          <w:szCs w:val="28"/>
        </w:rPr>
        <w:t xml:space="preserve">«Книги расскажут…» </w:t>
      </w:r>
      <w:r w:rsidR="006F6947">
        <w:rPr>
          <w:rFonts w:eastAsia="Calibri" w:cs="Times New Roman"/>
          <w:szCs w:val="28"/>
        </w:rPr>
        <w:t>(п</w:t>
      </w:r>
      <w:r w:rsidRPr="0085189C">
        <w:rPr>
          <w:rFonts w:eastAsia="Calibri" w:cs="Times New Roman"/>
          <w:szCs w:val="28"/>
        </w:rPr>
        <w:t>ознавательная программа для школьников и молодежи по привлечению к чтению</w:t>
      </w:r>
      <w:r w:rsidR="006F6947">
        <w:rPr>
          <w:rFonts w:eastAsia="Calibri" w:cs="Times New Roman"/>
          <w:szCs w:val="28"/>
        </w:rPr>
        <w:t>)</w:t>
      </w:r>
      <w:r w:rsidRPr="0085189C">
        <w:rPr>
          <w:rFonts w:eastAsia="Calibri" w:cs="Times New Roman"/>
          <w:szCs w:val="28"/>
        </w:rPr>
        <w:t>.</w:t>
      </w:r>
    </w:p>
    <w:p w14:paraId="364D5CBE" w14:textId="690FDE87" w:rsidR="002618AC" w:rsidRPr="006F6947" w:rsidRDefault="002618AC" w:rsidP="003D156F">
      <w:pPr>
        <w:pStyle w:val="a5"/>
        <w:numPr>
          <w:ilvl w:val="0"/>
          <w:numId w:val="70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6F6947">
        <w:rPr>
          <w:rFonts w:eastAsia="Calibri" w:cs="Times New Roman"/>
          <w:szCs w:val="28"/>
        </w:rPr>
        <w:t>Программа литературн</w:t>
      </w:r>
      <w:r w:rsidR="006F6947" w:rsidRPr="006F6947">
        <w:rPr>
          <w:rFonts w:eastAsia="Calibri" w:cs="Times New Roman"/>
          <w:szCs w:val="28"/>
        </w:rPr>
        <w:t xml:space="preserve">ого развития младших школьников </w:t>
      </w:r>
      <w:r w:rsidRPr="006F6947">
        <w:rPr>
          <w:rFonts w:eastAsia="Calibri" w:cs="Times New Roman"/>
          <w:szCs w:val="28"/>
        </w:rPr>
        <w:t>«Юбилей писат</w:t>
      </w:r>
      <w:r w:rsidR="00CD7500" w:rsidRPr="006F6947">
        <w:rPr>
          <w:rFonts w:eastAsia="Calibri" w:cs="Times New Roman"/>
          <w:szCs w:val="28"/>
        </w:rPr>
        <w:t>еля - праздник для читателя!» (д</w:t>
      </w:r>
      <w:r w:rsidRPr="006F6947">
        <w:rPr>
          <w:rFonts w:eastAsia="Calibri" w:cs="Times New Roman"/>
          <w:szCs w:val="28"/>
        </w:rPr>
        <w:t>етские писатели – юбиляры 2024г.)</w:t>
      </w:r>
      <w:r w:rsidR="002110FA" w:rsidRPr="006F6947">
        <w:rPr>
          <w:rFonts w:eastAsia="Calibri" w:cs="Times New Roman"/>
          <w:szCs w:val="28"/>
        </w:rPr>
        <w:t>.</w:t>
      </w:r>
    </w:p>
    <w:p w14:paraId="2CF6B45B" w14:textId="72F89856" w:rsidR="002618AC" w:rsidRPr="0085189C" w:rsidRDefault="002618AC" w:rsidP="00490867">
      <w:pPr>
        <w:pStyle w:val="a5"/>
        <w:numPr>
          <w:ilvl w:val="0"/>
          <w:numId w:val="70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5189C">
        <w:rPr>
          <w:rFonts w:eastAsia="Calibri" w:cs="Times New Roman"/>
          <w:szCs w:val="28"/>
        </w:rPr>
        <w:t xml:space="preserve">Проект развития литературно-музейной экспозиции «Жила-была сказочница» </w:t>
      </w:r>
      <w:r w:rsidR="00490867" w:rsidRPr="00490867">
        <w:rPr>
          <w:rFonts w:eastAsia="Calibri" w:cs="Times New Roman"/>
          <w:szCs w:val="28"/>
        </w:rPr>
        <w:t xml:space="preserve">«Музей для добрых сердец» </w:t>
      </w:r>
      <w:r w:rsidR="00490867">
        <w:rPr>
          <w:rFonts w:eastAsia="Calibri" w:cs="Times New Roman"/>
          <w:szCs w:val="28"/>
        </w:rPr>
        <w:t>(</w:t>
      </w:r>
      <w:r w:rsidRPr="0085189C">
        <w:rPr>
          <w:rFonts w:eastAsia="Calibri" w:cs="Times New Roman"/>
          <w:szCs w:val="28"/>
        </w:rPr>
        <w:t>к 70-летию со дня рождения детско</w:t>
      </w:r>
      <w:r w:rsidR="00490867">
        <w:rPr>
          <w:rFonts w:eastAsia="Calibri" w:cs="Times New Roman"/>
          <w:szCs w:val="28"/>
        </w:rPr>
        <w:t>й писательницы Н.К. Абрамцевой)</w:t>
      </w:r>
      <w:r w:rsidR="00B4462E" w:rsidRPr="0085189C">
        <w:rPr>
          <w:rFonts w:eastAsia="Calibri" w:cs="Times New Roman"/>
          <w:szCs w:val="28"/>
        </w:rPr>
        <w:t>.</w:t>
      </w:r>
    </w:p>
    <w:p w14:paraId="0F71D36A" w14:textId="682878A1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5</w:t>
      </w:r>
    </w:p>
    <w:p w14:paraId="6F03EB98" w14:textId="57D381D4" w:rsidR="002618AC" w:rsidRPr="003D156F" w:rsidRDefault="002618AC" w:rsidP="003D156F">
      <w:pPr>
        <w:overflowPunct w:val="0"/>
        <w:autoSpaceDE w:val="0"/>
        <w:spacing w:after="0" w:line="36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3D156F">
        <w:rPr>
          <w:rFonts w:eastAsia="Times New Roman" w:cs="Times New Roman"/>
          <w:bCs/>
          <w:iCs/>
          <w:szCs w:val="28"/>
          <w:lang w:eastAsia="ar-SA"/>
        </w:rPr>
        <w:t>1. Программа по привлечению к чтению «Будем с книгами дружить» д</w:t>
      </w:r>
      <w:r w:rsidRPr="003D156F">
        <w:rPr>
          <w:rFonts w:eastAsia="Times New Roman" w:cs="Times New Roman"/>
          <w:color w:val="000000"/>
          <w:szCs w:val="28"/>
          <w:lang w:eastAsia="ar-SA"/>
        </w:rPr>
        <w:t xml:space="preserve">ля дошкольников и младших школьников. </w:t>
      </w:r>
    </w:p>
    <w:p w14:paraId="255F06DA" w14:textId="4B6A464F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6</w:t>
      </w:r>
    </w:p>
    <w:p w14:paraId="0305098F" w14:textId="01516B4E" w:rsidR="00B4462E" w:rsidRPr="00AE5861" w:rsidRDefault="002618AC" w:rsidP="00AE5861">
      <w:pPr>
        <w:pStyle w:val="a5"/>
        <w:numPr>
          <w:ilvl w:val="0"/>
          <w:numId w:val="71"/>
        </w:numPr>
        <w:spacing w:after="0" w:line="36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2D3911">
        <w:rPr>
          <w:rFonts w:eastAsia="Times New Roman" w:cs="Times New Roman"/>
          <w:szCs w:val="28"/>
          <w:lang w:eastAsia="ru-RU"/>
        </w:rPr>
        <w:t>Программа литературно-эстетического направления «Друзья и встречи»</w:t>
      </w:r>
      <w:r w:rsidR="00490867">
        <w:rPr>
          <w:rFonts w:eastAsia="Times New Roman" w:cs="Times New Roman"/>
          <w:szCs w:val="28"/>
          <w:lang w:eastAsia="ru-RU"/>
        </w:rPr>
        <w:t>,</w:t>
      </w:r>
      <w:r w:rsidRPr="002D3911">
        <w:rPr>
          <w:rFonts w:eastAsia="Times New Roman" w:cs="Times New Roman"/>
          <w:szCs w:val="28"/>
          <w:lang w:eastAsia="ru-RU"/>
        </w:rPr>
        <w:t xml:space="preserve"> направлен</w:t>
      </w:r>
      <w:r w:rsidR="00490867">
        <w:rPr>
          <w:rFonts w:eastAsia="Times New Roman" w:cs="Times New Roman"/>
          <w:szCs w:val="28"/>
          <w:lang w:eastAsia="ru-RU"/>
        </w:rPr>
        <w:t>н</w:t>
      </w:r>
      <w:r w:rsidRPr="002D3911">
        <w:rPr>
          <w:rFonts w:eastAsia="Times New Roman" w:cs="Times New Roman"/>
          <w:szCs w:val="28"/>
          <w:lang w:eastAsia="ru-RU"/>
        </w:rPr>
        <w:t>а</w:t>
      </w:r>
      <w:r w:rsidR="00490867">
        <w:rPr>
          <w:rFonts w:eastAsia="Times New Roman" w:cs="Times New Roman"/>
          <w:szCs w:val="28"/>
          <w:lang w:eastAsia="ru-RU"/>
        </w:rPr>
        <w:t>я</w:t>
      </w:r>
      <w:r w:rsidRPr="002D3911">
        <w:rPr>
          <w:rFonts w:eastAsia="Times New Roman" w:cs="Times New Roman"/>
          <w:szCs w:val="28"/>
          <w:lang w:eastAsia="ru-RU"/>
        </w:rPr>
        <w:t xml:space="preserve"> на организацию полезного и интересного досуга пожилых людей</w:t>
      </w:r>
      <w:r w:rsidRPr="002D3911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 xml:space="preserve">, вовлечение их в сферу творческой и социальной активности. В рамках </w:t>
      </w:r>
      <w:r w:rsidRPr="002D3911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программы запланированы праздники, народные посиделки, творческие вечера.</w:t>
      </w:r>
    </w:p>
    <w:p w14:paraId="43C999A4" w14:textId="47181C5D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7</w:t>
      </w:r>
    </w:p>
    <w:p w14:paraId="400D1C6F" w14:textId="7EE4CB84" w:rsidR="002618AC" w:rsidRPr="003D156F" w:rsidRDefault="002618AC" w:rsidP="003D156F">
      <w:pPr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cs="Times New Roman"/>
          <w:szCs w:val="28"/>
        </w:rPr>
        <w:t>1.</w:t>
      </w:r>
      <w:r w:rsidR="00EE11D6">
        <w:rPr>
          <w:rFonts w:cs="Times New Roman"/>
          <w:szCs w:val="28"/>
        </w:rPr>
        <w:t xml:space="preserve"> </w:t>
      </w:r>
      <w:r w:rsidRPr="003D156F">
        <w:rPr>
          <w:rFonts w:cs="Times New Roman"/>
          <w:szCs w:val="28"/>
        </w:rPr>
        <w:t>«К книге и чтению через досуг и общение»</w:t>
      </w:r>
      <w:r w:rsidR="00CD7500" w:rsidRPr="00CD7500">
        <w:rPr>
          <w:rFonts w:cs="Times New Roman"/>
          <w:szCs w:val="28"/>
        </w:rPr>
        <w:t xml:space="preserve">. </w:t>
      </w:r>
      <w:r w:rsidRPr="003D156F">
        <w:rPr>
          <w:rFonts w:cs="Times New Roman"/>
          <w:szCs w:val="28"/>
        </w:rPr>
        <w:t xml:space="preserve">Проект по привлечению </w:t>
      </w:r>
      <w:r w:rsidRPr="003D156F">
        <w:rPr>
          <w:rFonts w:cs="Times New Roman"/>
          <w:color w:val="202320"/>
          <w:szCs w:val="28"/>
          <w:shd w:val="clear" w:color="auto" w:fill="FAFDFC"/>
        </w:rPr>
        <w:t>к чтению и пользованию библиотекой различных категорий пользователей</w:t>
      </w:r>
    </w:p>
    <w:p w14:paraId="5208B6C6" w14:textId="559A8E6B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14</w:t>
      </w:r>
    </w:p>
    <w:p w14:paraId="3358ABB6" w14:textId="77777777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Cs/>
          <w:szCs w:val="28"/>
          <w:lang w:bidi="en-US"/>
        </w:rPr>
      </w:pPr>
      <w:r w:rsidRPr="003D156F">
        <w:rPr>
          <w:rFonts w:eastAsia="Calibri" w:cs="Times New Roman"/>
          <w:szCs w:val="28"/>
          <w:lang w:bidi="en-US"/>
        </w:rPr>
        <w:t xml:space="preserve">1. Библиотечная программа по продвижению книги и чтения </w:t>
      </w:r>
      <w:r w:rsidRPr="003D156F">
        <w:rPr>
          <w:rFonts w:eastAsia="Calibri" w:cs="Times New Roman"/>
          <w:bCs/>
          <w:szCs w:val="28"/>
          <w:lang w:bidi="en-US"/>
        </w:rPr>
        <w:t>«Моя читательская жизнь» для подростков и юношества</w:t>
      </w:r>
    </w:p>
    <w:p w14:paraId="62CA56EF" w14:textId="77777777" w:rsidR="00AE5861" w:rsidRDefault="002618AC" w:rsidP="00AE5861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15</w:t>
      </w:r>
    </w:p>
    <w:p w14:paraId="55C123D8" w14:textId="77777777" w:rsidR="00AE5861" w:rsidRDefault="002618AC" w:rsidP="00AE5861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Times New Roman" w:cs="Times New Roman"/>
          <w:szCs w:val="28"/>
          <w:lang w:eastAsia="ar-SA"/>
        </w:rPr>
        <w:t>1. Программа «Весёлый гусь» - развитие читательской культуры, продвижение книги и чтения. Младший школьник.</w:t>
      </w:r>
    </w:p>
    <w:p w14:paraId="11601D70" w14:textId="130B02AE" w:rsidR="00AE5861" w:rsidRDefault="002618AC" w:rsidP="00AE5861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Times New Roman" w:cs="Times New Roman"/>
          <w:szCs w:val="28"/>
          <w:lang w:eastAsia="ar-SA"/>
        </w:rPr>
        <w:t>2. Программа «Литературный сундучок» - развитие читательской культуры, продвижение книги и чтения. Дошкольник</w:t>
      </w:r>
      <w:r w:rsidR="00AE5861">
        <w:rPr>
          <w:rFonts w:eastAsia="Times New Roman" w:cs="Times New Roman"/>
          <w:szCs w:val="28"/>
          <w:lang w:eastAsia="ar-SA"/>
        </w:rPr>
        <w:t>.</w:t>
      </w:r>
    </w:p>
    <w:p w14:paraId="47525284" w14:textId="28729957" w:rsidR="002618AC" w:rsidRPr="00AE5861" w:rsidRDefault="002618AC" w:rsidP="00AE5861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Times New Roman" w:cs="Times New Roman"/>
          <w:szCs w:val="28"/>
          <w:lang w:eastAsia="ar-SA"/>
        </w:rPr>
        <w:t>3. Программа «Книги. Джинсы. Лоскутки» - развитие читательской культуры, продвижение книги и чтения. Школьник</w:t>
      </w:r>
      <w:r w:rsidR="00AE5861">
        <w:rPr>
          <w:rFonts w:eastAsia="Times New Roman" w:cs="Times New Roman"/>
          <w:szCs w:val="28"/>
          <w:lang w:eastAsia="ar-SA"/>
        </w:rPr>
        <w:t>.</w:t>
      </w:r>
    </w:p>
    <w:p w14:paraId="671CB41E" w14:textId="51C5FA48" w:rsidR="00D858FF" w:rsidRPr="00EE11D6" w:rsidRDefault="002618AC" w:rsidP="00EE11D6">
      <w:pPr>
        <w:keepNext/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 w:rsidRPr="003D156F">
        <w:rPr>
          <w:rFonts w:eastAsia="Times New Roman" w:cs="Times New Roman"/>
          <w:szCs w:val="28"/>
          <w:lang w:eastAsia="ar-SA"/>
        </w:rPr>
        <w:t>4. Программа «Книги – в окна!» -  0+ - раскрытие книжного фонда, экспонирование</w:t>
      </w:r>
      <w:r w:rsidR="00B4462E" w:rsidRPr="003D156F">
        <w:rPr>
          <w:rFonts w:eastAsia="Times New Roman" w:cs="Times New Roman"/>
          <w:szCs w:val="28"/>
          <w:lang w:eastAsia="ar-SA"/>
        </w:rPr>
        <w:t xml:space="preserve"> изданий в окнах для прохожих. </w:t>
      </w:r>
    </w:p>
    <w:p w14:paraId="755DD8C8" w14:textId="7314DC34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16</w:t>
      </w:r>
    </w:p>
    <w:p w14:paraId="331F85E2" w14:textId="0AF3E7D9" w:rsidR="00EE11D6" w:rsidRPr="00260BB2" w:rsidRDefault="00D858FF" w:rsidP="00260BB2">
      <w:pPr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="002618AC" w:rsidRPr="00D858FF">
        <w:rPr>
          <w:rFonts w:eastAsia="Times New Roman" w:cs="Times New Roman"/>
          <w:szCs w:val="28"/>
          <w:lang w:eastAsia="ar-SA"/>
        </w:rPr>
        <w:t>Программа «В гостях у мастера: книга + тво</w:t>
      </w:r>
      <w:r w:rsidR="00260BB2">
        <w:rPr>
          <w:rFonts w:eastAsia="Times New Roman" w:cs="Times New Roman"/>
          <w:szCs w:val="28"/>
          <w:lang w:eastAsia="ar-SA"/>
        </w:rPr>
        <w:t>рчество» (работа с семьями), 0+</w:t>
      </w:r>
    </w:p>
    <w:p w14:paraId="6498F95A" w14:textId="5AEEA50D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20</w:t>
      </w:r>
    </w:p>
    <w:p w14:paraId="59C16EFC" w14:textId="286EDEE5" w:rsidR="002618AC" w:rsidRPr="00EE11D6" w:rsidRDefault="00EE11D6" w:rsidP="00EE11D6">
      <w:pPr>
        <w:widowControl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2618AC" w:rsidRPr="00EE11D6">
        <w:rPr>
          <w:rFonts w:eastAsia="Times New Roman" w:cs="Times New Roman"/>
          <w:szCs w:val="28"/>
          <w:lang w:eastAsia="ru-RU"/>
        </w:rPr>
        <w:t>Программа «</w:t>
      </w:r>
      <w:proofErr w:type="gramStart"/>
      <w:r w:rsidR="002618AC" w:rsidRPr="00EE11D6">
        <w:rPr>
          <w:rFonts w:eastAsia="Times New Roman" w:cs="Times New Roman"/>
          <w:szCs w:val="28"/>
          <w:lang w:eastAsia="ru-RU"/>
        </w:rPr>
        <w:t>Молодежные</w:t>
      </w:r>
      <w:proofErr w:type="gramEnd"/>
      <w:r w:rsidR="002618AC" w:rsidRPr="00EE11D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618AC" w:rsidRPr="00EE11D6">
        <w:rPr>
          <w:rFonts w:eastAsia="Times New Roman" w:cs="Times New Roman"/>
          <w:szCs w:val="28"/>
          <w:lang w:eastAsia="ru-RU"/>
        </w:rPr>
        <w:t>предпоЧтения</w:t>
      </w:r>
      <w:proofErr w:type="spellEnd"/>
      <w:r w:rsidR="002618AC" w:rsidRPr="00EE11D6">
        <w:rPr>
          <w:rFonts w:eastAsia="Times New Roman" w:cs="Times New Roman"/>
          <w:szCs w:val="28"/>
          <w:lang w:eastAsia="ru-RU"/>
        </w:rPr>
        <w:t>» для подростков;</w:t>
      </w:r>
    </w:p>
    <w:p w14:paraId="76A9B074" w14:textId="103EB7DF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21</w:t>
      </w:r>
    </w:p>
    <w:p w14:paraId="66E33797" w14:textId="50EC08D0" w:rsidR="002618AC" w:rsidRPr="00EE11D6" w:rsidRDefault="00EE11D6" w:rsidP="00EE11D6">
      <w:pPr>
        <w:keepNext/>
        <w:widowControl w:val="0"/>
        <w:tabs>
          <w:tab w:val="left" w:pos="360"/>
        </w:tabs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zh-CN"/>
        </w:rPr>
      </w:pPr>
      <w:r>
        <w:rPr>
          <w:rFonts w:eastAsia="Times New Roman" w:cs="Times New Roman"/>
          <w:color w:val="000000"/>
          <w:szCs w:val="28"/>
          <w:lang w:eastAsia="zh-CN"/>
        </w:rPr>
        <w:t xml:space="preserve">1. </w:t>
      </w:r>
      <w:r w:rsidR="002618AC" w:rsidRPr="00EE11D6">
        <w:rPr>
          <w:rFonts w:eastAsia="Times New Roman" w:cs="Times New Roman"/>
          <w:color w:val="000000"/>
          <w:szCs w:val="28"/>
          <w:lang w:eastAsia="zh-CN"/>
        </w:rPr>
        <w:t>Театр книги «Волшебный мир» (эстетическое, духовно-нравственное вос</w:t>
      </w:r>
      <w:r w:rsidR="00F23100">
        <w:rPr>
          <w:rFonts w:eastAsia="Times New Roman" w:cs="Times New Roman"/>
          <w:color w:val="000000"/>
          <w:szCs w:val="28"/>
          <w:lang w:eastAsia="zh-CN"/>
        </w:rPr>
        <w:t>питание детей</w:t>
      </w:r>
      <w:r w:rsidR="002618AC" w:rsidRPr="00EE11D6">
        <w:rPr>
          <w:rFonts w:eastAsia="Times New Roman" w:cs="Times New Roman"/>
          <w:color w:val="000000"/>
          <w:szCs w:val="28"/>
          <w:lang w:eastAsia="zh-CN"/>
        </w:rPr>
        <w:t>)</w:t>
      </w:r>
    </w:p>
    <w:p w14:paraId="218D0F73" w14:textId="5D0D9004" w:rsidR="0074775E" w:rsidRPr="00EE11D6" w:rsidRDefault="00EE11D6" w:rsidP="00EE11D6">
      <w:pPr>
        <w:spacing w:after="0" w:line="360" w:lineRule="auto"/>
        <w:contextualSpacing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2.</w:t>
      </w:r>
      <w:r w:rsidR="002618AC" w:rsidRPr="003D156F">
        <w:rPr>
          <w:rFonts w:eastAsia="Times New Roman" w:cs="Times New Roman"/>
          <w:szCs w:val="28"/>
          <w:lang w:eastAsia="zh-CN"/>
        </w:rPr>
        <w:t>Литературно-краеведческий проект «Литературное п</w:t>
      </w:r>
      <w:r>
        <w:rPr>
          <w:rFonts w:eastAsia="Times New Roman" w:cs="Times New Roman"/>
          <w:szCs w:val="28"/>
          <w:lang w:eastAsia="zh-CN"/>
        </w:rPr>
        <w:t xml:space="preserve">ространство уральского городка» </w:t>
      </w:r>
      <w:r w:rsidR="002618AC" w:rsidRPr="00EE11D6">
        <w:rPr>
          <w:rFonts w:eastAsia="Times New Roman" w:cs="Times New Roman"/>
          <w:color w:val="000000"/>
          <w:szCs w:val="28"/>
          <w:lang w:eastAsia="zh-CN"/>
        </w:rPr>
        <w:t>(</w:t>
      </w:r>
      <w:r w:rsidR="002618AC" w:rsidRPr="00EE11D6">
        <w:rPr>
          <w:rFonts w:eastAsia="Times New Roman" w:cs="Times New Roman"/>
          <w:szCs w:val="28"/>
          <w:lang w:eastAsia="zh-CN"/>
        </w:rPr>
        <w:t>популяризация творчества писателей-земляков, сохранение местного культурного наследия через продвижение литера</w:t>
      </w:r>
      <w:r w:rsidR="00F23100">
        <w:rPr>
          <w:rFonts w:eastAsia="Times New Roman" w:cs="Times New Roman"/>
          <w:szCs w:val="28"/>
          <w:lang w:eastAsia="zh-CN"/>
        </w:rPr>
        <w:t>турного краеведения</w:t>
      </w:r>
      <w:r w:rsidR="002618AC" w:rsidRPr="00EE11D6">
        <w:rPr>
          <w:rFonts w:eastAsia="Times New Roman" w:cs="Times New Roman"/>
          <w:szCs w:val="28"/>
          <w:lang w:eastAsia="zh-CN"/>
        </w:rPr>
        <w:t>).</w:t>
      </w:r>
    </w:p>
    <w:p w14:paraId="470472D6" w14:textId="1AEDD411" w:rsidR="002618AC" w:rsidRPr="003D156F" w:rsidRDefault="002618AC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22</w:t>
      </w:r>
    </w:p>
    <w:p w14:paraId="10B65057" w14:textId="355AFC3F" w:rsidR="002618AC" w:rsidRPr="003D156F" w:rsidRDefault="002618AC" w:rsidP="00E61A88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Lucida Sans Unicode" w:cs="Times New Roman"/>
          <w:kern w:val="1"/>
          <w:szCs w:val="28"/>
        </w:rPr>
        <w:t>1. «Я гражданин и патриот св</w:t>
      </w:r>
      <w:r w:rsidR="005C2078">
        <w:rPr>
          <w:rFonts w:eastAsia="Lucida Sans Unicode" w:cs="Times New Roman"/>
          <w:kern w:val="1"/>
          <w:szCs w:val="28"/>
        </w:rPr>
        <w:t>оей страны» (п</w:t>
      </w:r>
      <w:r w:rsidRPr="003D156F">
        <w:rPr>
          <w:rFonts w:eastAsia="Lucida Sans Unicode" w:cs="Times New Roman"/>
          <w:kern w:val="1"/>
          <w:szCs w:val="28"/>
        </w:rPr>
        <w:t xml:space="preserve">роект гражданско-патриотической </w:t>
      </w:r>
      <w:r w:rsidR="00F23100">
        <w:rPr>
          <w:rFonts w:eastAsia="Lucida Sans Unicode" w:cs="Times New Roman"/>
          <w:kern w:val="1"/>
          <w:szCs w:val="28"/>
        </w:rPr>
        <w:lastRenderedPageBreak/>
        <w:t>программы</w:t>
      </w:r>
      <w:r w:rsidR="005C2078">
        <w:rPr>
          <w:rFonts w:eastAsia="Lucida Sans Unicode" w:cs="Times New Roman"/>
          <w:kern w:val="1"/>
          <w:szCs w:val="28"/>
        </w:rPr>
        <w:t>).</w:t>
      </w:r>
    </w:p>
    <w:p w14:paraId="45544C63" w14:textId="0D3F6BE8" w:rsidR="00C11DF1" w:rsidRPr="003D156F" w:rsidRDefault="00443366" w:rsidP="00E61A88">
      <w:pPr>
        <w:spacing w:before="240" w:after="0" w:line="360" w:lineRule="auto"/>
        <w:jc w:val="both"/>
        <w:rPr>
          <w:rFonts w:cs="Times New Roman"/>
          <w:b/>
          <w:bCs/>
          <w:szCs w:val="28"/>
        </w:rPr>
      </w:pPr>
      <w:r w:rsidRPr="003D156F">
        <w:rPr>
          <w:rFonts w:cs="Times New Roman"/>
          <w:b/>
          <w:bCs/>
          <w:szCs w:val="28"/>
        </w:rPr>
        <w:t>Патриотическое воспитание</w:t>
      </w:r>
    </w:p>
    <w:p w14:paraId="763525B6" w14:textId="4A123271" w:rsidR="0074775E" w:rsidRPr="003D156F" w:rsidRDefault="00EE5606" w:rsidP="00E61A88">
      <w:pPr>
        <w:widowControl w:val="0"/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3D156F">
        <w:rPr>
          <w:rFonts w:eastAsia="Calibri" w:cs="Times New Roman"/>
          <w:szCs w:val="28"/>
        </w:rPr>
        <w:t>В библиотеках-филиалах реализуются программы патриотического воспи</w:t>
      </w:r>
      <w:r w:rsidR="0074775E" w:rsidRPr="003D156F">
        <w:rPr>
          <w:rFonts w:eastAsia="Calibri" w:cs="Times New Roman"/>
          <w:szCs w:val="28"/>
        </w:rPr>
        <w:t>тания</w:t>
      </w:r>
      <w:r w:rsidR="00260BB2">
        <w:rPr>
          <w:rFonts w:eastAsia="Calibri" w:cs="Times New Roman"/>
          <w:szCs w:val="28"/>
        </w:rPr>
        <w:t>;</w:t>
      </w:r>
      <w:r w:rsidR="0074775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</w:p>
    <w:p w14:paraId="6FF4A376" w14:textId="77777777" w:rsidR="0074775E" w:rsidRPr="003D156F" w:rsidRDefault="0074775E" w:rsidP="00E61A88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Центральная городская библиотека им. Ю.Н. Либединского</w:t>
      </w:r>
    </w:p>
    <w:p w14:paraId="172FD8E3" w14:textId="77777777" w:rsidR="0074775E" w:rsidRPr="003D156F" w:rsidRDefault="0074775E" w:rsidP="00895293">
      <w:pPr>
        <w:pStyle w:val="a5"/>
        <w:numPr>
          <w:ilvl w:val="0"/>
          <w:numId w:val="72"/>
        </w:numPr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 w:rsidRPr="003D156F">
        <w:rPr>
          <w:rFonts w:eastAsia="Times New Roman" w:cs="Times New Roman"/>
          <w:szCs w:val="28"/>
          <w:lang w:eastAsia="ar-SA"/>
        </w:rPr>
        <w:t>«Наша Родина – Россия!» - патриотическое воспитание для подростков и молодёжи;</w:t>
      </w:r>
    </w:p>
    <w:p w14:paraId="21A0290D" w14:textId="77777777" w:rsidR="0074775E" w:rsidRPr="003D156F" w:rsidRDefault="0074775E" w:rsidP="00895293">
      <w:pPr>
        <w:numPr>
          <w:ilvl w:val="0"/>
          <w:numId w:val="72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D156F">
        <w:rPr>
          <w:rFonts w:eastAsia="Times New Roman" w:cs="Times New Roman"/>
          <w:szCs w:val="28"/>
          <w:lang w:eastAsia="ar-SA"/>
        </w:rPr>
        <w:t>«Война. Книга. Кино» - литературно-патриотическое направление для подростков и молодёжи;</w:t>
      </w:r>
    </w:p>
    <w:p w14:paraId="4D84A292" w14:textId="2A541551" w:rsidR="00AE5861" w:rsidRPr="005C2078" w:rsidRDefault="0074775E" w:rsidP="005C2078">
      <w:pPr>
        <w:numPr>
          <w:ilvl w:val="0"/>
          <w:numId w:val="72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D156F">
        <w:rPr>
          <w:rFonts w:eastAsia="Times New Roman" w:cs="Times New Roman"/>
          <w:szCs w:val="28"/>
          <w:lang w:eastAsia="ar-SA"/>
        </w:rPr>
        <w:t xml:space="preserve">«Миасс – моя судьба!» - краеведческий патриотический проект для </w:t>
      </w:r>
      <w:r w:rsidR="00F23100">
        <w:rPr>
          <w:rFonts w:eastAsia="Times New Roman" w:cs="Times New Roman"/>
          <w:szCs w:val="28"/>
          <w:lang w:eastAsia="ar-SA"/>
        </w:rPr>
        <w:t>младших школьников и подростков.</w:t>
      </w:r>
    </w:p>
    <w:p w14:paraId="6F7C127C" w14:textId="30ED435A" w:rsidR="0074775E" w:rsidRPr="003D156F" w:rsidRDefault="0074775E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4</w:t>
      </w:r>
    </w:p>
    <w:p w14:paraId="3ACB7043" w14:textId="60E70829" w:rsidR="0074775E" w:rsidRPr="003D156F" w:rsidRDefault="005C2078" w:rsidP="003D156F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74775E" w:rsidRPr="003D156F">
        <w:rPr>
          <w:rFonts w:eastAsia="Times New Roman" w:cs="Times New Roman"/>
          <w:szCs w:val="28"/>
          <w:lang w:eastAsia="ru-RU"/>
        </w:rPr>
        <w:t xml:space="preserve">. </w:t>
      </w:r>
      <w:r w:rsidR="00260BB2" w:rsidRPr="00260BB2">
        <w:rPr>
          <w:rFonts w:eastAsia="Times New Roman" w:cs="Times New Roman"/>
          <w:szCs w:val="28"/>
          <w:lang w:eastAsia="ru-RU"/>
        </w:rPr>
        <w:t xml:space="preserve">Детям о великих соотечественниках </w:t>
      </w:r>
      <w:r w:rsidR="0074775E" w:rsidRPr="003D156F">
        <w:rPr>
          <w:rFonts w:eastAsia="Times New Roman" w:cs="Times New Roman"/>
          <w:szCs w:val="28"/>
          <w:lang w:eastAsia="ru-RU"/>
        </w:rPr>
        <w:t>«Они прославили Россию!». Программа патриотического и духовно-нравственного воспитания учащихся начальных классов</w:t>
      </w:r>
      <w:r w:rsidR="00260BB2">
        <w:rPr>
          <w:rFonts w:eastAsia="Times New Roman" w:cs="Times New Roman"/>
          <w:szCs w:val="28"/>
          <w:lang w:eastAsia="ru-RU"/>
        </w:rPr>
        <w:t>.</w:t>
      </w:r>
    </w:p>
    <w:p w14:paraId="299E9AC6" w14:textId="5C48E113" w:rsidR="0074775E" w:rsidRPr="003D156F" w:rsidRDefault="005C2078" w:rsidP="003D156F">
      <w:pPr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74775E" w:rsidRPr="003D156F">
        <w:rPr>
          <w:rFonts w:eastAsia="Calibri" w:cs="Times New Roman"/>
          <w:szCs w:val="28"/>
        </w:rPr>
        <w:t xml:space="preserve">. </w:t>
      </w:r>
      <w:r w:rsidR="00260BB2" w:rsidRPr="00260BB2">
        <w:rPr>
          <w:rFonts w:eastAsia="Calibri" w:cs="Times New Roman"/>
          <w:szCs w:val="28"/>
        </w:rPr>
        <w:t xml:space="preserve">Познавательная программа для школьников и молодежи по привлечению к чтению </w:t>
      </w:r>
      <w:r w:rsidR="0074775E" w:rsidRPr="003D156F">
        <w:rPr>
          <w:rFonts w:eastAsia="Calibri" w:cs="Times New Roman"/>
          <w:szCs w:val="28"/>
        </w:rPr>
        <w:t>«Книги расскажут…».</w:t>
      </w:r>
    </w:p>
    <w:p w14:paraId="2267EB6F" w14:textId="1A31089B" w:rsidR="0074775E" w:rsidRPr="003D156F" w:rsidRDefault="005C2078" w:rsidP="003D156F">
      <w:pPr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74775E" w:rsidRPr="003D156F">
        <w:rPr>
          <w:rFonts w:eastAsia="Calibri" w:cs="Times New Roman"/>
          <w:szCs w:val="28"/>
        </w:rPr>
        <w:t>. Проект Арт-студии «Дилижанс» по патриотическому воспитанию и творческому развитию детей «Мы живем в России».</w:t>
      </w:r>
      <w:r w:rsidR="0074775E" w:rsidRPr="003D156F">
        <w:rPr>
          <w:rFonts w:cs="Times New Roman"/>
          <w:b/>
          <w:color w:val="BF8F00" w:themeColor="accent4" w:themeShade="BF"/>
          <w:szCs w:val="28"/>
        </w:rPr>
        <w:t xml:space="preserve"> </w:t>
      </w:r>
      <w:r w:rsidR="0074775E" w:rsidRPr="003D156F">
        <w:rPr>
          <w:rFonts w:eastAsia="Calibri" w:cs="Times New Roman"/>
          <w:b/>
          <w:szCs w:val="28"/>
        </w:rPr>
        <w:t>«</w:t>
      </w:r>
      <w:r w:rsidR="00B4462E" w:rsidRPr="003D156F">
        <w:rPr>
          <w:rFonts w:eastAsia="Calibri" w:cs="Times New Roman"/>
          <w:szCs w:val="28"/>
        </w:rPr>
        <w:t>Музей для добрых сердец»</w:t>
      </w:r>
      <w:r w:rsidR="00260BB2">
        <w:rPr>
          <w:rFonts w:eastAsia="Calibri" w:cs="Times New Roman"/>
          <w:szCs w:val="28"/>
        </w:rPr>
        <w:t>.</w:t>
      </w:r>
    </w:p>
    <w:p w14:paraId="14B29727" w14:textId="311DC50D" w:rsidR="0074775E" w:rsidRPr="003D156F" w:rsidRDefault="0074775E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6</w:t>
      </w:r>
    </w:p>
    <w:p w14:paraId="225D7C13" w14:textId="40228033" w:rsidR="0074775E" w:rsidRPr="003D156F" w:rsidRDefault="005C2078" w:rsidP="003D156F">
      <w:pPr>
        <w:spacing w:after="0" w:line="36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74775E" w:rsidRPr="003D156F">
        <w:rPr>
          <w:rFonts w:eastAsia="Calibri" w:cs="Times New Roman"/>
          <w:szCs w:val="28"/>
        </w:rPr>
        <w:t>. Гражданско-патриотическая программа «Знать. Помнить. Гордиться»</w:t>
      </w:r>
      <w:r w:rsidR="0074775E" w:rsidRPr="003D156F">
        <w:rPr>
          <w:rFonts w:eastAsia="Times New Roman" w:cs="Times New Roman"/>
          <w:szCs w:val="28"/>
          <w:lang w:eastAsia="ru-RU"/>
        </w:rPr>
        <w:t xml:space="preserve"> состоит из трех тематических модулей. Программа рассчитана на все возрастных читательские группы: детей, молодежь, взрослых.</w:t>
      </w:r>
      <w:r w:rsidR="0074775E" w:rsidRPr="003D156F">
        <w:rPr>
          <w:rFonts w:eastAsia="Calibri" w:cs="Times New Roman"/>
          <w:szCs w:val="28"/>
        </w:rPr>
        <w:t xml:space="preserve"> Модуль «Славим подвиг великий» охватывает основные даты и события Великой Отечественной войны. Модуль «Наша история. Наша память» раскрывает историю появления памятных исторических дат, а модуль «Судьба людей – история России» рассказывает о знаменитых людях нашей страны – писателях, исторических личностях.</w:t>
      </w:r>
    </w:p>
    <w:p w14:paraId="0A8827B0" w14:textId="5E1D5D8F" w:rsidR="0074775E" w:rsidRPr="003D156F" w:rsidRDefault="0074775E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lastRenderedPageBreak/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8</w:t>
      </w:r>
    </w:p>
    <w:p w14:paraId="076652F1" w14:textId="3C96B951" w:rsidR="00B4462E" w:rsidRPr="003D156F" w:rsidRDefault="009C5182" w:rsidP="003D156F">
      <w:p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74775E" w:rsidRPr="003D156F">
        <w:rPr>
          <w:rFonts w:eastAsia="Calibri" w:cs="Times New Roman"/>
          <w:szCs w:val="28"/>
        </w:rPr>
        <w:t xml:space="preserve">. </w:t>
      </w:r>
      <w:r w:rsidR="00260BB2" w:rsidRPr="00260BB2">
        <w:rPr>
          <w:rFonts w:eastAsia="Calibri" w:cs="Times New Roman"/>
          <w:szCs w:val="28"/>
        </w:rPr>
        <w:t xml:space="preserve">Нравственно – патриотическая программа для младших школьников и подростков </w:t>
      </w:r>
      <w:r w:rsidR="0074775E" w:rsidRPr="003D156F">
        <w:rPr>
          <w:rFonts w:eastAsia="Calibri" w:cs="Times New Roman"/>
          <w:szCs w:val="28"/>
        </w:rPr>
        <w:t>«Мы – будущее России».</w:t>
      </w:r>
    </w:p>
    <w:p w14:paraId="79F7570A" w14:textId="279B2EFC" w:rsidR="0074775E" w:rsidRPr="003D156F" w:rsidRDefault="0074775E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9</w:t>
      </w:r>
    </w:p>
    <w:p w14:paraId="5EFE26CC" w14:textId="3CE10848" w:rsidR="0074775E" w:rsidRPr="00AA1D38" w:rsidRDefault="009C5182" w:rsidP="00AA1D38">
      <w:pPr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1</w:t>
      </w:r>
      <w:r w:rsidR="00AA1D38">
        <w:rPr>
          <w:rFonts w:eastAsia="Times New Roman" w:cs="Times New Roman"/>
          <w:szCs w:val="28"/>
          <w:lang w:eastAsia="ar-SA"/>
        </w:rPr>
        <w:t>.</w:t>
      </w:r>
      <w:r w:rsidR="00BC4BE3" w:rsidRPr="00AA1D38">
        <w:rPr>
          <w:rFonts w:eastAsia="Times New Roman" w:cs="Times New Roman"/>
          <w:szCs w:val="28"/>
          <w:lang w:eastAsia="ar-SA"/>
        </w:rPr>
        <w:t xml:space="preserve"> </w:t>
      </w:r>
      <w:r w:rsidR="00260BB2" w:rsidRPr="00260BB2">
        <w:rPr>
          <w:rFonts w:eastAsia="Times New Roman" w:cs="Times New Roman"/>
          <w:szCs w:val="28"/>
          <w:lang w:eastAsia="ar-SA"/>
        </w:rPr>
        <w:t xml:space="preserve">Программа нравственно - патриотического воспитания для подросткового клуба «Держава» </w:t>
      </w:r>
      <w:r w:rsidR="0074775E" w:rsidRPr="00AA1D38">
        <w:rPr>
          <w:rFonts w:eastAsia="Times New Roman" w:cs="Times New Roman"/>
          <w:szCs w:val="28"/>
          <w:lang w:eastAsia="ar-SA"/>
        </w:rPr>
        <w:t>«</w:t>
      </w:r>
      <w:r w:rsidR="0074775E" w:rsidRPr="00AA1D38">
        <w:rPr>
          <w:rFonts w:eastAsia="Times New Roman" w:cs="Times New Roman"/>
          <w:szCs w:val="28"/>
          <w:lang w:eastAsia="ru-RU"/>
        </w:rPr>
        <w:t>Достойные потомки великой страны</w:t>
      </w:r>
      <w:r w:rsidR="0074775E" w:rsidRPr="00AA1D38">
        <w:rPr>
          <w:rFonts w:eastAsia="Times New Roman" w:cs="Times New Roman"/>
          <w:szCs w:val="28"/>
          <w:lang w:eastAsia="ar-SA"/>
        </w:rPr>
        <w:t>».</w:t>
      </w:r>
    </w:p>
    <w:p w14:paraId="435CEF24" w14:textId="29784536" w:rsidR="0074775E" w:rsidRPr="009C5182" w:rsidRDefault="009C5182" w:rsidP="009C5182">
      <w:pPr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</w:t>
      </w:r>
      <w:r w:rsidR="0074775E" w:rsidRPr="009C5182">
        <w:rPr>
          <w:rFonts w:eastAsia="Times New Roman" w:cs="Times New Roman"/>
          <w:szCs w:val="28"/>
          <w:lang w:eastAsia="ar-SA"/>
        </w:rPr>
        <w:t xml:space="preserve">Краеведческий - патриотический литературный Проект Сельских библиотек, посвященный истории </w:t>
      </w:r>
      <w:proofErr w:type="spellStart"/>
      <w:r w:rsidR="0074775E" w:rsidRPr="009C5182">
        <w:rPr>
          <w:rFonts w:eastAsia="Times New Roman" w:cs="Times New Roman"/>
          <w:szCs w:val="28"/>
          <w:lang w:eastAsia="ar-SA"/>
        </w:rPr>
        <w:t>южноуральского</w:t>
      </w:r>
      <w:proofErr w:type="spellEnd"/>
      <w:r w:rsidR="0074775E" w:rsidRPr="009C5182">
        <w:rPr>
          <w:rFonts w:eastAsia="Times New Roman" w:cs="Times New Roman"/>
          <w:szCs w:val="28"/>
          <w:lang w:eastAsia="ar-SA"/>
        </w:rPr>
        <w:t xml:space="preserve"> села.</w:t>
      </w:r>
    </w:p>
    <w:p w14:paraId="29A73D25" w14:textId="7B888F69" w:rsidR="0074775E" w:rsidRPr="003D156F" w:rsidRDefault="0074775E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18</w:t>
      </w:r>
    </w:p>
    <w:p w14:paraId="69A1098F" w14:textId="2007954A" w:rsidR="00AA1D38" w:rsidRPr="009C5182" w:rsidRDefault="009C5182" w:rsidP="009C5182">
      <w:pPr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1.</w:t>
      </w:r>
      <w:r w:rsidR="0074775E" w:rsidRPr="009C5182">
        <w:rPr>
          <w:rFonts w:eastAsia="Times New Roman" w:cs="Times New Roman"/>
          <w:szCs w:val="28"/>
          <w:lang w:eastAsia="ar-SA"/>
        </w:rPr>
        <w:t>Программа патриотического воспитания «С гордостью о России» для младших школьников и подростков</w:t>
      </w:r>
      <w:r w:rsidR="00260BB2">
        <w:rPr>
          <w:rFonts w:eastAsia="Times New Roman" w:cs="Times New Roman"/>
          <w:szCs w:val="28"/>
          <w:lang w:eastAsia="ar-SA"/>
        </w:rPr>
        <w:t>.</w:t>
      </w:r>
    </w:p>
    <w:p w14:paraId="2171A6D9" w14:textId="40F2A143" w:rsidR="0074775E" w:rsidRPr="003D156F" w:rsidRDefault="0074775E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19</w:t>
      </w:r>
    </w:p>
    <w:p w14:paraId="685F2CF4" w14:textId="76C28037" w:rsidR="0074775E" w:rsidRPr="009C5182" w:rsidRDefault="009C5182" w:rsidP="009C5182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ar-SA"/>
        </w:rPr>
        <w:t>1.</w:t>
      </w:r>
      <w:r w:rsidR="00260BB2">
        <w:rPr>
          <w:rFonts w:eastAsia="Times New Roman" w:cs="Times New Roman"/>
          <w:color w:val="000000"/>
          <w:szCs w:val="28"/>
          <w:lang w:eastAsia="ar-SA"/>
        </w:rPr>
        <w:t xml:space="preserve"> </w:t>
      </w:r>
      <w:r w:rsidR="0074775E" w:rsidRPr="009C5182">
        <w:rPr>
          <w:rFonts w:eastAsia="Times New Roman" w:cs="Times New Roman"/>
          <w:color w:val="000000"/>
          <w:szCs w:val="28"/>
          <w:lang w:eastAsia="ar-SA"/>
        </w:rPr>
        <w:t>Проект «</w:t>
      </w:r>
      <w:r w:rsidR="0074775E" w:rsidRPr="009C5182">
        <w:rPr>
          <w:rFonts w:eastAsia="Times New Roman" w:cs="Times New Roman"/>
          <w:color w:val="000000"/>
          <w:szCs w:val="28"/>
          <w:lang w:eastAsia="ru-RU"/>
        </w:rPr>
        <w:t>Будущее зависит от нас» Проект программы работы с детьми в рамках общественно-государственного Движения детей «Орлята России»</w:t>
      </w:r>
      <w:r w:rsidR="00F23100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64C776A" w14:textId="5B06C951" w:rsidR="0074775E" w:rsidRPr="003D156F" w:rsidRDefault="0074775E" w:rsidP="003D156F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 w:rsidRPr="003D156F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3D156F">
        <w:rPr>
          <w:rFonts w:eastAsia="Calibri" w:cs="Times New Roman"/>
          <w:b/>
          <w:szCs w:val="28"/>
          <w:u w:val="single"/>
          <w:lang w:bidi="en-US"/>
        </w:rPr>
        <w:t>22</w:t>
      </w:r>
    </w:p>
    <w:p w14:paraId="45A90CFD" w14:textId="621A4551" w:rsidR="009C5182" w:rsidRPr="00260BB2" w:rsidRDefault="0074775E" w:rsidP="00260BB2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3D156F">
        <w:rPr>
          <w:rFonts w:eastAsia="Lucida Sans Unicode" w:cs="Times New Roman"/>
          <w:kern w:val="1"/>
          <w:szCs w:val="28"/>
        </w:rPr>
        <w:t>1. «Я гражданин и патриот своей страны»</w:t>
      </w:r>
      <w:r w:rsidR="00260BB2">
        <w:rPr>
          <w:rFonts w:eastAsia="Lucida Sans Unicode" w:cs="Times New Roman"/>
          <w:kern w:val="1"/>
          <w:szCs w:val="28"/>
        </w:rPr>
        <w:t>.</w:t>
      </w:r>
      <w:r w:rsidRPr="003D156F">
        <w:rPr>
          <w:rFonts w:eastAsia="Lucida Sans Unicode" w:cs="Times New Roman"/>
          <w:kern w:val="1"/>
          <w:szCs w:val="28"/>
        </w:rPr>
        <w:t xml:space="preserve"> Проект гражданско-патриотичес</w:t>
      </w:r>
      <w:r w:rsidR="00260BB2">
        <w:rPr>
          <w:rFonts w:eastAsia="Lucida Sans Unicode" w:cs="Times New Roman"/>
          <w:kern w:val="1"/>
          <w:szCs w:val="28"/>
        </w:rPr>
        <w:t>кой программы</w:t>
      </w:r>
      <w:r w:rsidRPr="003D156F">
        <w:rPr>
          <w:rFonts w:eastAsia="Lucida Sans Unicode" w:cs="Times New Roman"/>
          <w:kern w:val="1"/>
          <w:szCs w:val="28"/>
        </w:rPr>
        <w:t>.</w:t>
      </w:r>
      <w:r w:rsidR="009C5182">
        <w:rPr>
          <w:rFonts w:eastAsia="Calibri" w:cs="Times New Roman"/>
          <w:b/>
          <w:szCs w:val="28"/>
          <w:u w:val="single"/>
          <w:lang w:bidi="en-US"/>
        </w:rPr>
        <w:t xml:space="preserve"> </w:t>
      </w:r>
    </w:p>
    <w:p w14:paraId="25CF3C3F" w14:textId="77777777" w:rsidR="00EE5606" w:rsidRPr="003D156F" w:rsidRDefault="00EE5606" w:rsidP="003D15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3D156F">
        <w:rPr>
          <w:rFonts w:eastAsia="Calibri" w:cs="Times New Roman"/>
          <w:szCs w:val="28"/>
        </w:rPr>
        <w:t>Крупные мероприятия, запланированные в рамках программы: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969"/>
        <w:gridCol w:w="3969"/>
      </w:tblGrid>
      <w:tr w:rsidR="00EE5606" w:rsidRPr="008E10B5" w14:paraId="400E99A1" w14:textId="77777777" w:rsidTr="00105FEC">
        <w:trPr>
          <w:trHeight w:val="220"/>
        </w:trPr>
        <w:tc>
          <w:tcPr>
            <w:tcW w:w="426" w:type="dxa"/>
          </w:tcPr>
          <w:p w14:paraId="1A470C63" w14:textId="77777777" w:rsidR="00EE5606" w:rsidRPr="00C317A5" w:rsidRDefault="00EE5606" w:rsidP="0050571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317A5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32B30117" w14:textId="77777777" w:rsidR="00EE5606" w:rsidRPr="00C317A5" w:rsidRDefault="00EE5606" w:rsidP="0050571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317A5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14:paraId="183DA201" w14:textId="77777777" w:rsidR="00EE5606" w:rsidRPr="00C317A5" w:rsidRDefault="00EE5606" w:rsidP="0050571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317A5">
              <w:rPr>
                <w:rFonts w:eastAsia="Calibri" w:cs="Times New Roman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14:paraId="0F7CC141" w14:textId="77777777" w:rsidR="00EE5606" w:rsidRPr="00C317A5" w:rsidRDefault="00EE5606" w:rsidP="0050571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317A5">
              <w:rPr>
                <w:rFonts w:eastAsia="Calibri" w:cs="Times New Roman"/>
                <w:sz w:val="24"/>
                <w:szCs w:val="24"/>
              </w:rPr>
              <w:t>Форма</w:t>
            </w:r>
          </w:p>
        </w:tc>
      </w:tr>
      <w:tr w:rsidR="00EE5606" w:rsidRPr="008E10B5" w14:paraId="3396A5DE" w14:textId="77777777" w:rsidTr="00105FEC">
        <w:tc>
          <w:tcPr>
            <w:tcW w:w="426" w:type="dxa"/>
          </w:tcPr>
          <w:p w14:paraId="71203046" w14:textId="5E1C8EC5" w:rsidR="00EE5606" w:rsidRPr="00C317A5" w:rsidRDefault="00EE5606" w:rsidP="0050571D">
            <w:pPr>
              <w:pStyle w:val="a5"/>
              <w:widowControl w:val="0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E8F472" w14:textId="77777777" w:rsidR="00EE5606" w:rsidRPr="00C317A5" w:rsidRDefault="00EE5606" w:rsidP="004526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317A5">
              <w:rPr>
                <w:rFonts w:eastAsia="Calibri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969" w:type="dxa"/>
          </w:tcPr>
          <w:p w14:paraId="55F6C5E7" w14:textId="77777777" w:rsidR="00EE5606" w:rsidRPr="00C317A5" w:rsidRDefault="00EE5606" w:rsidP="004526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317A5">
              <w:rPr>
                <w:rFonts w:eastAsia="Calibri" w:cs="Times New Roman"/>
                <w:sz w:val="24"/>
                <w:szCs w:val="24"/>
                <w:lang w:eastAsia="ar-SA"/>
              </w:rPr>
              <w:t xml:space="preserve"> </w:t>
            </w:r>
            <w:r w:rsidRPr="00C317A5">
              <w:rPr>
                <w:rFonts w:eastAsia="Calibri" w:cs="Times New Roman"/>
                <w:sz w:val="24"/>
                <w:szCs w:val="24"/>
              </w:rPr>
              <w:t>«И слово память оживит»</w:t>
            </w:r>
          </w:p>
        </w:tc>
        <w:tc>
          <w:tcPr>
            <w:tcW w:w="3969" w:type="dxa"/>
          </w:tcPr>
          <w:p w14:paraId="77131EEF" w14:textId="25CF9ED3" w:rsidR="00EE5606" w:rsidRPr="00C317A5" w:rsidRDefault="00EE5606" w:rsidP="004526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C317A5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r w:rsidR="00741955" w:rsidRPr="00C317A5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="009C6A13" w:rsidRPr="00C317A5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="00741955" w:rsidRPr="00C317A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317A5">
              <w:rPr>
                <w:rFonts w:eastAsia="Calibri" w:cs="Times New Roman"/>
                <w:sz w:val="24"/>
                <w:szCs w:val="24"/>
              </w:rPr>
              <w:t>Городская поэтическая эстафета ко Дню Победы</w:t>
            </w:r>
          </w:p>
        </w:tc>
      </w:tr>
      <w:tr w:rsidR="00EE5606" w:rsidRPr="008E10B5" w14:paraId="4C203A5F" w14:textId="77777777" w:rsidTr="00105FEC">
        <w:tc>
          <w:tcPr>
            <w:tcW w:w="426" w:type="dxa"/>
          </w:tcPr>
          <w:p w14:paraId="356616FB" w14:textId="58FBD42E" w:rsidR="00EE5606" w:rsidRPr="00C317A5" w:rsidRDefault="00EE5606" w:rsidP="0050571D">
            <w:pPr>
              <w:pStyle w:val="a5"/>
              <w:widowControl w:val="0"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88C7327" w14:textId="77777777" w:rsidR="00EE5606" w:rsidRPr="00C317A5" w:rsidRDefault="00EE5606" w:rsidP="004526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317A5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14:paraId="2F2A5C16" w14:textId="76E02E37" w:rsidR="00EE5606" w:rsidRPr="00C317A5" w:rsidRDefault="00480FEA" w:rsidP="00452685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C317A5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C317A5">
              <w:rPr>
                <w:rFonts w:eastAsia="Calibri" w:cs="Times New Roman"/>
                <w:sz w:val="24"/>
                <w:szCs w:val="24"/>
                <w:lang w:eastAsia="zh-CN"/>
              </w:rPr>
              <w:t>О том</w:t>
            </w:r>
            <w:r w:rsidR="00C317A5" w:rsidRPr="00FC72A8">
              <w:rPr>
                <w:rFonts w:eastAsia="Calibri" w:cs="Times New Roman"/>
                <w:sz w:val="24"/>
                <w:szCs w:val="24"/>
                <w:lang w:eastAsia="zh-CN"/>
              </w:rPr>
              <w:t>,</w:t>
            </w:r>
            <w:r w:rsidRPr="00C317A5">
              <w:rPr>
                <w:rFonts w:eastAsia="Calibri" w:cs="Times New Roman"/>
                <w:sz w:val="24"/>
                <w:szCs w:val="24"/>
                <w:lang w:eastAsia="zh-CN"/>
              </w:rPr>
              <w:t xml:space="preserve"> что хоче</w:t>
            </w:r>
            <w:r w:rsidR="00452685">
              <w:rPr>
                <w:rFonts w:eastAsia="Calibri" w:cs="Times New Roman"/>
                <w:sz w:val="24"/>
                <w:szCs w:val="24"/>
                <w:lang w:eastAsia="zh-CN"/>
              </w:rPr>
              <w:t xml:space="preserve">тся забыть, но забывать нельзя» </w:t>
            </w:r>
            <w:r w:rsidR="00C53195" w:rsidRPr="00C317A5">
              <w:rPr>
                <w:rFonts w:eastAsia="Calibri" w:cs="Times New Roman"/>
                <w:sz w:val="24"/>
                <w:szCs w:val="24"/>
              </w:rPr>
              <w:t>(ко Дню Победы)</w:t>
            </w:r>
            <w:r w:rsidR="005D6DDD" w:rsidRPr="00C317A5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071B8552" w14:textId="77777777" w:rsidR="00EE5606" w:rsidRPr="00C317A5" w:rsidRDefault="00EE5606" w:rsidP="004526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317A5">
              <w:rPr>
                <w:rFonts w:eastAsia="Calibri" w:cs="Times New Roman"/>
                <w:sz w:val="24"/>
                <w:szCs w:val="24"/>
              </w:rPr>
              <w:t>Военно-патриотический</w:t>
            </w:r>
          </w:p>
          <w:p w14:paraId="45D65FA6" w14:textId="5007DC06" w:rsidR="00EE5606" w:rsidRPr="00C317A5" w:rsidRDefault="00B94F81" w:rsidP="0045268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C317A5">
              <w:rPr>
                <w:rFonts w:eastAsia="Calibri" w:cs="Times New Roman"/>
                <w:sz w:val="24"/>
                <w:szCs w:val="24"/>
              </w:rPr>
              <w:t>сельский праздник</w:t>
            </w:r>
            <w:r w:rsidR="00D51466" w:rsidRPr="00C317A5">
              <w:rPr>
                <w:rFonts w:eastAsia="Calibri" w:cs="Times New Roman"/>
                <w:sz w:val="24"/>
                <w:szCs w:val="24"/>
              </w:rPr>
              <w:t>–</w:t>
            </w:r>
            <w:r w:rsidR="005D6DDD" w:rsidRPr="00C317A5">
              <w:rPr>
                <w:rFonts w:eastAsia="Calibri" w:cs="Times New Roman"/>
                <w:sz w:val="24"/>
                <w:szCs w:val="24"/>
              </w:rPr>
              <w:t>шествие</w:t>
            </w:r>
          </w:p>
        </w:tc>
      </w:tr>
    </w:tbl>
    <w:p w14:paraId="5F6170DA" w14:textId="77777777" w:rsidR="00EE5606" w:rsidRPr="008E10B5" w:rsidRDefault="00EE5606" w:rsidP="00286F2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В рамках социального заказа библиотеки отмечают следующие знаменательные и памятные даты, вошедшие в программу:</w:t>
      </w:r>
    </w:p>
    <w:p w14:paraId="5FA2CCDE" w14:textId="24E20CEB" w:rsidR="00784216" w:rsidRPr="008E10B5" w:rsidRDefault="00784216" w:rsidP="00286F28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День снятия блокады Ленинграда. Всероссийская акция «Блокадный хлеб» (Всероссийский урок памяти)</w:t>
      </w:r>
      <w:r w:rsidR="00260BB2">
        <w:rPr>
          <w:rFonts w:eastAsia="Calibri" w:cs="Times New Roman"/>
          <w:szCs w:val="28"/>
        </w:rPr>
        <w:t>;</w:t>
      </w:r>
    </w:p>
    <w:p w14:paraId="266656E3" w14:textId="0F165AB5" w:rsidR="00784216" w:rsidRPr="008E10B5" w:rsidRDefault="00784216" w:rsidP="00286F28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80 лет со Дня разгрома немецко-фашистских вой</w:t>
      </w:r>
      <w:proofErr w:type="gramStart"/>
      <w:r w:rsidRPr="008E10B5">
        <w:rPr>
          <w:rFonts w:eastAsia="Calibri" w:cs="Times New Roman"/>
          <w:szCs w:val="28"/>
        </w:rPr>
        <w:t>ск в Ст</w:t>
      </w:r>
      <w:proofErr w:type="gramEnd"/>
      <w:r w:rsidRPr="008E10B5">
        <w:rPr>
          <w:rFonts w:eastAsia="Calibri" w:cs="Times New Roman"/>
          <w:szCs w:val="28"/>
        </w:rPr>
        <w:t>алинградской битве</w:t>
      </w:r>
      <w:r w:rsidR="00260BB2">
        <w:rPr>
          <w:rFonts w:eastAsia="Calibri" w:cs="Times New Roman"/>
          <w:szCs w:val="28"/>
        </w:rPr>
        <w:t>;</w:t>
      </w:r>
    </w:p>
    <w:p w14:paraId="3FEDBAD0" w14:textId="67A2823B" w:rsidR="00784216" w:rsidRPr="008E10B5" w:rsidRDefault="00784216" w:rsidP="00286F28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День памяти воинов-интернационалистов</w:t>
      </w:r>
      <w:r w:rsidR="00260BB2">
        <w:rPr>
          <w:rFonts w:eastAsia="Calibri" w:cs="Times New Roman"/>
          <w:szCs w:val="28"/>
        </w:rPr>
        <w:t>;</w:t>
      </w:r>
    </w:p>
    <w:p w14:paraId="2C92B002" w14:textId="606AFF47" w:rsidR="00784216" w:rsidRPr="008E10B5" w:rsidRDefault="00784216" w:rsidP="00286F28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lastRenderedPageBreak/>
        <w:t>День защитника Отечества</w:t>
      </w:r>
      <w:r w:rsidR="00260BB2">
        <w:rPr>
          <w:rFonts w:eastAsia="Calibri" w:cs="Times New Roman"/>
          <w:szCs w:val="28"/>
        </w:rPr>
        <w:t>;</w:t>
      </w:r>
      <w:r w:rsidRPr="008E10B5">
        <w:rPr>
          <w:rFonts w:eastAsia="Calibri" w:cs="Times New Roman"/>
          <w:szCs w:val="28"/>
        </w:rPr>
        <w:t xml:space="preserve"> </w:t>
      </w:r>
    </w:p>
    <w:p w14:paraId="3BB665EE" w14:textId="03D02B93" w:rsidR="00784216" w:rsidRPr="008E10B5" w:rsidRDefault="00784216" w:rsidP="00286F28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День воссоединения Крыма с Россией</w:t>
      </w:r>
      <w:r w:rsidR="00260BB2">
        <w:rPr>
          <w:rFonts w:eastAsia="Calibri" w:cs="Times New Roman"/>
          <w:szCs w:val="28"/>
        </w:rPr>
        <w:t>;</w:t>
      </w:r>
    </w:p>
    <w:p w14:paraId="4D1566A9" w14:textId="642465A4" w:rsidR="00784216" w:rsidRPr="008E10B5" w:rsidRDefault="00784216" w:rsidP="00286F28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День космонавтики</w:t>
      </w:r>
      <w:r w:rsidR="00260BB2">
        <w:rPr>
          <w:rFonts w:eastAsia="Calibri" w:cs="Times New Roman"/>
          <w:szCs w:val="28"/>
        </w:rPr>
        <w:t>;</w:t>
      </w:r>
      <w:r w:rsidRPr="008E10B5">
        <w:rPr>
          <w:rFonts w:eastAsia="Calibri" w:cs="Times New Roman"/>
          <w:szCs w:val="28"/>
        </w:rPr>
        <w:t xml:space="preserve"> </w:t>
      </w:r>
    </w:p>
    <w:p w14:paraId="5231AD55" w14:textId="635C2A1B" w:rsidR="00784216" w:rsidRPr="008E10B5" w:rsidRDefault="00206FE6" w:rsidP="00286F28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День России</w:t>
      </w:r>
      <w:r w:rsidR="00260BB2">
        <w:rPr>
          <w:rFonts w:eastAsia="Calibri" w:cs="Times New Roman"/>
          <w:szCs w:val="28"/>
        </w:rPr>
        <w:t>;</w:t>
      </w:r>
    </w:p>
    <w:p w14:paraId="5EE91991" w14:textId="61C82C5E" w:rsidR="00784216" w:rsidRPr="008E10B5" w:rsidRDefault="00784216" w:rsidP="00286F28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Ден</w:t>
      </w:r>
      <w:r w:rsidR="00FD773F" w:rsidRPr="008E10B5">
        <w:rPr>
          <w:rFonts w:eastAsia="Calibri" w:cs="Times New Roman"/>
          <w:szCs w:val="28"/>
        </w:rPr>
        <w:t>ь Государственного флага России</w:t>
      </w:r>
      <w:r w:rsidR="00260BB2">
        <w:rPr>
          <w:rFonts w:eastAsia="Calibri" w:cs="Times New Roman"/>
          <w:szCs w:val="28"/>
        </w:rPr>
        <w:t>;</w:t>
      </w:r>
    </w:p>
    <w:p w14:paraId="44CAA6C7" w14:textId="575AF4D4" w:rsidR="00784216" w:rsidRPr="008E10B5" w:rsidRDefault="00784216" w:rsidP="00286F28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proofErr w:type="gramStart"/>
      <w:r w:rsidRPr="008E10B5">
        <w:rPr>
          <w:rFonts w:eastAsia="Calibri" w:cs="Times New Roman"/>
          <w:szCs w:val="28"/>
        </w:rPr>
        <w:t>День воссоединения ДНР, ЛНР, Херсонской и Запорожской областей с РФ</w:t>
      </w:r>
      <w:r w:rsidR="00260BB2">
        <w:rPr>
          <w:rFonts w:eastAsia="Calibri" w:cs="Times New Roman"/>
          <w:szCs w:val="28"/>
        </w:rPr>
        <w:t>;</w:t>
      </w:r>
      <w:proofErr w:type="gramEnd"/>
    </w:p>
    <w:p w14:paraId="1F95009B" w14:textId="576F4B52" w:rsidR="00784216" w:rsidRPr="008E10B5" w:rsidRDefault="00784216" w:rsidP="00D64F02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День народного единства</w:t>
      </w:r>
      <w:r w:rsidR="00260BB2">
        <w:rPr>
          <w:rFonts w:eastAsia="Calibri" w:cs="Times New Roman"/>
          <w:szCs w:val="28"/>
        </w:rPr>
        <w:t>;</w:t>
      </w:r>
      <w:r w:rsidRPr="008E10B5">
        <w:rPr>
          <w:rFonts w:eastAsia="Calibri" w:cs="Times New Roman"/>
          <w:szCs w:val="28"/>
        </w:rPr>
        <w:t xml:space="preserve"> </w:t>
      </w:r>
    </w:p>
    <w:p w14:paraId="5777891F" w14:textId="63A96E9D" w:rsidR="00784216" w:rsidRPr="008E10B5" w:rsidRDefault="00784216" w:rsidP="00D64F02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День Неизвестного солдата</w:t>
      </w:r>
      <w:r w:rsidR="00260BB2">
        <w:rPr>
          <w:rFonts w:eastAsia="Calibri" w:cs="Times New Roman"/>
          <w:szCs w:val="28"/>
        </w:rPr>
        <w:t>;</w:t>
      </w:r>
    </w:p>
    <w:p w14:paraId="038D1AFD" w14:textId="76057777" w:rsidR="00784216" w:rsidRPr="008E10B5" w:rsidRDefault="00784216" w:rsidP="00D64F02">
      <w:pPr>
        <w:widowControl w:val="0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1066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День Героев Отечества</w:t>
      </w:r>
      <w:r w:rsidR="00260BB2">
        <w:rPr>
          <w:rFonts w:eastAsia="Calibri" w:cs="Times New Roman"/>
          <w:szCs w:val="28"/>
        </w:rPr>
        <w:t>.</w:t>
      </w:r>
      <w:r w:rsidRPr="008E10B5">
        <w:rPr>
          <w:rFonts w:eastAsia="Calibri" w:cs="Times New Roman"/>
          <w:szCs w:val="28"/>
        </w:rPr>
        <w:t xml:space="preserve">   </w:t>
      </w:r>
    </w:p>
    <w:p w14:paraId="03C9C975" w14:textId="7867F65C" w:rsidR="00FD773F" w:rsidRPr="008E10B5" w:rsidRDefault="00FD773F" w:rsidP="00D64F02">
      <w:pPr>
        <w:spacing w:after="0" w:line="360" w:lineRule="auto"/>
        <w:jc w:val="both"/>
        <w:rPr>
          <w:b/>
          <w:bCs/>
          <w:color w:val="000000" w:themeColor="text1"/>
          <w:szCs w:val="28"/>
        </w:rPr>
      </w:pPr>
      <w:r w:rsidRPr="008E10B5">
        <w:rPr>
          <w:b/>
          <w:bCs/>
          <w:szCs w:val="28"/>
        </w:rPr>
        <w:t>Национальные культуры. Толерантность</w:t>
      </w:r>
    </w:p>
    <w:p w14:paraId="5589534D" w14:textId="77777777" w:rsidR="003A4054" w:rsidRPr="008E10B5" w:rsidRDefault="003A4054" w:rsidP="00D64F02">
      <w:pPr>
        <w:spacing w:after="0" w:line="360" w:lineRule="auto"/>
        <w:ind w:firstLine="709"/>
        <w:jc w:val="both"/>
        <w:rPr>
          <w:szCs w:val="28"/>
        </w:rPr>
      </w:pPr>
      <w:r w:rsidRPr="008E10B5">
        <w:rPr>
          <w:szCs w:val="28"/>
        </w:rPr>
        <w:t>Одним из важных вопросов в России является вопрос реализации национальной политики. Каждый народ, живущий на территории Челябинской области, имеет свою историю, традиции и обычаи. Целью мероприятий, запланированных библиотеками ЦБС, является знакомство с культурой народов, живущих среди нас, воспитание взаимопонимания, уважения к другим обычаям, традициям, религии.</w:t>
      </w:r>
    </w:p>
    <w:p w14:paraId="0576160E" w14:textId="5B58EFA6" w:rsidR="00260BB2" w:rsidRDefault="003A4054" w:rsidP="00286F28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proofErr w:type="gramStart"/>
      <w:r w:rsidRPr="008E10B5">
        <w:rPr>
          <w:rFonts w:eastAsia="Calibri" w:cs="Times New Roman"/>
          <w:szCs w:val="28"/>
        </w:rPr>
        <w:t>Челябинская область является многонациональной по своему составу, здесь проживают русские, татары, башкиры, казахи и мн. др. Библиотеки города играют немаловажную роль в сохранении и развитии традиционной национальной культуры,  вносят свой вклад в стабилизацию отношений между людьми разных национальностей, участвуют в воспитании почтительного отношения к культуре каждого народа, формируют толерантное мышление, уважительное отношение к  любой религии и традициям.</w:t>
      </w:r>
      <w:r w:rsidR="00286F28">
        <w:rPr>
          <w:rFonts w:eastAsia="Calibri" w:cs="Times New Roman"/>
          <w:szCs w:val="28"/>
        </w:rPr>
        <w:t xml:space="preserve"> </w:t>
      </w:r>
      <w:proofErr w:type="gramEnd"/>
    </w:p>
    <w:p w14:paraId="24D5680D" w14:textId="097E1012" w:rsidR="003A4054" w:rsidRPr="008E10B5" w:rsidRDefault="00490867" w:rsidP="00D64F02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Городские</w:t>
      </w:r>
      <w:r w:rsidR="003A4054" w:rsidRPr="008E10B5">
        <w:rPr>
          <w:rFonts w:eastAsia="Calibri" w:cs="Times New Roman"/>
          <w:szCs w:val="28"/>
        </w:rPr>
        <w:t xml:space="preserve"> мероприятия: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3260"/>
        <w:gridCol w:w="1134"/>
        <w:gridCol w:w="1276"/>
      </w:tblGrid>
      <w:tr w:rsidR="003A4054" w:rsidRPr="008E10B5" w14:paraId="15CBCF4E" w14:textId="77777777" w:rsidTr="004526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8787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04F2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04F2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007D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88F6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B1F21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6260F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EC4AC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3A4054" w:rsidRPr="008E10B5" w14:paraId="5993F35E" w14:textId="77777777" w:rsidTr="004526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AE7D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D25F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t>февр.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3BA4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t xml:space="preserve">«Скоро сказка сказывается…»: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ADBD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t xml:space="preserve">Онлайн-марафон рассказывания сказок на </w:t>
            </w:r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родном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F71D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все кат.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EA01" w14:textId="77777777" w:rsidR="003A4054" w:rsidRPr="00804F24" w:rsidRDefault="003A4054" w:rsidP="00A36101">
            <w:pPr>
              <w:shd w:val="clear" w:color="auto" w:fill="FFFFFF"/>
              <w:spacing w:after="0" w:line="360" w:lineRule="auto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t>ЦБС</w:t>
            </w:r>
          </w:p>
        </w:tc>
      </w:tr>
      <w:tr w:rsidR="003A4054" w:rsidRPr="008E10B5" w14:paraId="109FD13A" w14:textId="77777777" w:rsidTr="004526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302C" w14:textId="77777777" w:rsidR="003A4054" w:rsidRPr="00804F24" w:rsidRDefault="003A4054" w:rsidP="00A36101">
            <w:pPr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contextualSpacing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0C55A" w14:textId="77777777" w:rsidR="003A4054" w:rsidRPr="00804F24" w:rsidRDefault="003A4054" w:rsidP="00A36101">
            <w:pPr>
              <w:keepNext/>
              <w:keepLines/>
              <w:widowControl w:val="0"/>
              <w:tabs>
                <w:tab w:val="left" w:pos="360"/>
              </w:tabs>
              <w:spacing w:after="0"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04F24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DE77" w14:textId="77777777" w:rsidR="003A4054" w:rsidRPr="00804F24" w:rsidRDefault="003A4054" w:rsidP="00A36101">
            <w:pPr>
              <w:keepNext/>
              <w:keepLines/>
              <w:widowControl w:val="0"/>
              <w:tabs>
                <w:tab w:val="left" w:pos="360"/>
              </w:tabs>
              <w:spacing w:after="0"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6F267416" w14:textId="77777777" w:rsidR="003A4054" w:rsidRPr="00804F24" w:rsidRDefault="003A4054" w:rsidP="00A36101">
            <w:pPr>
              <w:keepNext/>
              <w:keepLines/>
              <w:widowControl w:val="0"/>
              <w:tabs>
                <w:tab w:val="left" w:pos="360"/>
              </w:tabs>
              <w:spacing w:after="0"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04F24">
              <w:rPr>
                <w:rFonts w:eastAsia="Calibri" w:cs="Times New Roman"/>
                <w:sz w:val="24"/>
                <w:szCs w:val="24"/>
              </w:rPr>
              <w:t>«Сабантуй»</w:t>
            </w:r>
          </w:p>
          <w:p w14:paraId="31406FBF" w14:textId="77777777" w:rsidR="003A4054" w:rsidRPr="00804F24" w:rsidRDefault="003A4054" w:rsidP="00A36101">
            <w:pPr>
              <w:keepNext/>
              <w:keepLines/>
              <w:widowControl w:val="0"/>
              <w:tabs>
                <w:tab w:val="left" w:pos="360"/>
              </w:tabs>
              <w:spacing w:after="0"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BC0B1" w14:textId="77777777" w:rsidR="003A4054" w:rsidRPr="00804F24" w:rsidRDefault="003A4054" w:rsidP="00A36101">
            <w:pPr>
              <w:keepNext/>
              <w:keepLines/>
              <w:widowControl w:val="0"/>
              <w:tabs>
                <w:tab w:val="left" w:pos="360"/>
              </w:tabs>
              <w:spacing w:after="0"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04F24">
              <w:rPr>
                <w:rFonts w:eastAsia="Calibri" w:cs="Times New Roman"/>
                <w:sz w:val="24"/>
                <w:szCs w:val="24"/>
              </w:rPr>
              <w:t>Творческая площадка на городском национальном празднике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BF2A9" w14:textId="77777777" w:rsidR="003A4054" w:rsidRPr="00804F24" w:rsidRDefault="003A4054" w:rsidP="00A36101">
            <w:pPr>
              <w:keepNext/>
              <w:keepLines/>
              <w:widowControl w:val="0"/>
              <w:tabs>
                <w:tab w:val="left" w:pos="360"/>
              </w:tabs>
              <w:spacing w:after="0"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04F24">
              <w:rPr>
                <w:rFonts w:eastAsia="Calibri" w:cs="Times New Roman"/>
                <w:sz w:val="24"/>
                <w:szCs w:val="24"/>
              </w:rPr>
              <w:t>подр.</w:t>
            </w:r>
          </w:p>
          <w:p w14:paraId="4FC90540" w14:textId="77777777" w:rsidR="003A4054" w:rsidRPr="00804F24" w:rsidRDefault="003A4054" w:rsidP="00A36101">
            <w:pPr>
              <w:keepNext/>
              <w:keepLines/>
              <w:widowControl w:val="0"/>
              <w:tabs>
                <w:tab w:val="left" w:pos="360"/>
              </w:tabs>
              <w:spacing w:after="0"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04F24">
              <w:rPr>
                <w:rFonts w:eastAsia="Calibri" w:cs="Times New Roman"/>
                <w:sz w:val="24"/>
                <w:szCs w:val="24"/>
              </w:rPr>
              <w:t>взросл.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4981" w14:textId="77777777" w:rsidR="003A4054" w:rsidRPr="00804F24" w:rsidRDefault="003A4054" w:rsidP="00A36101">
            <w:pPr>
              <w:keepNext/>
              <w:keepLines/>
              <w:widowControl w:val="0"/>
              <w:tabs>
                <w:tab w:val="left" w:pos="360"/>
              </w:tabs>
              <w:spacing w:after="0"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04F24">
              <w:rPr>
                <w:rFonts w:eastAsia="Calibri" w:cs="Times New Roman"/>
                <w:sz w:val="24"/>
                <w:szCs w:val="24"/>
              </w:rPr>
              <w:t>ЦБС</w:t>
            </w:r>
          </w:p>
        </w:tc>
      </w:tr>
    </w:tbl>
    <w:p w14:paraId="5E2A5F2E" w14:textId="77777777" w:rsidR="003A4054" w:rsidRPr="008E10B5" w:rsidRDefault="003A4054" w:rsidP="0050571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</w:p>
    <w:p w14:paraId="1A9261FF" w14:textId="4926BC27" w:rsidR="003A4054" w:rsidRPr="008E24D9" w:rsidRDefault="003A4054" w:rsidP="008E24D9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24D9">
        <w:rPr>
          <w:rFonts w:eastAsia="Calibri" w:cs="Times New Roman"/>
          <w:szCs w:val="28"/>
        </w:rPr>
        <w:t>Цель</w:t>
      </w:r>
      <w:r w:rsidR="00B4462E" w:rsidRPr="008E24D9">
        <w:rPr>
          <w:rFonts w:eastAsia="Calibri" w:cs="Times New Roman"/>
          <w:szCs w:val="28"/>
        </w:rPr>
        <w:t>ю мероприятий, запланированных П</w:t>
      </w:r>
      <w:r w:rsidRPr="008E24D9">
        <w:rPr>
          <w:rFonts w:eastAsia="Calibri" w:cs="Times New Roman"/>
          <w:szCs w:val="28"/>
        </w:rPr>
        <w:t>авленковской библиотекой-филиалом №</w:t>
      </w:r>
      <w:r w:rsidR="00B4462E" w:rsidRPr="008E24D9">
        <w:rPr>
          <w:rFonts w:eastAsia="Calibri" w:cs="Times New Roman"/>
          <w:szCs w:val="28"/>
        </w:rPr>
        <w:t xml:space="preserve"> </w:t>
      </w:r>
      <w:r w:rsidRPr="008E24D9">
        <w:rPr>
          <w:rFonts w:eastAsia="Calibri" w:cs="Times New Roman"/>
          <w:szCs w:val="28"/>
        </w:rPr>
        <w:t>13, является знакомство с культурой татар и башкир, проживающих в селе Новоандреевка, сохранение и развитие культурно - исторических традиций этих народов. Ежегодно пополняется новыми предметами стари</w:t>
      </w:r>
      <w:r w:rsidR="00490867">
        <w:rPr>
          <w:rFonts w:eastAsia="Calibri" w:cs="Times New Roman"/>
          <w:szCs w:val="28"/>
        </w:rPr>
        <w:t>ны экспозиция «Башкирская юрта». К</w:t>
      </w:r>
      <w:r w:rsidRPr="008E24D9">
        <w:rPr>
          <w:rFonts w:eastAsia="Calibri" w:cs="Times New Roman"/>
          <w:szCs w:val="28"/>
        </w:rPr>
        <w:t xml:space="preserve"> Международному дню родного языка библиотекарем запланированы громкие чтения и обзор «Башкирские сказки», в рамках Летней программы чтения – экскурс в историю национального праздника «Сабантуй» и знакомство с подвижными башкирскими играми.</w:t>
      </w:r>
    </w:p>
    <w:p w14:paraId="2CFCBD71" w14:textId="37A90CF2" w:rsidR="006629EA" w:rsidRDefault="003A4054" w:rsidP="008E24D9">
      <w:pPr>
        <w:spacing w:after="0"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Библиотекой-филиалом №</w:t>
      </w:r>
      <w:r w:rsidR="00B4462E">
        <w:rPr>
          <w:rFonts w:eastAsia="Calibri" w:cs="Times New Roman"/>
          <w:szCs w:val="28"/>
        </w:rPr>
        <w:t xml:space="preserve"> </w:t>
      </w:r>
      <w:r w:rsidRPr="008E10B5">
        <w:rPr>
          <w:rFonts w:eastAsia="Calibri" w:cs="Times New Roman"/>
          <w:szCs w:val="28"/>
        </w:rPr>
        <w:t>10 совместно с СДК запланирована квест-игра «Зов тундры» к Международному дню коренных народов мира и конкурсная программа «Фестиваль народных костюмов», приуроченная ко Дню народного единства.</w:t>
      </w:r>
      <w:bookmarkStart w:id="20" w:name="_Toc500932050"/>
    </w:p>
    <w:p w14:paraId="6586E1A9" w14:textId="3FF0ADF9" w:rsidR="00BC35CA" w:rsidRPr="008E10B5" w:rsidRDefault="00BC35CA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0"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 xml:space="preserve">Духовно-нравственное </w:t>
      </w:r>
      <w:r w:rsidR="00FD773F" w:rsidRPr="008E10B5">
        <w:rPr>
          <w:rFonts w:eastAsia="Calibri" w:cs="Times New Roman"/>
          <w:b/>
          <w:szCs w:val="28"/>
        </w:rPr>
        <w:t>воспитание</w:t>
      </w:r>
    </w:p>
    <w:p w14:paraId="5AA94381" w14:textId="76FC59D6" w:rsidR="00B4462E" w:rsidRPr="006629EA" w:rsidRDefault="00EE5606" w:rsidP="006629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709"/>
        <w:jc w:val="both"/>
        <w:rPr>
          <w:rFonts w:eastAsia="Calibri" w:cs="Times New Roman"/>
          <w:szCs w:val="28"/>
          <w:highlight w:val="green"/>
        </w:rPr>
      </w:pPr>
      <w:r w:rsidRPr="008E10B5">
        <w:rPr>
          <w:rFonts w:eastAsia="Calibri" w:cs="Times New Roman"/>
          <w:szCs w:val="28"/>
        </w:rPr>
        <w:t xml:space="preserve">Особое внимание в библиотеках МКУ «ЦБС» уделяется нравственному развитию личности. В библиотеках-филиалах реализуются программы по </w:t>
      </w:r>
      <w:r w:rsidRPr="00FC2EFA">
        <w:rPr>
          <w:rFonts w:eastAsia="Calibri" w:cs="Times New Roman"/>
          <w:szCs w:val="28"/>
        </w:rPr>
        <w:t>духовно-нравственному воспитанию:</w:t>
      </w:r>
      <w:r w:rsidRPr="00452685">
        <w:rPr>
          <w:rFonts w:eastAsia="Calibri" w:cs="Times New Roman"/>
          <w:szCs w:val="28"/>
        </w:rPr>
        <w:t xml:space="preserve"> </w:t>
      </w:r>
    </w:p>
    <w:p w14:paraId="3C000603" w14:textId="77777777" w:rsidR="003A4054" w:rsidRPr="008E10B5" w:rsidRDefault="003A4054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Центральная городская библиотека им. Ю.Н. Либединского</w:t>
      </w:r>
    </w:p>
    <w:p w14:paraId="50295B8B" w14:textId="2B24B17E" w:rsidR="003A4054" w:rsidRPr="00452685" w:rsidRDefault="00452685" w:rsidP="00452685">
      <w:pPr>
        <w:overflowPunct w:val="0"/>
        <w:autoSpaceDE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="00390B5B">
        <w:rPr>
          <w:rFonts w:eastAsia="Times New Roman" w:cs="Times New Roman"/>
          <w:szCs w:val="28"/>
          <w:lang w:eastAsia="ar-SA"/>
        </w:rPr>
        <w:t>«</w:t>
      </w:r>
      <w:r w:rsidR="003A4054" w:rsidRPr="00452685">
        <w:rPr>
          <w:rFonts w:eastAsia="Times New Roman" w:cs="Times New Roman"/>
          <w:szCs w:val="28"/>
          <w:lang w:eastAsia="ar-SA"/>
        </w:rPr>
        <w:t>В мире любви, добра и милосердия» - духовно-нравственное направление для младших шко</w:t>
      </w:r>
      <w:r w:rsidR="00F23100">
        <w:rPr>
          <w:rFonts w:eastAsia="Times New Roman" w:cs="Times New Roman"/>
          <w:szCs w:val="28"/>
          <w:lang w:eastAsia="ar-SA"/>
        </w:rPr>
        <w:t>льников, подростков и юношества.</w:t>
      </w:r>
    </w:p>
    <w:p w14:paraId="688ED501" w14:textId="2A8F91EB" w:rsidR="003A4054" w:rsidRPr="008E10B5" w:rsidRDefault="00985A9F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1</w:t>
      </w:r>
    </w:p>
    <w:p w14:paraId="6A71D44A" w14:textId="0255834B" w:rsidR="003A4054" w:rsidRPr="00B4462E" w:rsidRDefault="009C5182" w:rsidP="00B4462E">
      <w:pPr>
        <w:widowControl w:val="0"/>
        <w:tabs>
          <w:tab w:val="left" w:pos="36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1</w:t>
      </w:r>
      <w:r w:rsidR="003A4054" w:rsidRPr="008E10B5">
        <w:rPr>
          <w:szCs w:val="28"/>
        </w:rPr>
        <w:t xml:space="preserve">. «Быть человеком – большая работа» </w:t>
      </w:r>
      <w:r w:rsidR="00490867">
        <w:rPr>
          <w:szCs w:val="28"/>
        </w:rPr>
        <w:t>(</w:t>
      </w:r>
      <w:r w:rsidR="003A4054" w:rsidRPr="008E10B5">
        <w:rPr>
          <w:szCs w:val="28"/>
        </w:rPr>
        <w:t>программа по духовно-нравственному воспитанию с использован</w:t>
      </w:r>
      <w:r w:rsidR="00B4462E">
        <w:rPr>
          <w:szCs w:val="28"/>
        </w:rPr>
        <w:t>ием литературных произведений</w:t>
      </w:r>
      <w:r w:rsidR="00490867">
        <w:rPr>
          <w:szCs w:val="28"/>
        </w:rPr>
        <w:t>)</w:t>
      </w:r>
      <w:r w:rsidR="00B4462E">
        <w:rPr>
          <w:szCs w:val="28"/>
        </w:rPr>
        <w:t xml:space="preserve">. </w:t>
      </w:r>
    </w:p>
    <w:p w14:paraId="7DEE9EAC" w14:textId="77777777" w:rsidR="00286F28" w:rsidRDefault="00286F28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</w:p>
    <w:p w14:paraId="464A37DA" w14:textId="77777777" w:rsidR="00286F28" w:rsidRDefault="00286F28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</w:p>
    <w:p w14:paraId="2BEA0BCD" w14:textId="473503CC" w:rsidR="003A4054" w:rsidRPr="008E10B5" w:rsidRDefault="003A4054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lastRenderedPageBreak/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4</w:t>
      </w:r>
    </w:p>
    <w:p w14:paraId="7C912171" w14:textId="34AEB1E0" w:rsidR="00452685" w:rsidRPr="009C5182" w:rsidRDefault="009C5182" w:rsidP="009C5182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3A4054" w:rsidRPr="008E10B5">
        <w:rPr>
          <w:rFonts w:eastAsia="Times New Roman" w:cs="Times New Roman"/>
          <w:szCs w:val="28"/>
          <w:lang w:eastAsia="ru-RU"/>
        </w:rPr>
        <w:t>. «Карусель сказок»</w:t>
      </w:r>
      <w:r w:rsidR="003A4054" w:rsidRPr="008E10B5">
        <w:rPr>
          <w:szCs w:val="28"/>
        </w:rPr>
        <w:t xml:space="preserve"> </w:t>
      </w:r>
      <w:r w:rsidR="00490867">
        <w:rPr>
          <w:szCs w:val="28"/>
        </w:rPr>
        <w:t>(</w:t>
      </w:r>
      <w:r w:rsidR="003A4054" w:rsidRPr="008E10B5">
        <w:rPr>
          <w:rFonts w:eastAsia="Times New Roman" w:cs="Times New Roman"/>
          <w:szCs w:val="28"/>
          <w:lang w:eastAsia="ru-RU"/>
        </w:rPr>
        <w:t>программа по  духовно - нравственному воспитанию детей дошкольного возраста</w:t>
      </w:r>
      <w:r w:rsidR="00490867">
        <w:rPr>
          <w:rFonts w:eastAsia="Times New Roman" w:cs="Times New Roman"/>
          <w:szCs w:val="28"/>
          <w:lang w:eastAsia="ru-RU"/>
        </w:rPr>
        <w:t>)</w:t>
      </w:r>
      <w:r w:rsidR="003A4054" w:rsidRPr="008E10B5">
        <w:rPr>
          <w:rFonts w:eastAsia="Times New Roman" w:cs="Times New Roman"/>
          <w:szCs w:val="28"/>
          <w:lang w:eastAsia="ru-RU"/>
        </w:rPr>
        <w:t>.</w:t>
      </w:r>
    </w:p>
    <w:p w14:paraId="1D91DC7C" w14:textId="57DF8665" w:rsidR="003A4054" w:rsidRPr="008E10B5" w:rsidRDefault="003A4054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7</w:t>
      </w:r>
    </w:p>
    <w:p w14:paraId="7FC440CF" w14:textId="61D60F5B" w:rsidR="003A4054" w:rsidRPr="008E10B5" w:rsidRDefault="009C5182" w:rsidP="0050571D">
      <w:pPr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>
        <w:rPr>
          <w:rFonts w:cs="Times New Roman"/>
          <w:szCs w:val="28"/>
        </w:rPr>
        <w:t>1</w:t>
      </w:r>
      <w:r w:rsidR="003A4054" w:rsidRPr="008E10B5">
        <w:rPr>
          <w:rFonts w:cs="Times New Roman"/>
          <w:szCs w:val="28"/>
        </w:rPr>
        <w:t>.</w:t>
      </w:r>
      <w:r w:rsidR="00F23100" w:rsidRPr="00F23100">
        <w:t xml:space="preserve"> </w:t>
      </w:r>
      <w:r w:rsidR="00F23100" w:rsidRPr="00F23100">
        <w:rPr>
          <w:rFonts w:cs="Times New Roman"/>
          <w:szCs w:val="28"/>
        </w:rPr>
        <w:t xml:space="preserve">Проект по привлечению к чтению и пользованию библиотекой различных категорий пользователей </w:t>
      </w:r>
      <w:r w:rsidR="003A4054" w:rsidRPr="008E10B5">
        <w:rPr>
          <w:rFonts w:cs="Times New Roman"/>
          <w:szCs w:val="28"/>
        </w:rPr>
        <w:t>«К книге и чтению через досуг и общение»</w:t>
      </w:r>
      <w:r w:rsidR="00390B5B">
        <w:rPr>
          <w:rFonts w:cs="Times New Roman"/>
          <w:color w:val="202320"/>
          <w:szCs w:val="28"/>
          <w:shd w:val="clear" w:color="auto" w:fill="FAFDFC"/>
        </w:rPr>
        <w:t>.</w:t>
      </w:r>
    </w:p>
    <w:p w14:paraId="5FFBE68B" w14:textId="3533B000" w:rsidR="003A4054" w:rsidRPr="008E10B5" w:rsidRDefault="003A4054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9</w:t>
      </w:r>
    </w:p>
    <w:p w14:paraId="086DC74B" w14:textId="0687937B" w:rsidR="003A4054" w:rsidRPr="00452685" w:rsidRDefault="009C5182" w:rsidP="00452685">
      <w:pPr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1</w:t>
      </w:r>
      <w:r w:rsidR="00452685">
        <w:rPr>
          <w:rFonts w:eastAsia="Times New Roman" w:cs="Times New Roman"/>
          <w:szCs w:val="28"/>
          <w:lang w:eastAsia="ar-SA"/>
        </w:rPr>
        <w:t xml:space="preserve">. </w:t>
      </w:r>
      <w:r w:rsidR="00ED7CE4" w:rsidRPr="00452685">
        <w:rPr>
          <w:rFonts w:eastAsia="Times New Roman" w:cs="Times New Roman"/>
          <w:szCs w:val="28"/>
          <w:lang w:eastAsia="ar-SA"/>
        </w:rPr>
        <w:t xml:space="preserve"> </w:t>
      </w:r>
      <w:r w:rsidR="003A4054" w:rsidRPr="00452685">
        <w:rPr>
          <w:rFonts w:eastAsia="Times New Roman" w:cs="Times New Roman"/>
          <w:szCs w:val="28"/>
          <w:lang w:eastAsia="ar-SA"/>
        </w:rPr>
        <w:t>«Программа литературно – нравственного развития «Счастливое детство — счастливая    страна»</w:t>
      </w:r>
      <w:r w:rsidR="00490867">
        <w:rPr>
          <w:rFonts w:eastAsia="Times New Roman" w:cs="Times New Roman"/>
          <w:szCs w:val="28"/>
          <w:lang w:eastAsia="ar-SA"/>
        </w:rPr>
        <w:t xml:space="preserve"> (п</w:t>
      </w:r>
      <w:r w:rsidR="003A4054" w:rsidRPr="00452685">
        <w:rPr>
          <w:rFonts w:eastAsia="Times New Roman" w:cs="Times New Roman"/>
          <w:szCs w:val="28"/>
          <w:lang w:eastAsia="ar-SA"/>
        </w:rPr>
        <w:t>рограмма литературно – нравственного направления в рамках десятилетия детства в Российской Федерации 2018–2027 для младшего  школьного возраста</w:t>
      </w:r>
      <w:r w:rsidR="00490867">
        <w:rPr>
          <w:rFonts w:eastAsia="Times New Roman" w:cs="Times New Roman"/>
          <w:szCs w:val="28"/>
          <w:lang w:eastAsia="ar-SA"/>
        </w:rPr>
        <w:t>)</w:t>
      </w:r>
      <w:r w:rsidR="003A4054" w:rsidRPr="00452685">
        <w:rPr>
          <w:rFonts w:eastAsia="Times New Roman" w:cs="Times New Roman"/>
          <w:szCs w:val="28"/>
          <w:lang w:eastAsia="ar-SA"/>
        </w:rPr>
        <w:t xml:space="preserve">. </w:t>
      </w:r>
    </w:p>
    <w:p w14:paraId="7C1EE3BB" w14:textId="77777777" w:rsidR="00452685" w:rsidRDefault="00B4462E" w:rsidP="00452685">
      <w:pPr>
        <w:spacing w:after="0" w:line="360" w:lineRule="auto"/>
        <w:contextualSpacing/>
        <w:jc w:val="both"/>
        <w:rPr>
          <w:rFonts w:eastAsia="Calibri" w:cs="Times New Roman"/>
          <w:b/>
          <w:szCs w:val="28"/>
          <w:u w:val="single"/>
          <w:lang w:bidi="en-US"/>
        </w:rPr>
      </w:pPr>
      <w:r>
        <w:rPr>
          <w:rFonts w:eastAsia="Times New Roman" w:cs="Times New Roman"/>
          <w:szCs w:val="28"/>
          <w:lang w:eastAsia="ar-SA"/>
        </w:rPr>
        <w:t xml:space="preserve">     </w:t>
      </w:r>
      <w:r w:rsidR="003A4054"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="00452685">
        <w:rPr>
          <w:rFonts w:eastAsia="Calibri" w:cs="Times New Roman"/>
          <w:b/>
          <w:szCs w:val="28"/>
          <w:u w:val="single"/>
          <w:lang w:bidi="en-US"/>
        </w:rPr>
        <w:t>16</w:t>
      </w:r>
    </w:p>
    <w:p w14:paraId="1C8D8E46" w14:textId="5330CDA1" w:rsidR="003A4054" w:rsidRPr="00452685" w:rsidRDefault="009C5182" w:rsidP="00452685">
      <w:pPr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>
        <w:rPr>
          <w:rFonts w:eastAsia="Times New Roman" w:cs="Times New Roman"/>
          <w:szCs w:val="28"/>
          <w:lang w:eastAsia="ar-SA"/>
        </w:rPr>
        <w:t>1</w:t>
      </w:r>
      <w:r w:rsidR="00452685">
        <w:rPr>
          <w:rFonts w:eastAsia="Times New Roman" w:cs="Times New Roman"/>
          <w:szCs w:val="28"/>
          <w:lang w:eastAsia="ar-SA"/>
        </w:rPr>
        <w:t xml:space="preserve">. </w:t>
      </w:r>
      <w:r w:rsidR="003A4054" w:rsidRPr="00452685">
        <w:rPr>
          <w:rFonts w:eastAsia="Times New Roman" w:cs="Times New Roman"/>
          <w:szCs w:val="28"/>
          <w:lang w:eastAsia="ar-SA"/>
        </w:rPr>
        <w:t>Программа «Ми</w:t>
      </w:r>
      <w:r w:rsidR="00490867">
        <w:rPr>
          <w:rFonts w:eastAsia="Times New Roman" w:cs="Times New Roman"/>
          <w:szCs w:val="28"/>
          <w:lang w:eastAsia="ar-SA"/>
        </w:rPr>
        <w:t>асс купеческий» (краеведение)</w:t>
      </w:r>
      <w:r w:rsidR="00390B5B">
        <w:rPr>
          <w:rFonts w:eastAsia="Times New Roman" w:cs="Times New Roman"/>
          <w:szCs w:val="28"/>
          <w:lang w:eastAsia="ar-SA"/>
        </w:rPr>
        <w:t>;</w:t>
      </w:r>
    </w:p>
    <w:p w14:paraId="7D97D104" w14:textId="433F839A" w:rsidR="003A4054" w:rsidRPr="00452685" w:rsidRDefault="009C5182" w:rsidP="00452685">
      <w:pPr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</w:t>
      </w:r>
      <w:r w:rsidR="00452685">
        <w:rPr>
          <w:rFonts w:eastAsia="Times New Roman" w:cs="Times New Roman"/>
          <w:szCs w:val="28"/>
          <w:lang w:eastAsia="ar-SA"/>
        </w:rPr>
        <w:t xml:space="preserve">. </w:t>
      </w:r>
      <w:r w:rsidR="003A4054" w:rsidRPr="00452685">
        <w:rPr>
          <w:rFonts w:eastAsia="Times New Roman" w:cs="Times New Roman"/>
          <w:szCs w:val="28"/>
          <w:lang w:eastAsia="ar-SA"/>
        </w:rPr>
        <w:t>Программа «Юный эколог» (э</w:t>
      </w:r>
      <w:r w:rsidR="00490867">
        <w:rPr>
          <w:rFonts w:eastAsia="Times New Roman" w:cs="Times New Roman"/>
          <w:szCs w:val="28"/>
          <w:lang w:eastAsia="ar-SA"/>
        </w:rPr>
        <w:t>кологическая направленность)</w:t>
      </w:r>
      <w:r w:rsidR="00390B5B">
        <w:rPr>
          <w:rFonts w:eastAsia="Times New Roman" w:cs="Times New Roman"/>
          <w:szCs w:val="28"/>
          <w:lang w:eastAsia="ar-SA"/>
        </w:rPr>
        <w:t>;</w:t>
      </w:r>
    </w:p>
    <w:p w14:paraId="443A927F" w14:textId="5F360644" w:rsidR="003A4054" w:rsidRPr="009C5182" w:rsidRDefault="009C5182" w:rsidP="009C5182">
      <w:pPr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3.</w:t>
      </w:r>
      <w:r w:rsidR="003A4054" w:rsidRPr="009C5182">
        <w:rPr>
          <w:rFonts w:eastAsia="Times New Roman" w:cs="Times New Roman"/>
          <w:szCs w:val="28"/>
          <w:lang w:eastAsia="ar-SA"/>
        </w:rPr>
        <w:t>Программа «Школа доброты» (духо</w:t>
      </w:r>
      <w:r w:rsidR="00490867">
        <w:rPr>
          <w:rFonts w:eastAsia="Times New Roman" w:cs="Times New Roman"/>
          <w:szCs w:val="28"/>
          <w:lang w:eastAsia="ar-SA"/>
        </w:rPr>
        <w:t>вно-нравственное воспитание)</w:t>
      </w:r>
      <w:r w:rsidR="00390B5B">
        <w:rPr>
          <w:rFonts w:eastAsia="Times New Roman" w:cs="Times New Roman"/>
          <w:szCs w:val="28"/>
          <w:lang w:eastAsia="ar-SA"/>
        </w:rPr>
        <w:t>;</w:t>
      </w:r>
    </w:p>
    <w:p w14:paraId="1612D859" w14:textId="4C3B73CD" w:rsidR="003A4054" w:rsidRPr="009C5182" w:rsidRDefault="009C5182" w:rsidP="009C5182">
      <w:pPr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4.</w:t>
      </w:r>
      <w:r w:rsidR="003A4054" w:rsidRPr="009C5182">
        <w:rPr>
          <w:rFonts w:eastAsia="Times New Roman" w:cs="Times New Roman"/>
          <w:szCs w:val="28"/>
          <w:lang w:eastAsia="ar-SA"/>
        </w:rPr>
        <w:t>Программа «В гостях у мастера: книга + тв</w:t>
      </w:r>
      <w:r w:rsidR="00452685" w:rsidRPr="009C5182">
        <w:rPr>
          <w:rFonts w:eastAsia="Times New Roman" w:cs="Times New Roman"/>
          <w:szCs w:val="28"/>
          <w:lang w:eastAsia="ar-SA"/>
        </w:rPr>
        <w:t xml:space="preserve">орчество» (работа </w:t>
      </w:r>
      <w:r w:rsidR="00490867">
        <w:rPr>
          <w:rFonts w:eastAsia="Times New Roman" w:cs="Times New Roman"/>
          <w:szCs w:val="28"/>
          <w:lang w:eastAsia="ar-SA"/>
        </w:rPr>
        <w:t>с семьями)</w:t>
      </w:r>
      <w:r w:rsidR="00390B5B">
        <w:rPr>
          <w:rFonts w:eastAsia="Times New Roman" w:cs="Times New Roman"/>
          <w:szCs w:val="28"/>
          <w:lang w:eastAsia="ar-SA"/>
        </w:rPr>
        <w:t>.</w:t>
      </w:r>
    </w:p>
    <w:p w14:paraId="385D06CF" w14:textId="2F314B33" w:rsidR="003A4054" w:rsidRPr="008E10B5" w:rsidRDefault="003A4054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17</w:t>
      </w:r>
    </w:p>
    <w:p w14:paraId="63DB126E" w14:textId="3AA5DCDD" w:rsidR="003A4054" w:rsidRPr="008E10B5" w:rsidRDefault="003A4054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bidi="en-US"/>
        </w:rPr>
      </w:pPr>
      <w:r w:rsidRPr="008E10B5">
        <w:rPr>
          <w:rFonts w:eastAsia="Calibri" w:cs="Times New Roman"/>
          <w:szCs w:val="28"/>
          <w:lang w:bidi="en-US"/>
        </w:rPr>
        <w:t xml:space="preserve">1. </w:t>
      </w:r>
      <w:r w:rsidR="00390B5B" w:rsidRPr="00390B5B">
        <w:rPr>
          <w:rFonts w:eastAsia="Calibri" w:cs="Times New Roman"/>
          <w:szCs w:val="28"/>
          <w:lang w:bidi="en-US"/>
        </w:rPr>
        <w:t>Программа по духовно-нравственн</w:t>
      </w:r>
      <w:r w:rsidR="00390B5B">
        <w:rPr>
          <w:rFonts w:eastAsia="Calibri" w:cs="Times New Roman"/>
          <w:szCs w:val="28"/>
          <w:lang w:bidi="en-US"/>
        </w:rPr>
        <w:t>ому развитию младших школьников</w:t>
      </w:r>
      <w:r w:rsidR="00390B5B" w:rsidRPr="00390B5B">
        <w:rPr>
          <w:rFonts w:eastAsia="Calibri" w:cs="Times New Roman"/>
          <w:szCs w:val="28"/>
          <w:lang w:bidi="en-US"/>
        </w:rPr>
        <w:t xml:space="preserve"> </w:t>
      </w:r>
      <w:r w:rsidRPr="008E10B5">
        <w:rPr>
          <w:rFonts w:eastAsia="Calibri" w:cs="Times New Roman"/>
          <w:szCs w:val="28"/>
          <w:lang w:bidi="en-US"/>
        </w:rPr>
        <w:t xml:space="preserve">«Разговоры о </w:t>
      </w:r>
      <w:proofErr w:type="gramStart"/>
      <w:r w:rsidRPr="008E10B5">
        <w:rPr>
          <w:rFonts w:eastAsia="Calibri" w:cs="Times New Roman"/>
          <w:szCs w:val="28"/>
          <w:lang w:bidi="en-US"/>
        </w:rPr>
        <w:t>важном</w:t>
      </w:r>
      <w:proofErr w:type="gramEnd"/>
      <w:r w:rsidRPr="008E10B5">
        <w:rPr>
          <w:rFonts w:eastAsia="Calibri" w:cs="Times New Roman"/>
          <w:szCs w:val="28"/>
          <w:lang w:bidi="en-US"/>
        </w:rPr>
        <w:t>»</w:t>
      </w:r>
      <w:r w:rsidR="003E4D82">
        <w:rPr>
          <w:rFonts w:eastAsia="Calibri" w:cs="Times New Roman"/>
          <w:szCs w:val="28"/>
          <w:lang w:bidi="en-US"/>
        </w:rPr>
        <w:t>.</w:t>
      </w:r>
      <w:r w:rsidRPr="008E10B5">
        <w:rPr>
          <w:szCs w:val="28"/>
        </w:rPr>
        <w:t xml:space="preserve"> </w:t>
      </w:r>
    </w:p>
    <w:p w14:paraId="0FDD2A46" w14:textId="111EA7CA" w:rsidR="003A4054" w:rsidRPr="008E10B5" w:rsidRDefault="003A4054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22</w:t>
      </w:r>
    </w:p>
    <w:p w14:paraId="42BE9AD8" w14:textId="34BEFAED" w:rsidR="003E4D82" w:rsidRDefault="003A4054" w:rsidP="003E4D82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Lucida Sans Unicode" w:cs="Times New Roman"/>
          <w:kern w:val="1"/>
          <w:szCs w:val="28"/>
        </w:rPr>
        <w:t xml:space="preserve">1. </w:t>
      </w:r>
      <w:r w:rsidR="003E4D82" w:rsidRPr="003E4D82">
        <w:rPr>
          <w:rFonts w:eastAsia="Lucida Sans Unicode" w:cs="Times New Roman"/>
          <w:kern w:val="1"/>
          <w:szCs w:val="28"/>
        </w:rPr>
        <w:t xml:space="preserve">Проект гражданско-патриотической программы </w:t>
      </w:r>
      <w:r w:rsidRPr="008E10B5">
        <w:rPr>
          <w:rFonts w:eastAsia="Lucida Sans Unicode" w:cs="Times New Roman"/>
          <w:kern w:val="1"/>
          <w:szCs w:val="28"/>
        </w:rPr>
        <w:t>«Я гражданин и патриот своей</w:t>
      </w:r>
      <w:r w:rsidR="003E4D82">
        <w:rPr>
          <w:rFonts w:eastAsia="Lucida Sans Unicode" w:cs="Times New Roman"/>
          <w:kern w:val="1"/>
          <w:szCs w:val="28"/>
        </w:rPr>
        <w:t xml:space="preserve"> страны»</w:t>
      </w:r>
      <w:r w:rsidRPr="008E10B5">
        <w:rPr>
          <w:rFonts w:eastAsia="Lucida Sans Unicode" w:cs="Times New Roman"/>
          <w:kern w:val="1"/>
          <w:szCs w:val="28"/>
        </w:rPr>
        <w:t>.</w:t>
      </w:r>
      <w:bookmarkEnd w:id="20"/>
    </w:p>
    <w:p w14:paraId="695E47A8" w14:textId="254720B8" w:rsidR="009B4598" w:rsidRPr="003E4D82" w:rsidRDefault="00AA1095" w:rsidP="003E4D82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b/>
          <w:bCs/>
          <w:szCs w:val="28"/>
        </w:rPr>
        <w:t>Краеведение. Культурно-познавательный туризм</w:t>
      </w:r>
    </w:p>
    <w:p w14:paraId="6D8BA8A2" w14:textId="63989AB6" w:rsidR="00A27004" w:rsidRPr="003577E2" w:rsidRDefault="00F373B3" w:rsidP="003577E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3577E2">
        <w:rPr>
          <w:rFonts w:eastAsia="Calibri" w:cs="Times New Roman"/>
          <w:szCs w:val="28"/>
        </w:rPr>
        <w:t>В 202</w:t>
      </w:r>
      <w:r w:rsidR="00AE2F58" w:rsidRPr="003577E2">
        <w:rPr>
          <w:rFonts w:eastAsia="Calibri" w:cs="Times New Roman"/>
          <w:szCs w:val="28"/>
        </w:rPr>
        <w:t>4</w:t>
      </w:r>
      <w:r w:rsidR="00A27004" w:rsidRPr="003577E2">
        <w:rPr>
          <w:rFonts w:eastAsia="Calibri" w:cs="Times New Roman"/>
          <w:szCs w:val="28"/>
        </w:rPr>
        <w:t xml:space="preserve"> году городу теме краеведения </w:t>
      </w:r>
      <w:r w:rsidR="00AE2F58" w:rsidRPr="003577E2">
        <w:rPr>
          <w:rFonts w:eastAsia="Calibri" w:cs="Times New Roman"/>
          <w:szCs w:val="28"/>
        </w:rPr>
        <w:t>посвящены к</w:t>
      </w:r>
      <w:r w:rsidR="00A27004" w:rsidRPr="003577E2">
        <w:rPr>
          <w:rFonts w:eastAsia="Calibri" w:cs="Times New Roman"/>
          <w:szCs w:val="28"/>
        </w:rPr>
        <w:t>рупные мероприятия, запланированные в рамках 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969"/>
        <w:gridCol w:w="3828"/>
      </w:tblGrid>
      <w:tr w:rsidR="00A27004" w:rsidRPr="008E10B5" w14:paraId="1C2E6124" w14:textId="77777777" w:rsidTr="00E56876">
        <w:trPr>
          <w:trHeight w:val="220"/>
        </w:trPr>
        <w:tc>
          <w:tcPr>
            <w:tcW w:w="567" w:type="dxa"/>
            <w:vAlign w:val="center"/>
          </w:tcPr>
          <w:p w14:paraId="21D151E8" w14:textId="77777777" w:rsidR="00A27004" w:rsidRPr="00804F24" w:rsidRDefault="00A27004" w:rsidP="007E299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14:paraId="763FEFD8" w14:textId="77777777" w:rsidR="00A27004" w:rsidRPr="00804F24" w:rsidRDefault="00A27004" w:rsidP="007E299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Align w:val="center"/>
          </w:tcPr>
          <w:p w14:paraId="0DE12503" w14:textId="77777777" w:rsidR="00A27004" w:rsidRPr="00804F24" w:rsidRDefault="00A27004" w:rsidP="007E299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28" w:type="dxa"/>
            <w:vAlign w:val="center"/>
          </w:tcPr>
          <w:p w14:paraId="11559B2A" w14:textId="77777777" w:rsidR="00A27004" w:rsidRPr="00804F24" w:rsidRDefault="00A27004" w:rsidP="007E299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04F24">
              <w:rPr>
                <w:rFonts w:eastAsia="Calibri" w:cs="Times New Roman"/>
                <w:b/>
                <w:sz w:val="24"/>
                <w:szCs w:val="24"/>
              </w:rPr>
              <w:t>Форма</w:t>
            </w:r>
          </w:p>
        </w:tc>
      </w:tr>
      <w:tr w:rsidR="00BC35CA" w:rsidRPr="008E10B5" w14:paraId="468DACD2" w14:textId="77777777" w:rsidTr="00E56876">
        <w:tc>
          <w:tcPr>
            <w:tcW w:w="567" w:type="dxa"/>
            <w:vAlign w:val="center"/>
          </w:tcPr>
          <w:p w14:paraId="3A517579" w14:textId="77777777" w:rsidR="00BC35CA" w:rsidRPr="00804F24" w:rsidRDefault="00BC35CA" w:rsidP="007E2998">
            <w:pPr>
              <w:widowControl w:val="0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14832A" w14:textId="0432B9D8" w:rsidR="00BC35CA" w:rsidRPr="00804F24" w:rsidRDefault="00BC35CA" w:rsidP="007E299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3969" w:type="dxa"/>
            <w:vAlign w:val="center"/>
          </w:tcPr>
          <w:p w14:paraId="47F8C4CA" w14:textId="78382067" w:rsidR="00BC35CA" w:rsidRPr="003E4D82" w:rsidRDefault="00983A00" w:rsidP="003E4D82">
            <w:pPr>
              <w:keepNext/>
              <w:keepLines/>
              <w:widowControl w:val="0"/>
              <w:tabs>
                <w:tab w:val="left" w:pos="360"/>
              </w:tabs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04F2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«Из рода в род-всё красавицей </w:t>
            </w:r>
            <w:r w:rsidR="003E4D82">
              <w:rPr>
                <w:rFonts w:eastAsia="Times New Roman" w:cs="Times New Roman"/>
                <w:sz w:val="24"/>
                <w:szCs w:val="24"/>
                <w:lang w:eastAsia="ar-SA"/>
              </w:rPr>
              <w:t>слывёт»</w:t>
            </w:r>
          </w:p>
        </w:tc>
        <w:tc>
          <w:tcPr>
            <w:tcW w:w="3828" w:type="dxa"/>
            <w:vAlign w:val="center"/>
          </w:tcPr>
          <w:p w14:paraId="2DA24DC1" w14:textId="12DA983C" w:rsidR="00BC35CA" w:rsidRPr="00804F24" w:rsidRDefault="00BC35CA" w:rsidP="007E299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804F24">
              <w:rPr>
                <w:rFonts w:eastAsia="Calibri" w:cs="Times New Roman"/>
                <w:sz w:val="24"/>
                <w:szCs w:val="24"/>
                <w:lang w:val="en-US" w:eastAsia="ar-SA"/>
              </w:rPr>
              <w:t>VI</w:t>
            </w:r>
            <w:r w:rsidR="00F20873" w:rsidRPr="00804F24">
              <w:rPr>
                <w:rFonts w:eastAsia="Calibri" w:cs="Times New Roman"/>
                <w:sz w:val="24"/>
                <w:szCs w:val="24"/>
                <w:lang w:val="en-US" w:eastAsia="ar-SA"/>
              </w:rPr>
              <w:t>I</w:t>
            </w:r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t xml:space="preserve"> Краеведческие литературные </w:t>
            </w:r>
            <w:proofErr w:type="spellStart"/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t>Сейфуллинские</w:t>
            </w:r>
            <w:proofErr w:type="spellEnd"/>
            <w:r w:rsidRPr="00804F24">
              <w:rPr>
                <w:rFonts w:eastAsia="Calibri" w:cs="Times New Roman"/>
                <w:sz w:val="24"/>
                <w:szCs w:val="24"/>
                <w:lang w:eastAsia="ar-SA"/>
              </w:rPr>
              <w:t xml:space="preserve"> чтения</w:t>
            </w:r>
          </w:p>
        </w:tc>
      </w:tr>
    </w:tbl>
    <w:p w14:paraId="4262503C" w14:textId="3F31F7C5" w:rsidR="00452685" w:rsidRPr="009C5182" w:rsidRDefault="00283752" w:rsidP="003E4D82">
      <w:pPr>
        <w:widowControl w:val="0"/>
        <w:pBdr>
          <w:top w:val="none" w:sz="0" w:space="14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Краеведческий патриотический проект Сельских библиотек</w:t>
      </w:r>
      <w:r w:rsidR="00983A00" w:rsidRPr="008E10B5">
        <w:rPr>
          <w:rFonts w:eastAsia="Calibri" w:cs="Times New Roman"/>
          <w:szCs w:val="28"/>
        </w:rPr>
        <w:t xml:space="preserve"> «Живая связь времен</w:t>
      </w:r>
      <w:r w:rsidRPr="008E10B5">
        <w:rPr>
          <w:rFonts w:eastAsia="Calibri" w:cs="Times New Roman"/>
          <w:szCs w:val="28"/>
        </w:rPr>
        <w:t xml:space="preserve">» познакомит жителей с историей миасских сел. </w:t>
      </w:r>
      <w:r w:rsidR="00A27004" w:rsidRPr="008E10B5">
        <w:rPr>
          <w:rFonts w:eastAsia="Calibri" w:cs="Times New Roman"/>
          <w:szCs w:val="28"/>
        </w:rPr>
        <w:t xml:space="preserve">Кроме того, </w:t>
      </w:r>
      <w:r w:rsidRPr="008E10B5">
        <w:rPr>
          <w:rFonts w:eastAsia="Calibri" w:cs="Times New Roman"/>
          <w:szCs w:val="28"/>
        </w:rPr>
        <w:t xml:space="preserve">ряд </w:t>
      </w:r>
      <w:r w:rsidRPr="008E10B5">
        <w:rPr>
          <w:rFonts w:eastAsia="Calibri" w:cs="Times New Roman"/>
          <w:szCs w:val="28"/>
        </w:rPr>
        <w:lastRenderedPageBreak/>
        <w:t>других программ</w:t>
      </w:r>
      <w:r w:rsidR="00A27004" w:rsidRPr="008E10B5">
        <w:rPr>
          <w:rFonts w:eastAsia="Calibri" w:cs="Times New Roman"/>
          <w:szCs w:val="28"/>
        </w:rPr>
        <w:t xml:space="preserve"> посвящ</w:t>
      </w:r>
      <w:r w:rsidR="00CE391D" w:rsidRPr="008E10B5">
        <w:rPr>
          <w:rFonts w:eastAsia="Calibri" w:cs="Times New Roman"/>
          <w:szCs w:val="28"/>
        </w:rPr>
        <w:t>ё</w:t>
      </w:r>
      <w:r w:rsidR="009C5182">
        <w:rPr>
          <w:rFonts w:eastAsia="Calibri" w:cs="Times New Roman"/>
          <w:szCs w:val="28"/>
        </w:rPr>
        <w:t>н краеведческой тематике:</w:t>
      </w:r>
    </w:p>
    <w:p w14:paraId="337BB64C" w14:textId="7CB6BA9C" w:rsidR="00D27302" w:rsidRPr="008E10B5" w:rsidRDefault="00D27302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Центральная городская библиотека им. Ю.Н. Либединского</w:t>
      </w:r>
    </w:p>
    <w:p w14:paraId="19D7C014" w14:textId="0921FDAB" w:rsidR="00D27302" w:rsidRPr="008E10B5" w:rsidRDefault="005F47FF" w:rsidP="00895293">
      <w:pPr>
        <w:numPr>
          <w:ilvl w:val="0"/>
          <w:numId w:val="73"/>
        </w:numPr>
        <w:overflowPunct w:val="0"/>
        <w:autoSpaceDE w:val="0"/>
        <w:spacing w:after="0" w:line="360" w:lineRule="auto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 xml:space="preserve"> </w:t>
      </w:r>
      <w:r w:rsidR="00D27302" w:rsidRPr="008E10B5">
        <w:rPr>
          <w:rFonts w:eastAsia="Times New Roman" w:cs="Times New Roman"/>
          <w:szCs w:val="28"/>
          <w:lang w:eastAsia="ar-SA"/>
        </w:rPr>
        <w:t>«Миасс – моя судьба!» - краеведческий патриотический проект для младших школьников и подростков;</w:t>
      </w:r>
    </w:p>
    <w:p w14:paraId="197D3B21" w14:textId="77777777" w:rsidR="00D27302" w:rsidRPr="008E10B5" w:rsidRDefault="00D27302" w:rsidP="00895293">
      <w:pPr>
        <w:numPr>
          <w:ilvl w:val="0"/>
          <w:numId w:val="7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proofErr w:type="gramStart"/>
      <w:r w:rsidRPr="008E10B5">
        <w:rPr>
          <w:rFonts w:eastAsia="Times New Roman" w:cs="Times New Roman"/>
          <w:szCs w:val="28"/>
          <w:lang w:eastAsia="ar-SA"/>
        </w:rPr>
        <w:t>Краеведческая медиа-студия «Миасс глазами детей» (при условии финансирования) – краеведческое направление для младших школьников и подростков);</w:t>
      </w:r>
      <w:proofErr w:type="gramEnd"/>
    </w:p>
    <w:p w14:paraId="74521E34" w14:textId="77777777" w:rsidR="00D27302" w:rsidRPr="008E10B5" w:rsidRDefault="00D27302" w:rsidP="00895293">
      <w:pPr>
        <w:numPr>
          <w:ilvl w:val="0"/>
          <w:numId w:val="73"/>
        </w:numPr>
        <w:overflowPunct w:val="0"/>
        <w:autoSpaceDE w:val="0"/>
        <w:spacing w:after="0" w:line="360" w:lineRule="auto"/>
        <w:ind w:left="0" w:firstLine="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«Писатели земли Уральской» - информационно-познавательный проект пункта выдачи;</w:t>
      </w:r>
    </w:p>
    <w:p w14:paraId="5C136F6B" w14:textId="6ABB080C" w:rsidR="00D27302" w:rsidRPr="008E10B5" w:rsidRDefault="00D27302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4</w:t>
      </w:r>
    </w:p>
    <w:p w14:paraId="70A63662" w14:textId="68773FB0" w:rsidR="00D27302" w:rsidRPr="00C37332" w:rsidRDefault="009C5182" w:rsidP="0050571D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D27302" w:rsidRPr="008E10B5">
        <w:rPr>
          <w:rFonts w:eastAsia="Times New Roman" w:cs="Times New Roman"/>
          <w:szCs w:val="28"/>
          <w:lang w:eastAsia="ru-RU"/>
        </w:rPr>
        <w:t xml:space="preserve">. «Уральский характер: люди-звезды!» </w:t>
      </w:r>
      <w:r w:rsidR="0063485D">
        <w:rPr>
          <w:rFonts w:eastAsia="Times New Roman" w:cs="Times New Roman"/>
          <w:szCs w:val="28"/>
          <w:lang w:eastAsia="ru-RU"/>
        </w:rPr>
        <w:t>(и</w:t>
      </w:r>
      <w:r w:rsidR="00D27302" w:rsidRPr="008E10B5">
        <w:rPr>
          <w:rFonts w:eastAsia="Times New Roman" w:cs="Times New Roman"/>
          <w:szCs w:val="28"/>
          <w:lang w:eastAsia="ru-RU"/>
        </w:rPr>
        <w:t>сторико-краеведческая программа: посвящена историческим личностям,</w:t>
      </w:r>
      <w:r w:rsidR="00104E42" w:rsidRPr="00104E42">
        <w:rPr>
          <w:rFonts w:eastAsia="Times New Roman" w:cs="Times New Roman"/>
          <w:szCs w:val="28"/>
          <w:lang w:eastAsia="ru-RU"/>
        </w:rPr>
        <w:t xml:space="preserve"> </w:t>
      </w:r>
      <w:r w:rsidR="00D27302" w:rsidRPr="008E10B5">
        <w:rPr>
          <w:rFonts w:eastAsia="Times New Roman" w:cs="Times New Roman"/>
          <w:szCs w:val="28"/>
          <w:lang w:eastAsia="ru-RU"/>
        </w:rPr>
        <w:t>которые внесли большой вкла</w:t>
      </w:r>
      <w:r w:rsidR="0063485D">
        <w:rPr>
          <w:rFonts w:eastAsia="Times New Roman" w:cs="Times New Roman"/>
          <w:szCs w:val="28"/>
          <w:lang w:eastAsia="ru-RU"/>
        </w:rPr>
        <w:t>д в освоение и развитие Урала)</w:t>
      </w:r>
      <w:r w:rsidR="00C37332" w:rsidRPr="00C37332">
        <w:rPr>
          <w:rFonts w:eastAsia="Times New Roman" w:cs="Times New Roman"/>
          <w:szCs w:val="28"/>
          <w:lang w:eastAsia="ru-RU"/>
        </w:rPr>
        <w:t>.</w:t>
      </w:r>
    </w:p>
    <w:p w14:paraId="4FF39D2D" w14:textId="243099D0" w:rsidR="00D27302" w:rsidRPr="008E10B5" w:rsidRDefault="00D27302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9</w:t>
      </w:r>
    </w:p>
    <w:p w14:paraId="4FE1B471" w14:textId="30B83C3F" w:rsidR="00D27302" w:rsidRPr="00452685" w:rsidRDefault="009C5182" w:rsidP="00452685">
      <w:pPr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1</w:t>
      </w:r>
      <w:r w:rsidR="00452685">
        <w:rPr>
          <w:rFonts w:eastAsia="Times New Roman" w:cs="Times New Roman"/>
          <w:szCs w:val="28"/>
          <w:lang w:eastAsia="ar-SA"/>
        </w:rPr>
        <w:t xml:space="preserve">. </w:t>
      </w:r>
      <w:r w:rsidR="00D27302" w:rsidRPr="00452685">
        <w:rPr>
          <w:rFonts w:eastAsia="Times New Roman" w:cs="Times New Roman"/>
          <w:szCs w:val="28"/>
          <w:lang w:eastAsia="ar-SA"/>
        </w:rPr>
        <w:t xml:space="preserve">Проект « Тургоякская сторона - Тургоякская старина» </w:t>
      </w:r>
      <w:r w:rsidR="0063485D">
        <w:rPr>
          <w:rFonts w:eastAsia="Times New Roman" w:cs="Times New Roman"/>
          <w:szCs w:val="28"/>
          <w:lang w:eastAsia="ar-SA"/>
        </w:rPr>
        <w:t>(м</w:t>
      </w:r>
      <w:r w:rsidR="00D27302" w:rsidRPr="00452685">
        <w:rPr>
          <w:rFonts w:eastAsia="Times New Roman" w:cs="Times New Roman"/>
          <w:szCs w:val="28"/>
          <w:lang w:eastAsia="ar-SA"/>
        </w:rPr>
        <w:t>емориальная книжно - иллюстративная экспозиция предметов быта деревни середины 19, 20 века</w:t>
      </w:r>
      <w:r w:rsidR="0063485D">
        <w:rPr>
          <w:rFonts w:eastAsia="Times New Roman" w:cs="Times New Roman"/>
          <w:szCs w:val="28"/>
          <w:lang w:eastAsia="ar-SA"/>
        </w:rPr>
        <w:t>)</w:t>
      </w:r>
      <w:r w:rsidR="00D27302" w:rsidRPr="00452685">
        <w:rPr>
          <w:rFonts w:eastAsia="Times New Roman" w:cs="Times New Roman"/>
          <w:szCs w:val="28"/>
          <w:lang w:eastAsia="ar-SA"/>
        </w:rPr>
        <w:t>.</w:t>
      </w:r>
    </w:p>
    <w:p w14:paraId="04DB6CB9" w14:textId="17F1B847" w:rsidR="00D27302" w:rsidRPr="00452685" w:rsidRDefault="009C5182" w:rsidP="00452685">
      <w:pPr>
        <w:widowControl w:val="0"/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Lucida Sans Unicode" w:cs="Tahoma"/>
          <w:szCs w:val="28"/>
          <w:lang w:eastAsia="ru-RU"/>
        </w:rPr>
        <w:t>2</w:t>
      </w:r>
      <w:r w:rsidR="00452685">
        <w:rPr>
          <w:rFonts w:eastAsia="Lucida Sans Unicode" w:cs="Tahoma"/>
          <w:szCs w:val="28"/>
          <w:lang w:eastAsia="ru-RU"/>
        </w:rPr>
        <w:t>.</w:t>
      </w:r>
      <w:r w:rsidR="00817376" w:rsidRPr="00452685">
        <w:rPr>
          <w:rFonts w:eastAsia="Lucida Sans Unicode" w:cs="Tahoma"/>
          <w:szCs w:val="28"/>
          <w:lang w:eastAsia="ru-RU"/>
        </w:rPr>
        <w:t xml:space="preserve"> </w:t>
      </w:r>
      <w:r w:rsidR="00D27302" w:rsidRPr="00452685">
        <w:rPr>
          <w:rFonts w:eastAsia="Lucida Sans Unicode" w:cs="Tahoma"/>
          <w:szCs w:val="28"/>
          <w:lang w:eastAsia="ru-RU"/>
        </w:rPr>
        <w:t>«</w:t>
      </w:r>
      <w:r w:rsidR="00D27302" w:rsidRPr="00452685">
        <w:rPr>
          <w:rFonts w:eastAsia="Lucida Sans Unicode" w:cs="Times New Roman"/>
          <w:szCs w:val="28"/>
          <w:lang w:eastAsia="ru-RU"/>
        </w:rPr>
        <w:t>Земли моей минувшая судьба</w:t>
      </w:r>
      <w:r w:rsidR="00D27302" w:rsidRPr="00452685">
        <w:rPr>
          <w:rFonts w:eastAsia="Lucida Sans Unicode" w:cs="Tahoma"/>
          <w:szCs w:val="28"/>
          <w:lang w:eastAsia="ru-RU"/>
        </w:rPr>
        <w:t xml:space="preserve">» </w:t>
      </w:r>
      <w:r w:rsidR="0063485D">
        <w:rPr>
          <w:rFonts w:eastAsia="Lucida Sans Unicode" w:cs="Tahoma"/>
          <w:szCs w:val="28"/>
          <w:lang w:eastAsia="ru-RU"/>
        </w:rPr>
        <w:t>(п</w:t>
      </w:r>
      <w:r w:rsidR="00D27302" w:rsidRPr="00452685">
        <w:rPr>
          <w:rFonts w:eastAsia="Lucida Sans Unicode" w:cs="Tahoma"/>
          <w:szCs w:val="28"/>
          <w:lang w:eastAsia="ru-RU"/>
        </w:rPr>
        <w:t xml:space="preserve">рограмма </w:t>
      </w:r>
      <w:r w:rsidR="00D27302" w:rsidRPr="00452685">
        <w:rPr>
          <w:rFonts w:eastAsia="Lucida Sans Unicode" w:cs="Times New Roman"/>
          <w:szCs w:val="28"/>
          <w:lang w:eastAsia="ru-RU"/>
        </w:rPr>
        <w:t>Исторического духовного просвещения</w:t>
      </w:r>
      <w:r w:rsidR="007208EE" w:rsidRPr="00452685">
        <w:rPr>
          <w:rFonts w:eastAsia="Lucida Sans Unicode" w:cs="Times New Roman"/>
          <w:szCs w:val="28"/>
          <w:lang w:eastAsia="ru-RU"/>
        </w:rPr>
        <w:t xml:space="preserve"> </w:t>
      </w:r>
      <w:r w:rsidR="00D27302" w:rsidRPr="00452685">
        <w:rPr>
          <w:rFonts w:eastAsia="Times New Roman" w:cs="Times New Roman"/>
          <w:szCs w:val="28"/>
          <w:lang w:eastAsia="ar-SA"/>
        </w:rPr>
        <w:t>для Женского клуба «Сударушка»</w:t>
      </w:r>
      <w:r w:rsidR="0063485D">
        <w:rPr>
          <w:rFonts w:eastAsia="Times New Roman" w:cs="Times New Roman"/>
          <w:szCs w:val="28"/>
          <w:lang w:eastAsia="ar-SA"/>
        </w:rPr>
        <w:t>)</w:t>
      </w:r>
      <w:r w:rsidR="00D27302" w:rsidRPr="00452685">
        <w:rPr>
          <w:rFonts w:eastAsia="Times New Roman" w:cs="Times New Roman"/>
          <w:szCs w:val="28"/>
          <w:lang w:eastAsia="ar-SA"/>
        </w:rPr>
        <w:t>.</w:t>
      </w:r>
    </w:p>
    <w:p w14:paraId="31D3F282" w14:textId="2C1404F9" w:rsidR="00D27302" w:rsidRPr="008E10B5" w:rsidRDefault="009C5182" w:rsidP="0050571D">
      <w:pPr>
        <w:spacing w:after="0" w:line="36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452685">
        <w:rPr>
          <w:rFonts w:eastAsia="Times New Roman" w:cs="Times New Roman"/>
          <w:szCs w:val="28"/>
          <w:lang w:eastAsia="ar-SA"/>
        </w:rPr>
        <w:t xml:space="preserve">. </w:t>
      </w:r>
      <w:r w:rsidR="00D27302" w:rsidRPr="00452685">
        <w:rPr>
          <w:rFonts w:eastAsia="Times New Roman" w:cs="Times New Roman"/>
          <w:szCs w:val="28"/>
          <w:lang w:eastAsia="ar-SA"/>
        </w:rPr>
        <w:t>Краеведческий - патрио</w:t>
      </w:r>
      <w:r w:rsidR="0063485D">
        <w:rPr>
          <w:rFonts w:eastAsia="Times New Roman" w:cs="Times New Roman"/>
          <w:szCs w:val="28"/>
          <w:lang w:eastAsia="ar-SA"/>
        </w:rPr>
        <w:t>тический литературный  Проект  с</w:t>
      </w:r>
      <w:r w:rsidR="00D27302" w:rsidRPr="00452685">
        <w:rPr>
          <w:rFonts w:eastAsia="Times New Roman" w:cs="Times New Roman"/>
          <w:szCs w:val="28"/>
          <w:lang w:eastAsia="ar-SA"/>
        </w:rPr>
        <w:t>ельских библиотек</w:t>
      </w:r>
      <w:r w:rsidR="0063485D">
        <w:rPr>
          <w:rFonts w:eastAsia="Times New Roman" w:cs="Times New Roman"/>
          <w:szCs w:val="28"/>
          <w:lang w:eastAsia="ar-SA"/>
        </w:rPr>
        <w:t xml:space="preserve"> «Живая связь времен»</w:t>
      </w:r>
      <w:r w:rsidR="00D27302" w:rsidRPr="00452685">
        <w:rPr>
          <w:rFonts w:eastAsia="Times New Roman" w:cs="Times New Roman"/>
          <w:szCs w:val="28"/>
          <w:lang w:eastAsia="ar-SA"/>
        </w:rPr>
        <w:t>, посвященн</w:t>
      </w:r>
      <w:r>
        <w:rPr>
          <w:rFonts w:eastAsia="Times New Roman" w:cs="Times New Roman"/>
          <w:szCs w:val="28"/>
          <w:lang w:eastAsia="ar-SA"/>
        </w:rPr>
        <w:t xml:space="preserve">ый истории </w:t>
      </w:r>
      <w:proofErr w:type="spellStart"/>
      <w:r>
        <w:rPr>
          <w:rFonts w:eastAsia="Times New Roman" w:cs="Times New Roman"/>
          <w:szCs w:val="28"/>
          <w:lang w:eastAsia="ar-SA"/>
        </w:rPr>
        <w:t>южноуральского</w:t>
      </w:r>
      <w:proofErr w:type="spellEnd"/>
      <w:r>
        <w:rPr>
          <w:rFonts w:eastAsia="Times New Roman" w:cs="Times New Roman"/>
          <w:szCs w:val="28"/>
          <w:lang w:eastAsia="ar-SA"/>
        </w:rPr>
        <w:t xml:space="preserve"> села. </w:t>
      </w:r>
    </w:p>
    <w:p w14:paraId="621CE35C" w14:textId="21A259FB" w:rsidR="00D27302" w:rsidRPr="008E10B5" w:rsidRDefault="00D27302" w:rsidP="00B4462E">
      <w:pPr>
        <w:spacing w:after="0" w:line="360" w:lineRule="auto"/>
        <w:contextualSpacing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16</w:t>
      </w:r>
    </w:p>
    <w:p w14:paraId="7BD70365" w14:textId="74C7CCBE" w:rsidR="00D27302" w:rsidRPr="00452685" w:rsidRDefault="009C5182" w:rsidP="00452685">
      <w:pPr>
        <w:widowControl w:val="0"/>
        <w:tabs>
          <w:tab w:val="left" w:pos="360"/>
        </w:tabs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1</w:t>
      </w:r>
      <w:r w:rsidR="00452685">
        <w:rPr>
          <w:rFonts w:eastAsia="Times New Roman" w:cs="Times New Roman"/>
          <w:szCs w:val="28"/>
          <w:lang w:eastAsia="ar-SA"/>
        </w:rPr>
        <w:t>.</w:t>
      </w:r>
      <w:r w:rsidR="00D27302" w:rsidRPr="00452685">
        <w:rPr>
          <w:rFonts w:eastAsia="Times New Roman" w:cs="Times New Roman"/>
          <w:szCs w:val="28"/>
          <w:lang w:eastAsia="ar-SA"/>
        </w:rPr>
        <w:t>Программа «</w:t>
      </w:r>
      <w:r w:rsidR="0063485D">
        <w:rPr>
          <w:rFonts w:eastAsia="Times New Roman" w:cs="Times New Roman"/>
          <w:szCs w:val="28"/>
          <w:lang w:eastAsia="ar-SA"/>
        </w:rPr>
        <w:t>Миасс купеческий» (краеведение)</w:t>
      </w:r>
      <w:r w:rsidR="00E56876">
        <w:rPr>
          <w:rFonts w:eastAsia="Times New Roman" w:cs="Times New Roman"/>
          <w:szCs w:val="28"/>
          <w:lang w:eastAsia="ar-SA"/>
        </w:rPr>
        <w:t>.</w:t>
      </w:r>
    </w:p>
    <w:p w14:paraId="30166A8E" w14:textId="19406C29" w:rsidR="00D27302" w:rsidRPr="008E10B5" w:rsidRDefault="00D27302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20</w:t>
      </w:r>
    </w:p>
    <w:p w14:paraId="6A3ECA09" w14:textId="33CF42E0" w:rsidR="00D27302" w:rsidRPr="00452685" w:rsidRDefault="009C5182" w:rsidP="00452685">
      <w:pPr>
        <w:widowControl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452685">
        <w:rPr>
          <w:rFonts w:eastAsia="Times New Roman" w:cs="Times New Roman"/>
          <w:szCs w:val="28"/>
          <w:lang w:eastAsia="ru-RU"/>
        </w:rPr>
        <w:t>.</w:t>
      </w:r>
      <w:r w:rsidR="00D27302" w:rsidRPr="00452685">
        <w:rPr>
          <w:rFonts w:eastAsia="Times New Roman" w:cs="Times New Roman"/>
          <w:szCs w:val="28"/>
          <w:lang w:eastAsia="ru-RU"/>
        </w:rPr>
        <w:t xml:space="preserve">Программа «Страницы истории родного города» по краеведению </w:t>
      </w:r>
      <w:r w:rsidR="0063485D">
        <w:rPr>
          <w:rFonts w:eastAsia="Times New Roman" w:cs="Times New Roman"/>
          <w:szCs w:val="28"/>
          <w:lang w:eastAsia="ru-RU"/>
        </w:rPr>
        <w:t>для учащихся 1-4 классов.</w:t>
      </w:r>
    </w:p>
    <w:p w14:paraId="2F8D846E" w14:textId="57821C16" w:rsidR="00D27302" w:rsidRPr="008E10B5" w:rsidRDefault="00D27302" w:rsidP="0050571D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b/>
          <w:szCs w:val="28"/>
          <w:u w:val="single"/>
          <w:lang w:bidi="en-US"/>
        </w:rPr>
        <w:t>Библиотека-филиал №</w:t>
      </w:r>
      <w:r w:rsidR="00B4462E">
        <w:rPr>
          <w:rFonts w:eastAsia="Calibri" w:cs="Times New Roman"/>
          <w:b/>
          <w:szCs w:val="28"/>
          <w:u w:val="single"/>
          <w:lang w:bidi="en-US"/>
        </w:rPr>
        <w:t xml:space="preserve"> </w:t>
      </w:r>
      <w:r w:rsidRPr="008E10B5">
        <w:rPr>
          <w:rFonts w:eastAsia="Calibri" w:cs="Times New Roman"/>
          <w:b/>
          <w:szCs w:val="28"/>
          <w:u w:val="single"/>
          <w:lang w:bidi="en-US"/>
        </w:rPr>
        <w:t>21</w:t>
      </w:r>
    </w:p>
    <w:p w14:paraId="4B76D45F" w14:textId="196FAE9B" w:rsidR="00D27302" w:rsidRPr="00452685" w:rsidRDefault="009C5182" w:rsidP="009C5182">
      <w:pPr>
        <w:spacing w:after="0" w:line="360" w:lineRule="auto"/>
        <w:contextualSpacing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1</w:t>
      </w:r>
      <w:r w:rsidR="00452685">
        <w:rPr>
          <w:rFonts w:eastAsia="Times New Roman" w:cs="Times New Roman"/>
          <w:szCs w:val="28"/>
          <w:lang w:eastAsia="zh-CN"/>
        </w:rPr>
        <w:t>.</w:t>
      </w:r>
      <w:r w:rsidR="00D27302" w:rsidRPr="008E10B5">
        <w:rPr>
          <w:rFonts w:eastAsia="Times New Roman" w:cs="Times New Roman"/>
          <w:szCs w:val="28"/>
          <w:lang w:eastAsia="zh-CN"/>
        </w:rPr>
        <w:t>Литературно-краеведческий проект «Литературное п</w:t>
      </w:r>
      <w:r>
        <w:rPr>
          <w:rFonts w:eastAsia="Times New Roman" w:cs="Times New Roman"/>
          <w:szCs w:val="28"/>
          <w:lang w:eastAsia="zh-CN"/>
        </w:rPr>
        <w:t xml:space="preserve">ространство уральского городка» </w:t>
      </w:r>
      <w:r w:rsidR="00D27302" w:rsidRPr="00452685">
        <w:rPr>
          <w:rFonts w:eastAsia="Times New Roman" w:cs="Times New Roman"/>
          <w:color w:val="000000"/>
          <w:szCs w:val="28"/>
          <w:lang w:eastAsia="zh-CN"/>
        </w:rPr>
        <w:t>(</w:t>
      </w:r>
      <w:r w:rsidR="00D27302" w:rsidRPr="00452685">
        <w:rPr>
          <w:rFonts w:eastAsia="Times New Roman" w:cs="Times New Roman"/>
          <w:szCs w:val="28"/>
          <w:lang w:eastAsia="zh-CN"/>
        </w:rPr>
        <w:t xml:space="preserve">популяризация творчества писателей-земляков, сохранение </w:t>
      </w:r>
      <w:r w:rsidR="00D27302" w:rsidRPr="00452685">
        <w:rPr>
          <w:rFonts w:eastAsia="Times New Roman" w:cs="Times New Roman"/>
          <w:szCs w:val="28"/>
          <w:lang w:eastAsia="zh-CN"/>
        </w:rPr>
        <w:lastRenderedPageBreak/>
        <w:t>местного культурного наследия через продвижение литературного крае</w:t>
      </w:r>
      <w:r w:rsidR="00E56876">
        <w:rPr>
          <w:rFonts w:eastAsia="Times New Roman" w:cs="Times New Roman"/>
          <w:szCs w:val="28"/>
          <w:lang w:eastAsia="zh-CN"/>
        </w:rPr>
        <w:t>ведения</w:t>
      </w:r>
      <w:r w:rsidR="00D27302" w:rsidRPr="00452685">
        <w:rPr>
          <w:rFonts w:eastAsia="Times New Roman" w:cs="Times New Roman"/>
          <w:szCs w:val="28"/>
          <w:lang w:eastAsia="zh-CN"/>
        </w:rPr>
        <w:t>).</w:t>
      </w:r>
    </w:p>
    <w:p w14:paraId="0012FD56" w14:textId="67C734FE" w:rsidR="00D27302" w:rsidRPr="00452685" w:rsidRDefault="009C5182" w:rsidP="00452685">
      <w:pPr>
        <w:keepNext/>
        <w:widowControl w:val="0"/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2</w:t>
      </w:r>
      <w:r w:rsidR="00452685">
        <w:rPr>
          <w:rFonts w:eastAsia="Times New Roman" w:cs="Times New Roman"/>
          <w:szCs w:val="28"/>
          <w:lang w:eastAsia="zh-CN"/>
        </w:rPr>
        <w:t>.</w:t>
      </w:r>
      <w:r w:rsidR="00E56876">
        <w:rPr>
          <w:rFonts w:eastAsia="Times New Roman" w:cs="Times New Roman"/>
          <w:szCs w:val="28"/>
          <w:lang w:eastAsia="zh-CN"/>
        </w:rPr>
        <w:t>«Сокровища традиций» (н</w:t>
      </w:r>
      <w:r w:rsidR="00D27302" w:rsidRPr="00452685">
        <w:rPr>
          <w:rFonts w:eastAsia="Times New Roman" w:cs="Times New Roman"/>
          <w:szCs w:val="28"/>
          <w:lang w:eastAsia="zh-CN"/>
        </w:rPr>
        <w:t>ародное тво</w:t>
      </w:r>
      <w:r w:rsidR="0063485D">
        <w:rPr>
          <w:rFonts w:eastAsia="Times New Roman" w:cs="Times New Roman"/>
          <w:szCs w:val="28"/>
          <w:lang w:eastAsia="zh-CN"/>
        </w:rPr>
        <w:t>рчество и краеведение для детей</w:t>
      </w:r>
      <w:r w:rsidR="00D27302" w:rsidRPr="00452685">
        <w:rPr>
          <w:rFonts w:eastAsia="Times New Roman" w:cs="Times New Roman"/>
          <w:szCs w:val="28"/>
          <w:lang w:eastAsia="zh-CN"/>
        </w:rPr>
        <w:t>)</w:t>
      </w:r>
      <w:r w:rsidR="005B4444">
        <w:rPr>
          <w:rFonts w:eastAsia="Times New Roman" w:cs="Times New Roman"/>
          <w:szCs w:val="28"/>
          <w:lang w:eastAsia="zh-CN"/>
        </w:rPr>
        <w:t>.</w:t>
      </w:r>
    </w:p>
    <w:p w14:paraId="0FC102E8" w14:textId="05C30E32" w:rsidR="00CB5FE4" w:rsidRPr="008E10B5" w:rsidRDefault="00A27004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В ноябре Миасс отмечает День города. Этой </w:t>
      </w:r>
      <w:r w:rsidR="00230334" w:rsidRPr="008E10B5">
        <w:rPr>
          <w:rFonts w:eastAsia="Calibri" w:cs="Times New Roman"/>
          <w:szCs w:val="28"/>
        </w:rPr>
        <w:t>дате посвящено основное количество м</w:t>
      </w:r>
      <w:r w:rsidRPr="008E10B5">
        <w:rPr>
          <w:rFonts w:eastAsia="Calibri" w:cs="Times New Roman"/>
          <w:szCs w:val="28"/>
        </w:rPr>
        <w:t>ероприяти</w:t>
      </w:r>
      <w:r w:rsidR="00983A00" w:rsidRPr="008E10B5">
        <w:rPr>
          <w:rFonts w:eastAsia="Calibri" w:cs="Times New Roman"/>
          <w:szCs w:val="28"/>
        </w:rPr>
        <w:t>й проходящих во всех библиотеках.</w:t>
      </w:r>
    </w:p>
    <w:p w14:paraId="63B180A6" w14:textId="5302BA8B" w:rsidR="00AC702C" w:rsidRPr="008E10B5" w:rsidRDefault="00AC702C" w:rsidP="0045268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 80</w:t>
      </w:r>
      <w:r w:rsidR="00B0163C">
        <w:rPr>
          <w:rFonts w:eastAsia="Calibri" w:cs="Times New Roman"/>
          <w:szCs w:val="28"/>
        </w:rPr>
        <w:t>-</w:t>
      </w:r>
      <w:r w:rsidRPr="008E10B5">
        <w:rPr>
          <w:rFonts w:eastAsia="Calibri" w:cs="Times New Roman"/>
          <w:szCs w:val="28"/>
        </w:rPr>
        <w:t>летию со Дня образования Челябинской области запланирован онлайн-марафон поздравлений «Южный Урал в моем сердце» (15.01. – 29.01)</w:t>
      </w:r>
      <w:r w:rsidR="009C5182">
        <w:rPr>
          <w:rFonts w:eastAsia="Calibri" w:cs="Times New Roman"/>
          <w:szCs w:val="28"/>
        </w:rPr>
        <w:t>.</w:t>
      </w:r>
    </w:p>
    <w:p w14:paraId="02639DBD" w14:textId="68D8B4C3" w:rsidR="00AA1095" w:rsidRPr="008E10B5" w:rsidRDefault="00B0163C" w:rsidP="0050571D">
      <w:pPr>
        <w:spacing w:before="240" w:after="0" w:line="360" w:lineRule="auto"/>
        <w:jc w:val="both"/>
        <w:rPr>
          <w:b/>
          <w:bCs/>
          <w:szCs w:val="28"/>
        </w:rPr>
      </w:pPr>
      <w:r w:rsidRPr="008E10B5">
        <w:rPr>
          <w:b/>
          <w:bCs/>
          <w:szCs w:val="28"/>
        </w:rPr>
        <w:t>Здоровье,</w:t>
      </w:r>
      <w:r w:rsidR="009C5182">
        <w:rPr>
          <w:b/>
          <w:bCs/>
          <w:szCs w:val="28"/>
        </w:rPr>
        <w:t xml:space="preserve"> </w:t>
      </w:r>
      <w:r w:rsidR="00AA1095" w:rsidRPr="008E10B5">
        <w:rPr>
          <w:b/>
          <w:bCs/>
          <w:szCs w:val="28"/>
        </w:rPr>
        <w:t>сберегающее воспитание</w:t>
      </w:r>
    </w:p>
    <w:p w14:paraId="7A85FD3E" w14:textId="77777777" w:rsidR="000368D5" w:rsidRPr="008E10B5" w:rsidRDefault="00BA7501" w:rsidP="0050571D">
      <w:pPr>
        <w:spacing w:after="0" w:line="360" w:lineRule="auto"/>
        <w:ind w:firstLine="709"/>
        <w:jc w:val="both"/>
        <w:rPr>
          <w:szCs w:val="28"/>
        </w:rPr>
      </w:pPr>
      <w:r w:rsidRPr="008E10B5">
        <w:rPr>
          <w:szCs w:val="28"/>
        </w:rPr>
        <w:t>Пропаган</w:t>
      </w:r>
      <w:r w:rsidR="00C8307B" w:rsidRPr="008E10B5">
        <w:rPr>
          <w:szCs w:val="28"/>
        </w:rPr>
        <w:t>да здорового образа жизни в 202</w:t>
      </w:r>
      <w:r w:rsidR="000368D5" w:rsidRPr="008E10B5">
        <w:rPr>
          <w:szCs w:val="28"/>
        </w:rPr>
        <w:t>4</w:t>
      </w:r>
      <w:r w:rsidRPr="008E10B5">
        <w:rPr>
          <w:szCs w:val="28"/>
        </w:rPr>
        <w:t xml:space="preserve"> году будет проводиться </w:t>
      </w:r>
      <w:r w:rsidR="000028AE" w:rsidRPr="008E10B5">
        <w:rPr>
          <w:szCs w:val="28"/>
        </w:rPr>
        <w:t xml:space="preserve">в рамках </w:t>
      </w:r>
      <w:r w:rsidRPr="008E10B5">
        <w:rPr>
          <w:szCs w:val="28"/>
        </w:rPr>
        <w:t xml:space="preserve">акций, программ и мероприятий. </w:t>
      </w:r>
    </w:p>
    <w:p w14:paraId="5017963D" w14:textId="0151208C" w:rsidR="00815C0F" w:rsidRPr="008E10B5" w:rsidRDefault="00815C0F" w:rsidP="0050571D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szCs w:val="28"/>
        </w:rPr>
        <w:t xml:space="preserve">Выделена работа по пропаганде ЗОЖ в программу </w:t>
      </w:r>
      <w:r w:rsidRPr="008E10B5">
        <w:rPr>
          <w:rFonts w:eastAsia="Times New Roman" w:cs="Times New Roman"/>
          <w:szCs w:val="28"/>
          <w:lang w:eastAsia="ar-SA"/>
        </w:rPr>
        <w:t>для дошкольников и младших школьников «Детство без опасности»</w:t>
      </w:r>
      <w:r w:rsidRPr="008E10B5">
        <w:rPr>
          <w:rFonts w:ascii="Calibri" w:eastAsia="Calibri" w:hAnsi="Calibri" w:cs="Times New Roman"/>
          <w:szCs w:val="28"/>
        </w:rPr>
        <w:t xml:space="preserve"> </w:t>
      </w:r>
      <w:r w:rsidR="00BD25D5" w:rsidRPr="008E10B5">
        <w:rPr>
          <w:rFonts w:eastAsia="Times New Roman" w:cs="Times New Roman"/>
          <w:szCs w:val="28"/>
          <w:lang w:eastAsia="ar-SA"/>
        </w:rPr>
        <w:t>в ЦГБ им. Ю.Н.</w:t>
      </w:r>
      <w:r w:rsidR="00801D27" w:rsidRPr="008E10B5">
        <w:rPr>
          <w:rFonts w:eastAsia="Times New Roman" w:cs="Times New Roman"/>
          <w:szCs w:val="28"/>
          <w:lang w:eastAsia="ar-SA"/>
        </w:rPr>
        <w:t xml:space="preserve"> </w:t>
      </w:r>
      <w:r w:rsidR="00BD25D5" w:rsidRPr="008E10B5">
        <w:rPr>
          <w:rFonts w:eastAsia="Times New Roman" w:cs="Times New Roman"/>
          <w:szCs w:val="28"/>
          <w:lang w:eastAsia="ar-SA"/>
        </w:rPr>
        <w:t>Либединского</w:t>
      </w:r>
      <w:r w:rsidR="00801D27" w:rsidRPr="008E10B5">
        <w:rPr>
          <w:rFonts w:eastAsia="Times New Roman" w:cs="Times New Roman"/>
          <w:szCs w:val="28"/>
          <w:lang w:eastAsia="ar-SA"/>
        </w:rPr>
        <w:t>.</w:t>
      </w:r>
    </w:p>
    <w:p w14:paraId="52CAB5EA" w14:textId="4DCF2233" w:rsidR="00BA7501" w:rsidRDefault="00BA7501" w:rsidP="0050571D">
      <w:pPr>
        <w:spacing w:after="0" w:line="360" w:lineRule="auto"/>
        <w:ind w:firstLine="709"/>
        <w:jc w:val="both"/>
        <w:rPr>
          <w:szCs w:val="28"/>
        </w:rPr>
      </w:pPr>
      <w:r w:rsidRPr="008E10B5">
        <w:rPr>
          <w:szCs w:val="28"/>
        </w:rPr>
        <w:t>В период с 7 марта по 7 апреля библиотеки ЦБС проводят мероприятия в рамках а</w:t>
      </w:r>
      <w:r w:rsidR="000028AE" w:rsidRPr="008E10B5">
        <w:rPr>
          <w:szCs w:val="28"/>
        </w:rPr>
        <w:t xml:space="preserve">кции «За здоровый образ жизни», приуроченной </w:t>
      </w:r>
      <w:r w:rsidR="00801D27" w:rsidRPr="008E10B5">
        <w:rPr>
          <w:szCs w:val="28"/>
        </w:rPr>
        <w:t>к</w:t>
      </w:r>
      <w:r w:rsidR="000028AE" w:rsidRPr="008E10B5">
        <w:rPr>
          <w:szCs w:val="28"/>
        </w:rPr>
        <w:t xml:space="preserve"> Всемирному дню здоровья</w:t>
      </w:r>
      <w:r w:rsidR="00F57ED0" w:rsidRPr="008E10B5">
        <w:rPr>
          <w:szCs w:val="28"/>
        </w:rPr>
        <w:t>:</w:t>
      </w:r>
    </w:p>
    <w:p w14:paraId="35F978BB" w14:textId="042146B1" w:rsidR="00B83440" w:rsidRDefault="00B83440" w:rsidP="00B83440">
      <w:pPr>
        <w:pStyle w:val="a5"/>
        <w:numPr>
          <w:ilvl w:val="0"/>
          <w:numId w:val="81"/>
        </w:numPr>
        <w:spacing w:after="0" w:line="360" w:lineRule="auto"/>
        <w:jc w:val="both"/>
        <w:rPr>
          <w:szCs w:val="28"/>
        </w:rPr>
      </w:pPr>
      <w:r w:rsidRPr="00B83440">
        <w:rPr>
          <w:szCs w:val="28"/>
        </w:rPr>
        <w:t>Познавательно-игровая программа «Витаминная страна»</w:t>
      </w:r>
      <w:r>
        <w:rPr>
          <w:szCs w:val="28"/>
        </w:rPr>
        <w:t>;</w:t>
      </w:r>
    </w:p>
    <w:p w14:paraId="114296D3" w14:textId="72CADBCB" w:rsidR="00FB0F61" w:rsidRPr="00FB0F61" w:rsidRDefault="00FB0F61" w:rsidP="00FB0F61">
      <w:pPr>
        <w:pStyle w:val="a5"/>
        <w:numPr>
          <w:ilvl w:val="0"/>
          <w:numId w:val="81"/>
        </w:numPr>
        <w:spacing w:after="0" w:line="360" w:lineRule="auto"/>
        <w:jc w:val="both"/>
        <w:rPr>
          <w:szCs w:val="28"/>
        </w:rPr>
      </w:pPr>
      <w:r w:rsidRPr="00FB0F61">
        <w:rPr>
          <w:szCs w:val="28"/>
        </w:rPr>
        <w:t>Беседа-игра «От чего зависит здоровье?»</w:t>
      </w:r>
      <w:r w:rsidRPr="00FB0F61">
        <w:rPr>
          <w:szCs w:val="28"/>
        </w:rPr>
        <w:tab/>
      </w:r>
      <w:r>
        <w:rPr>
          <w:szCs w:val="28"/>
        </w:rPr>
        <w:t>;</w:t>
      </w:r>
    </w:p>
    <w:p w14:paraId="06C58231" w14:textId="77777777" w:rsidR="00380C50" w:rsidRDefault="00FB0F61" w:rsidP="00FB0F61">
      <w:pPr>
        <w:pStyle w:val="a5"/>
        <w:numPr>
          <w:ilvl w:val="0"/>
          <w:numId w:val="81"/>
        </w:numPr>
        <w:spacing w:after="0" w:line="360" w:lineRule="auto"/>
        <w:jc w:val="both"/>
        <w:rPr>
          <w:szCs w:val="28"/>
        </w:rPr>
      </w:pPr>
      <w:r w:rsidRPr="00FB0F61">
        <w:rPr>
          <w:szCs w:val="28"/>
        </w:rPr>
        <w:t>Выставка-мотивация «Здоровый я – здоровая страна»</w:t>
      </w:r>
      <w:r>
        <w:rPr>
          <w:szCs w:val="28"/>
        </w:rPr>
        <w:t>;</w:t>
      </w:r>
    </w:p>
    <w:p w14:paraId="5679E6C9" w14:textId="15FCF644" w:rsidR="00380C50" w:rsidRPr="00380C50" w:rsidRDefault="00380C50" w:rsidP="00380C50">
      <w:pPr>
        <w:pStyle w:val="a5"/>
        <w:numPr>
          <w:ilvl w:val="0"/>
          <w:numId w:val="81"/>
        </w:numPr>
        <w:spacing w:after="0" w:line="360" w:lineRule="auto"/>
        <w:jc w:val="both"/>
        <w:rPr>
          <w:szCs w:val="28"/>
        </w:rPr>
      </w:pPr>
      <w:r w:rsidRPr="00380C50">
        <w:rPr>
          <w:szCs w:val="28"/>
        </w:rPr>
        <w:t>Час здоровья «В гостях у доктора Айболита»</w:t>
      </w:r>
      <w:r>
        <w:rPr>
          <w:szCs w:val="28"/>
        </w:rPr>
        <w:t>;</w:t>
      </w:r>
      <w:r w:rsidRPr="00380C50">
        <w:rPr>
          <w:szCs w:val="28"/>
        </w:rPr>
        <w:tab/>
      </w:r>
    </w:p>
    <w:p w14:paraId="3C4D96F0" w14:textId="6919CE13" w:rsidR="00FB0F61" w:rsidRPr="00B83440" w:rsidRDefault="00380C50" w:rsidP="00380C50">
      <w:pPr>
        <w:pStyle w:val="a5"/>
        <w:numPr>
          <w:ilvl w:val="0"/>
          <w:numId w:val="81"/>
        </w:numPr>
        <w:spacing w:after="0" w:line="360" w:lineRule="auto"/>
        <w:jc w:val="both"/>
        <w:rPr>
          <w:szCs w:val="28"/>
        </w:rPr>
      </w:pPr>
      <w:r w:rsidRPr="00380C50">
        <w:rPr>
          <w:szCs w:val="28"/>
        </w:rPr>
        <w:t xml:space="preserve"> Веселая эстафета «</w:t>
      </w:r>
      <w:proofErr w:type="spellStart"/>
      <w:r w:rsidRPr="00380C50">
        <w:rPr>
          <w:szCs w:val="28"/>
        </w:rPr>
        <w:t>Здоровейка</w:t>
      </w:r>
      <w:proofErr w:type="spellEnd"/>
      <w:r w:rsidRPr="00380C50">
        <w:rPr>
          <w:szCs w:val="28"/>
        </w:rPr>
        <w:t>»</w:t>
      </w:r>
      <w:r>
        <w:rPr>
          <w:szCs w:val="28"/>
        </w:rPr>
        <w:t>;</w:t>
      </w:r>
      <w:r w:rsidRPr="00380C50">
        <w:rPr>
          <w:szCs w:val="28"/>
        </w:rPr>
        <w:tab/>
      </w:r>
    </w:p>
    <w:p w14:paraId="20909B84" w14:textId="493666ED" w:rsidR="00B83440" w:rsidRPr="00B83440" w:rsidRDefault="00B83440" w:rsidP="00B83440">
      <w:pPr>
        <w:pStyle w:val="a5"/>
        <w:numPr>
          <w:ilvl w:val="0"/>
          <w:numId w:val="81"/>
        </w:numPr>
        <w:spacing w:after="0" w:line="360" w:lineRule="auto"/>
        <w:jc w:val="both"/>
        <w:rPr>
          <w:szCs w:val="28"/>
        </w:rPr>
      </w:pPr>
      <w:r w:rsidRPr="00B83440">
        <w:rPr>
          <w:szCs w:val="28"/>
        </w:rPr>
        <w:t xml:space="preserve">Познавательный час </w:t>
      </w:r>
      <w:r>
        <w:rPr>
          <w:szCs w:val="28"/>
        </w:rPr>
        <w:t xml:space="preserve">«Быть здоровым – </w:t>
      </w:r>
      <w:proofErr w:type="gramStart"/>
      <w:r>
        <w:rPr>
          <w:szCs w:val="28"/>
        </w:rPr>
        <w:t>здорово</w:t>
      </w:r>
      <w:proofErr w:type="gramEnd"/>
      <w:r>
        <w:rPr>
          <w:szCs w:val="28"/>
        </w:rPr>
        <w:t>!»</w:t>
      </w:r>
      <w:r w:rsidR="00FB0F61">
        <w:rPr>
          <w:szCs w:val="28"/>
        </w:rPr>
        <w:t xml:space="preserve"> и т.д.</w:t>
      </w:r>
    </w:p>
    <w:p w14:paraId="0AE09C54" w14:textId="6048F35A" w:rsidR="0073160A" w:rsidRDefault="002D3F90" w:rsidP="00B83440">
      <w:pPr>
        <w:spacing w:before="120" w:after="0" w:line="360" w:lineRule="auto"/>
        <w:jc w:val="both"/>
        <w:rPr>
          <w:szCs w:val="28"/>
        </w:rPr>
      </w:pPr>
      <w:r w:rsidRPr="008E10B5">
        <w:rPr>
          <w:szCs w:val="28"/>
        </w:rPr>
        <w:t>Запланированы м</w:t>
      </w:r>
      <w:r w:rsidR="0073160A" w:rsidRPr="008E10B5">
        <w:rPr>
          <w:szCs w:val="28"/>
        </w:rPr>
        <w:t xml:space="preserve">ероприятия в рамках </w:t>
      </w:r>
      <w:r w:rsidR="0063485D">
        <w:rPr>
          <w:szCs w:val="28"/>
        </w:rPr>
        <w:t xml:space="preserve">Всероссийской </w:t>
      </w:r>
      <w:r w:rsidR="0073160A" w:rsidRPr="008E10B5">
        <w:rPr>
          <w:szCs w:val="28"/>
        </w:rPr>
        <w:t>акции «Безопасность детства»:</w:t>
      </w:r>
    </w:p>
    <w:p w14:paraId="6EB46D3E" w14:textId="0BA1B68A" w:rsidR="00B83440" w:rsidRDefault="00B83440" w:rsidP="00B83440">
      <w:pPr>
        <w:pStyle w:val="a5"/>
        <w:numPr>
          <w:ilvl w:val="0"/>
          <w:numId w:val="82"/>
        </w:numPr>
        <w:spacing w:before="120" w:after="0" w:line="360" w:lineRule="auto"/>
        <w:jc w:val="both"/>
        <w:rPr>
          <w:szCs w:val="28"/>
        </w:rPr>
      </w:pPr>
      <w:r w:rsidRPr="00B83440">
        <w:rPr>
          <w:szCs w:val="28"/>
        </w:rPr>
        <w:t>Игра-соревнование «Твое безопасное лето»</w:t>
      </w:r>
      <w:r>
        <w:rPr>
          <w:szCs w:val="28"/>
        </w:rPr>
        <w:t>;</w:t>
      </w:r>
    </w:p>
    <w:p w14:paraId="4CB9CA3A" w14:textId="581BAB5D" w:rsidR="00AE78FF" w:rsidRPr="00AE78FF" w:rsidRDefault="004C5187" w:rsidP="00AE78FF">
      <w:pPr>
        <w:pStyle w:val="a5"/>
        <w:numPr>
          <w:ilvl w:val="0"/>
          <w:numId w:val="82"/>
        </w:numPr>
        <w:spacing w:before="120" w:after="0" w:line="360" w:lineRule="auto"/>
        <w:jc w:val="both"/>
        <w:rPr>
          <w:szCs w:val="28"/>
        </w:rPr>
      </w:pPr>
      <w:r w:rsidRPr="004C5187">
        <w:rPr>
          <w:szCs w:val="28"/>
        </w:rPr>
        <w:t xml:space="preserve"> Турнир умников «Правила соблюдай!»</w:t>
      </w:r>
      <w:r>
        <w:rPr>
          <w:szCs w:val="28"/>
        </w:rPr>
        <w:t>;</w:t>
      </w:r>
    </w:p>
    <w:p w14:paraId="0287268F" w14:textId="3B0EE29B" w:rsidR="004C5187" w:rsidRPr="00B83440" w:rsidRDefault="00AE78FF" w:rsidP="00AE78FF">
      <w:pPr>
        <w:pStyle w:val="a5"/>
        <w:numPr>
          <w:ilvl w:val="0"/>
          <w:numId w:val="82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>У</w:t>
      </w:r>
      <w:r w:rsidRPr="00AE78FF">
        <w:rPr>
          <w:szCs w:val="28"/>
        </w:rPr>
        <w:t>рок-размышление «Добро и зло: причины наших поступков»</w:t>
      </w:r>
      <w:r>
        <w:rPr>
          <w:szCs w:val="28"/>
        </w:rPr>
        <w:t xml:space="preserve"> и т.д.</w:t>
      </w:r>
      <w:r w:rsidRPr="00AE78FF">
        <w:rPr>
          <w:szCs w:val="28"/>
        </w:rPr>
        <w:tab/>
      </w:r>
      <w:r w:rsidR="004C5187" w:rsidRPr="004C5187">
        <w:rPr>
          <w:szCs w:val="28"/>
        </w:rPr>
        <w:tab/>
      </w:r>
    </w:p>
    <w:p w14:paraId="159CE673" w14:textId="77777777" w:rsidR="00BA7501" w:rsidRPr="008E10B5" w:rsidRDefault="00BA7501" w:rsidP="00AE78FF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bookmarkStart w:id="21" w:name="_Toc217269106"/>
      <w:bookmarkStart w:id="22" w:name="_Toc217269105"/>
      <w:r w:rsidRPr="008E10B5">
        <w:rPr>
          <w:rFonts w:eastAsia="Calibri" w:cs="Times New Roman"/>
          <w:b/>
          <w:szCs w:val="28"/>
        </w:rPr>
        <w:t>Профилактика наркомании</w:t>
      </w:r>
    </w:p>
    <w:p w14:paraId="0DBEE9DF" w14:textId="54550B83" w:rsidR="004F73AA" w:rsidRPr="008E10B5" w:rsidRDefault="00BA7501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Основная масса мероприятий по этому направлению приурочена к </w:t>
      </w:r>
      <w:r w:rsidRPr="008E10B5">
        <w:rPr>
          <w:rFonts w:eastAsia="Calibri" w:cs="Times New Roman"/>
          <w:szCs w:val="28"/>
        </w:rPr>
        <w:lastRenderedPageBreak/>
        <w:t>Международному дню борьбы с наркоманией и наркобизнесом (1 марта):</w:t>
      </w:r>
      <w:r w:rsidR="002D3F90" w:rsidRPr="008E10B5">
        <w:rPr>
          <w:rFonts w:eastAsia="Calibri" w:cs="Times New Roman"/>
          <w:szCs w:val="28"/>
        </w:rPr>
        <w:t xml:space="preserve"> и Всемирному дню борьбы с наркоманией и незаконны</w:t>
      </w:r>
      <w:r w:rsidR="009C5182">
        <w:rPr>
          <w:rFonts w:eastAsia="Calibri" w:cs="Times New Roman"/>
          <w:szCs w:val="28"/>
        </w:rPr>
        <w:t>м оборотом наркотиков (26 июня).</w:t>
      </w:r>
    </w:p>
    <w:bookmarkEnd w:id="21"/>
    <w:bookmarkEnd w:id="22"/>
    <w:p w14:paraId="16B4EA70" w14:textId="35927F37" w:rsidR="003068DE" w:rsidRPr="008E10B5" w:rsidRDefault="00AA1095" w:rsidP="0050571D">
      <w:pPr>
        <w:spacing w:before="240" w:after="0" w:line="360" w:lineRule="auto"/>
        <w:jc w:val="both"/>
        <w:rPr>
          <w:b/>
          <w:bCs/>
          <w:szCs w:val="28"/>
        </w:rPr>
      </w:pPr>
      <w:r w:rsidRPr="008E10B5">
        <w:rPr>
          <w:b/>
          <w:bCs/>
          <w:szCs w:val="28"/>
        </w:rPr>
        <w:t>Экологическое просвещение и воспитание</w:t>
      </w:r>
    </w:p>
    <w:p w14:paraId="74BBFC26" w14:textId="1BBAF644" w:rsidR="003068DE" w:rsidRPr="008E10B5" w:rsidRDefault="00EC3A8D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587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452685">
        <w:rPr>
          <w:rFonts w:eastAsia="Calibri" w:cs="Times New Roman"/>
          <w:szCs w:val="28"/>
        </w:rPr>
        <w:tab/>
      </w:r>
      <w:r w:rsidR="003068DE" w:rsidRPr="008E10B5">
        <w:rPr>
          <w:rFonts w:eastAsia="Calibri" w:cs="Times New Roman"/>
          <w:szCs w:val="28"/>
        </w:rPr>
        <w:t>В рамках экологического просвещения и воспитания библиотеки-филиалы реализуют программы:</w:t>
      </w:r>
    </w:p>
    <w:p w14:paraId="20494F9B" w14:textId="6D56BBA6" w:rsidR="0073225B" w:rsidRPr="00B4462E" w:rsidRDefault="00893CE9" w:rsidP="00895293">
      <w:pPr>
        <w:pStyle w:val="a5"/>
        <w:widowControl w:val="0"/>
        <w:numPr>
          <w:ilvl w:val="0"/>
          <w:numId w:val="62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bidi="en-US"/>
        </w:rPr>
      </w:pPr>
      <w:r w:rsidRPr="008E10B5">
        <w:rPr>
          <w:rFonts w:eastAsia="Times New Roman" w:cs="Times New Roman"/>
          <w:szCs w:val="28"/>
          <w:lang w:eastAsia="ar-SA"/>
        </w:rPr>
        <w:t xml:space="preserve"> </w:t>
      </w:r>
      <w:r w:rsidR="0073225B" w:rsidRPr="008E10B5">
        <w:rPr>
          <w:rFonts w:eastAsia="Times New Roman" w:cs="Times New Roman"/>
          <w:szCs w:val="28"/>
          <w:lang w:eastAsia="ar-SA"/>
        </w:rPr>
        <w:t>«Нам этот мир завещано беречь…» - экологическое воспитание дошкольников и младших школьников;</w:t>
      </w:r>
      <w:r w:rsidRPr="008E10B5">
        <w:rPr>
          <w:rFonts w:eastAsia="Calibri" w:cs="Times New Roman"/>
          <w:szCs w:val="28"/>
          <w:lang w:bidi="en-US"/>
        </w:rPr>
        <w:t xml:space="preserve"> Центральная городская библиотека им. Ю.Н. Либединского</w:t>
      </w:r>
      <w:r w:rsidR="00452685">
        <w:rPr>
          <w:rFonts w:eastAsia="Calibri" w:cs="Times New Roman"/>
          <w:szCs w:val="28"/>
          <w:lang w:bidi="en-US"/>
        </w:rPr>
        <w:t>.</w:t>
      </w:r>
    </w:p>
    <w:p w14:paraId="45470E0D" w14:textId="3DAE9EF1" w:rsidR="0073225B" w:rsidRPr="00B4462E" w:rsidRDefault="0073225B" w:rsidP="00895293">
      <w:pPr>
        <w:pStyle w:val="a5"/>
        <w:widowControl w:val="0"/>
        <w:numPr>
          <w:ilvl w:val="0"/>
          <w:numId w:val="62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bidi="en-US"/>
        </w:rPr>
      </w:pPr>
      <w:r w:rsidRPr="008E10B5">
        <w:rPr>
          <w:rFonts w:eastAsia="Times New Roman" w:cs="Times New Roman"/>
          <w:szCs w:val="28"/>
          <w:lang w:eastAsia="ar-SA"/>
        </w:rPr>
        <w:t xml:space="preserve">Программа «Юный эколог» (экологическая направленность), </w:t>
      </w:r>
      <w:r w:rsidR="0063485D">
        <w:rPr>
          <w:rFonts w:eastAsia="Times New Roman" w:cs="Times New Roman"/>
          <w:szCs w:val="28"/>
          <w:lang w:eastAsia="ar-SA"/>
        </w:rPr>
        <w:t>б</w:t>
      </w:r>
      <w:r w:rsidR="00893CE9" w:rsidRPr="008E10B5">
        <w:rPr>
          <w:rFonts w:eastAsia="Calibri" w:cs="Times New Roman"/>
          <w:szCs w:val="28"/>
          <w:lang w:bidi="en-US"/>
        </w:rPr>
        <w:t>иблиотека-филиал №</w:t>
      </w:r>
      <w:r w:rsidR="00452685">
        <w:rPr>
          <w:rFonts w:eastAsia="Calibri" w:cs="Times New Roman"/>
          <w:szCs w:val="28"/>
          <w:lang w:bidi="en-US"/>
        </w:rPr>
        <w:t xml:space="preserve"> </w:t>
      </w:r>
      <w:r w:rsidR="00893CE9" w:rsidRPr="008E10B5">
        <w:rPr>
          <w:rFonts w:eastAsia="Calibri" w:cs="Times New Roman"/>
          <w:szCs w:val="28"/>
          <w:lang w:bidi="en-US"/>
        </w:rPr>
        <w:t>16</w:t>
      </w:r>
      <w:r w:rsidR="00452685">
        <w:rPr>
          <w:rFonts w:eastAsia="Calibri" w:cs="Times New Roman"/>
          <w:szCs w:val="28"/>
          <w:lang w:bidi="en-US"/>
        </w:rPr>
        <w:t>.</w:t>
      </w:r>
    </w:p>
    <w:p w14:paraId="42045B2B" w14:textId="705057DE" w:rsidR="00AA1095" w:rsidRPr="008E10B5" w:rsidRDefault="00AA1095" w:rsidP="0050571D">
      <w:pPr>
        <w:spacing w:before="240" w:after="0" w:line="360" w:lineRule="auto"/>
        <w:jc w:val="both"/>
        <w:rPr>
          <w:b/>
          <w:bCs/>
          <w:szCs w:val="28"/>
        </w:rPr>
      </w:pPr>
      <w:r w:rsidRPr="008E10B5">
        <w:rPr>
          <w:b/>
          <w:bCs/>
          <w:szCs w:val="28"/>
        </w:rPr>
        <w:t>Письменность. Грамотность. Русский язык.</w:t>
      </w:r>
    </w:p>
    <w:p w14:paraId="62AAB906" w14:textId="77777777" w:rsidR="00EC0C2E" w:rsidRPr="008E10B5" w:rsidRDefault="00EC0C2E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after="0" w:line="360" w:lineRule="auto"/>
        <w:ind w:firstLine="709"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  <w:lang w:eastAsia="ar-SA"/>
        </w:rPr>
        <w:t xml:space="preserve">Особое значение в библиотеках МКУ «ЦБС» уделяется планированию мероприятий, посвященным поддержке  русского языка, воспитанию уважительного отношения к русскому языку. </w:t>
      </w:r>
      <w:proofErr w:type="gramStart"/>
      <w:r w:rsidRPr="008E10B5">
        <w:rPr>
          <w:rFonts w:eastAsia="Calibri" w:cs="Times New Roman"/>
          <w:szCs w:val="28"/>
          <w:lang w:eastAsia="ar-SA"/>
        </w:rPr>
        <w:t>Традиционно эти мероприятия приурочены к следующим к знаменательным датам:</w:t>
      </w:r>
      <w:proofErr w:type="gramEnd"/>
    </w:p>
    <w:p w14:paraId="4A891457" w14:textId="1469D622" w:rsidR="00EC0C2E" w:rsidRPr="008E10B5" w:rsidRDefault="00EC0C2E" w:rsidP="0050571D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</w:rPr>
        <w:t>Международный день родного языка</w:t>
      </w:r>
      <w:r w:rsidR="00452685">
        <w:rPr>
          <w:rFonts w:eastAsia="Calibri" w:cs="Times New Roman"/>
          <w:szCs w:val="28"/>
        </w:rPr>
        <w:t>;</w:t>
      </w:r>
      <w:r w:rsidRPr="008E10B5">
        <w:rPr>
          <w:rFonts w:eastAsia="Calibri" w:cs="Times New Roman"/>
          <w:szCs w:val="28"/>
        </w:rPr>
        <w:t xml:space="preserve"> </w:t>
      </w:r>
    </w:p>
    <w:p w14:paraId="07DE1C6F" w14:textId="3B488DB9" w:rsidR="00EC0C2E" w:rsidRPr="008E10B5" w:rsidRDefault="00EC0C2E" w:rsidP="0050571D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</w:rPr>
        <w:t>День славянской письменности и культуры</w:t>
      </w:r>
      <w:r w:rsidR="00452685">
        <w:rPr>
          <w:rFonts w:eastAsia="Calibri" w:cs="Times New Roman"/>
          <w:szCs w:val="28"/>
        </w:rPr>
        <w:t>;</w:t>
      </w:r>
      <w:r w:rsidRPr="008E10B5">
        <w:rPr>
          <w:rFonts w:eastAsia="Calibri" w:cs="Times New Roman"/>
          <w:szCs w:val="28"/>
          <w:lang w:eastAsia="ar-SA"/>
        </w:rPr>
        <w:t xml:space="preserve"> </w:t>
      </w:r>
    </w:p>
    <w:p w14:paraId="6EF58518" w14:textId="6971D4F6" w:rsidR="00EC0C2E" w:rsidRPr="008E10B5" w:rsidRDefault="00EC0C2E" w:rsidP="0050571D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  <w:lang w:eastAsia="ar-SA"/>
        </w:rPr>
        <w:t>День русского языка (Пушкинский день)</w:t>
      </w:r>
      <w:r w:rsidR="00452685">
        <w:rPr>
          <w:rFonts w:eastAsia="Calibri" w:cs="Times New Roman"/>
          <w:szCs w:val="28"/>
          <w:lang w:eastAsia="ar-SA"/>
        </w:rPr>
        <w:t>;</w:t>
      </w:r>
    </w:p>
    <w:p w14:paraId="5BFFE174" w14:textId="4F03CAA4" w:rsidR="00EC0C2E" w:rsidRPr="008E10B5" w:rsidRDefault="00EC0C2E" w:rsidP="0050571D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  <w:lang w:eastAsia="ar-SA"/>
        </w:rPr>
        <w:t>День знаний</w:t>
      </w:r>
      <w:r w:rsidR="00452685">
        <w:rPr>
          <w:rFonts w:eastAsia="Calibri" w:cs="Times New Roman"/>
          <w:szCs w:val="28"/>
          <w:lang w:eastAsia="ar-SA"/>
        </w:rPr>
        <w:t>;</w:t>
      </w:r>
      <w:r w:rsidRPr="008E10B5">
        <w:rPr>
          <w:rFonts w:eastAsia="Calibri" w:cs="Times New Roman"/>
          <w:szCs w:val="28"/>
          <w:lang w:eastAsia="ar-SA"/>
        </w:rPr>
        <w:t xml:space="preserve"> </w:t>
      </w:r>
    </w:p>
    <w:p w14:paraId="0279032D" w14:textId="5F81D748" w:rsidR="00EC0C2E" w:rsidRPr="008E10B5" w:rsidRDefault="00EC0C2E" w:rsidP="0050571D">
      <w:pPr>
        <w:widowControl w:val="0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contextualSpacing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  <w:lang w:eastAsia="ar-SA"/>
        </w:rPr>
        <w:t>Международный день распространения грамотности</w:t>
      </w:r>
      <w:r w:rsidR="00452685">
        <w:rPr>
          <w:rFonts w:eastAsia="Calibri" w:cs="Times New Roman"/>
          <w:szCs w:val="28"/>
          <w:lang w:eastAsia="ar-SA"/>
        </w:rPr>
        <w:t>.</w:t>
      </w:r>
    </w:p>
    <w:p w14:paraId="777B7544" w14:textId="77777777" w:rsidR="00EC0C2E" w:rsidRPr="008E10B5" w:rsidRDefault="00EC0C2E" w:rsidP="00302F9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firstLine="435"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  <w:lang w:eastAsia="ar-SA"/>
        </w:rPr>
        <w:t xml:space="preserve">В библиотеках оформляются книжные выставки и тематические полки, проводятся Дни информации, познавательные часы, конкурсные программы, тесты на знание русского языка, библиотечные  уроки и т.п. </w:t>
      </w:r>
    </w:p>
    <w:p w14:paraId="564E9A14" w14:textId="77777777" w:rsidR="00EC0C2E" w:rsidRPr="008E10B5" w:rsidRDefault="00EC0C2E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  <w:lang w:eastAsia="ar-SA"/>
        </w:rPr>
      </w:pPr>
      <w:r w:rsidRPr="008E10B5">
        <w:rPr>
          <w:rFonts w:eastAsia="Calibri" w:cs="Times New Roman"/>
          <w:szCs w:val="28"/>
          <w:lang w:eastAsia="ar-SA"/>
        </w:rPr>
        <w:t>В 2024 году запланированы следующие городские мероприятия: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544"/>
        <w:gridCol w:w="4111"/>
      </w:tblGrid>
      <w:tr w:rsidR="00EC0C2E" w:rsidRPr="008E10B5" w14:paraId="666B12B0" w14:textId="77777777" w:rsidTr="00A57FC5">
        <w:trPr>
          <w:trHeight w:val="220"/>
        </w:trPr>
        <w:tc>
          <w:tcPr>
            <w:tcW w:w="567" w:type="dxa"/>
          </w:tcPr>
          <w:p w14:paraId="2079E315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92EAE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F097318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92EAE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14:paraId="28915116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92EAE">
              <w:rPr>
                <w:rFonts w:eastAsia="Calibri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111" w:type="dxa"/>
          </w:tcPr>
          <w:p w14:paraId="69E08C16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92EAE">
              <w:rPr>
                <w:rFonts w:eastAsia="Calibri" w:cs="Times New Roman"/>
                <w:b/>
                <w:sz w:val="24"/>
                <w:szCs w:val="24"/>
              </w:rPr>
              <w:t>Форма</w:t>
            </w:r>
          </w:p>
        </w:tc>
      </w:tr>
      <w:tr w:rsidR="00EC0C2E" w:rsidRPr="008E10B5" w14:paraId="396BE125" w14:textId="77777777" w:rsidTr="00A57FC5">
        <w:trPr>
          <w:trHeight w:val="220"/>
        </w:trPr>
        <w:tc>
          <w:tcPr>
            <w:tcW w:w="567" w:type="dxa"/>
          </w:tcPr>
          <w:p w14:paraId="34B8DCF4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92EAE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014F83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14:paraId="54542A62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4111" w:type="dxa"/>
          </w:tcPr>
          <w:p w14:paraId="3BEACA9E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Онлайн-викторина</w:t>
            </w:r>
          </w:p>
        </w:tc>
      </w:tr>
      <w:tr w:rsidR="00EC0C2E" w:rsidRPr="008E10B5" w14:paraId="2D23DE79" w14:textId="77777777" w:rsidTr="00A57FC5">
        <w:trPr>
          <w:trHeight w:val="220"/>
        </w:trPr>
        <w:tc>
          <w:tcPr>
            <w:tcW w:w="567" w:type="dxa"/>
          </w:tcPr>
          <w:p w14:paraId="7AA928CC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14:paraId="468F0A94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сент.</w:t>
            </w:r>
          </w:p>
        </w:tc>
        <w:tc>
          <w:tcPr>
            <w:tcW w:w="3544" w:type="dxa"/>
          </w:tcPr>
          <w:p w14:paraId="78959BF7" w14:textId="649633B3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«Моя семья – мое богатство»</w:t>
            </w:r>
          </w:p>
        </w:tc>
        <w:tc>
          <w:tcPr>
            <w:tcW w:w="4111" w:type="dxa"/>
          </w:tcPr>
          <w:p w14:paraId="1E8D4885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Городской онлайн-диктант</w:t>
            </w:r>
          </w:p>
        </w:tc>
      </w:tr>
      <w:tr w:rsidR="00EC0C2E" w:rsidRPr="008E10B5" w14:paraId="30E8FC1E" w14:textId="77777777" w:rsidTr="00A57FC5">
        <w:trPr>
          <w:trHeight w:val="220"/>
        </w:trPr>
        <w:tc>
          <w:tcPr>
            <w:tcW w:w="567" w:type="dxa"/>
          </w:tcPr>
          <w:p w14:paraId="541A9EB9" w14:textId="713FC5FA" w:rsidR="00EC0C2E" w:rsidRPr="00492EAE" w:rsidRDefault="00452685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C480616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3544" w:type="dxa"/>
          </w:tcPr>
          <w:p w14:paraId="121E3C88" w14:textId="132CDFF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«Сказка о Золотом петушке» (к 190-летию</w:t>
            </w:r>
            <w:r w:rsidR="00452685">
              <w:rPr>
                <w:rFonts w:eastAsia="Calibri" w:cs="Times New Roman"/>
                <w:sz w:val="24"/>
                <w:szCs w:val="24"/>
              </w:rPr>
              <w:t xml:space="preserve"> сказки</w:t>
            </w:r>
            <w:r w:rsidRPr="00492EAE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2D04EC46" w14:textId="4BD0827A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Читательский марафон</w:t>
            </w:r>
          </w:p>
        </w:tc>
      </w:tr>
      <w:tr w:rsidR="00EC0C2E" w:rsidRPr="008E10B5" w14:paraId="17990266" w14:textId="77777777" w:rsidTr="00A57FC5">
        <w:trPr>
          <w:trHeight w:val="220"/>
        </w:trPr>
        <w:tc>
          <w:tcPr>
            <w:tcW w:w="567" w:type="dxa"/>
          </w:tcPr>
          <w:p w14:paraId="2F517426" w14:textId="48A5BA45" w:rsidR="00EC0C2E" w:rsidRPr="00492EAE" w:rsidRDefault="00FB5E20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E1A407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нояб.</w:t>
            </w:r>
          </w:p>
        </w:tc>
        <w:tc>
          <w:tcPr>
            <w:tcW w:w="3544" w:type="dxa"/>
          </w:tcPr>
          <w:p w14:paraId="055E92AA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«Всемирный день словарей и энциклопедий»</w:t>
            </w:r>
          </w:p>
        </w:tc>
        <w:tc>
          <w:tcPr>
            <w:tcW w:w="4111" w:type="dxa"/>
          </w:tcPr>
          <w:p w14:paraId="182D2960" w14:textId="77777777" w:rsidR="00EC0C2E" w:rsidRPr="00492EAE" w:rsidRDefault="00EC0C2E" w:rsidP="00492E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92EAE">
              <w:rPr>
                <w:rFonts w:eastAsia="Calibri" w:cs="Times New Roman"/>
                <w:sz w:val="24"/>
                <w:szCs w:val="24"/>
              </w:rPr>
              <w:t>Виртуальная викторина</w:t>
            </w:r>
          </w:p>
        </w:tc>
      </w:tr>
    </w:tbl>
    <w:p w14:paraId="23D1B39E" w14:textId="09E176C3" w:rsidR="00AA1095" w:rsidRPr="008E10B5" w:rsidRDefault="00AA1095" w:rsidP="00D53887">
      <w:pPr>
        <w:spacing w:before="240" w:after="0" w:line="360" w:lineRule="auto"/>
        <w:jc w:val="both"/>
        <w:rPr>
          <w:b/>
          <w:bCs/>
          <w:szCs w:val="28"/>
        </w:rPr>
      </w:pPr>
      <w:r w:rsidRPr="008E10B5">
        <w:rPr>
          <w:b/>
          <w:bCs/>
          <w:szCs w:val="28"/>
        </w:rPr>
        <w:t>Правовое воспитание. ОБЖ.</w:t>
      </w:r>
      <w:r w:rsidR="00B70780" w:rsidRPr="008E10B5">
        <w:rPr>
          <w:b/>
          <w:bCs/>
          <w:szCs w:val="28"/>
        </w:rPr>
        <w:t xml:space="preserve"> Антитерроризм</w:t>
      </w:r>
    </w:p>
    <w:p w14:paraId="72AA69D5" w14:textId="5EA71A0A" w:rsidR="004B2B04" w:rsidRPr="008E10B5" w:rsidRDefault="00F501F7" w:rsidP="00D53887">
      <w:pPr>
        <w:spacing w:after="0" w:line="36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E10B5">
        <w:rPr>
          <w:color w:val="000000" w:themeColor="text1"/>
          <w:szCs w:val="28"/>
        </w:rPr>
        <w:t>В 202</w:t>
      </w:r>
      <w:r w:rsidR="007772C4" w:rsidRPr="008E10B5">
        <w:rPr>
          <w:color w:val="000000" w:themeColor="text1"/>
          <w:szCs w:val="28"/>
        </w:rPr>
        <w:t>4</w:t>
      </w:r>
      <w:r w:rsidRPr="008E10B5">
        <w:rPr>
          <w:color w:val="000000" w:themeColor="text1"/>
          <w:szCs w:val="28"/>
        </w:rPr>
        <w:t xml:space="preserve"> году </w:t>
      </w:r>
      <w:r w:rsidR="00AF2F0F" w:rsidRPr="008E10B5">
        <w:rPr>
          <w:color w:val="000000" w:themeColor="text1"/>
          <w:szCs w:val="28"/>
        </w:rPr>
        <w:t>в ЦБС работает  программа</w:t>
      </w:r>
      <w:r w:rsidRPr="008E10B5">
        <w:rPr>
          <w:color w:val="000000" w:themeColor="text1"/>
          <w:szCs w:val="28"/>
        </w:rPr>
        <w:t xml:space="preserve"> </w:t>
      </w:r>
      <w:r w:rsidR="00AF2F0F" w:rsidRPr="008E10B5">
        <w:rPr>
          <w:rFonts w:eastAsia="Calibri" w:cs="Times New Roman"/>
          <w:color w:val="000000" w:themeColor="text1"/>
          <w:szCs w:val="28"/>
          <w:shd w:val="clear" w:color="auto" w:fill="FFFFFF"/>
        </w:rPr>
        <w:t>по повышению правовой грамотности населения Миасского городского округа</w:t>
      </w:r>
      <w:r w:rsidR="00AF2F0F" w:rsidRPr="008E10B5">
        <w:rPr>
          <w:color w:val="000000" w:themeColor="text1"/>
          <w:szCs w:val="28"/>
        </w:rPr>
        <w:t xml:space="preserve"> «Азбука права»</w:t>
      </w:r>
      <w:r w:rsidRPr="008E10B5">
        <w:rPr>
          <w:color w:val="000000" w:themeColor="text1"/>
          <w:szCs w:val="28"/>
        </w:rPr>
        <w:t>.</w:t>
      </w:r>
      <w:r w:rsidR="00295374" w:rsidRPr="008E10B5">
        <w:rPr>
          <w:color w:val="000000" w:themeColor="text1"/>
          <w:szCs w:val="28"/>
        </w:rPr>
        <w:t xml:space="preserve"> Цель программы: </w:t>
      </w:r>
      <w:r w:rsidR="00AF2F0F" w:rsidRPr="008E10B5">
        <w:rPr>
          <w:rFonts w:eastAsia="Calibri" w:cs="Times New Roman"/>
          <w:color w:val="000000" w:themeColor="text1"/>
          <w:szCs w:val="28"/>
          <w:shd w:val="clear" w:color="auto" w:fill="FFFFFF"/>
        </w:rPr>
        <w:t>обеспечение свободного доступа населения к информации по основам права, безопасного поведения и защиты в чрезвычайных ситуациях, повышение правовой культуры граждан, уровня правовой информированности и юридической грамотности, воспитание в молодежной среде мотивации к социальному поведению, уважению закона</w:t>
      </w:r>
      <w:r w:rsidR="00302F9A">
        <w:rPr>
          <w:rFonts w:eastAsia="Calibri" w:cs="Times New Roman"/>
          <w:color w:val="000000" w:themeColor="text1"/>
          <w:szCs w:val="28"/>
          <w:shd w:val="clear" w:color="auto" w:fill="FFFFFF"/>
        </w:rPr>
        <w:t>.</w:t>
      </w:r>
    </w:p>
    <w:p w14:paraId="25CF1090" w14:textId="77777777" w:rsidR="00EC0C2E" w:rsidRPr="008E10B5" w:rsidRDefault="00EC0C2E" w:rsidP="00D53887">
      <w:pPr>
        <w:spacing w:after="0" w:line="36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8E10B5">
        <w:rPr>
          <w:rFonts w:eastAsia="Times New Roman" w:cs="Times New Roman"/>
          <w:szCs w:val="28"/>
          <w:lang w:eastAsia="ar-SA"/>
        </w:rPr>
        <w:t xml:space="preserve">С целью повышения уровня информированности и правовой грамотности несовершеннолетних, их родителей (законных представителей) </w:t>
      </w:r>
      <w:r w:rsidRPr="008E10B5">
        <w:rPr>
          <w:rFonts w:eastAsia="Times New Roman" w:cs="Times New Roman"/>
          <w:color w:val="000000"/>
          <w:szCs w:val="28"/>
          <w:lang w:eastAsia="ar-SA"/>
        </w:rPr>
        <w:t>библиотеки ежегодно принимают участие в</w:t>
      </w:r>
      <w:r w:rsidRPr="008E10B5">
        <w:rPr>
          <w:rFonts w:eastAsia="Times New Roman" w:cs="Times New Roman"/>
          <w:b/>
          <w:color w:val="000000"/>
          <w:szCs w:val="28"/>
          <w:lang w:eastAsia="ar-SA"/>
        </w:rPr>
        <w:t xml:space="preserve"> </w:t>
      </w:r>
      <w:r w:rsidRPr="008E10B5">
        <w:rPr>
          <w:rFonts w:eastAsia="Times New Roman" w:cs="Times New Roman"/>
          <w:color w:val="000000"/>
          <w:szCs w:val="28"/>
          <w:lang w:eastAsia="ar-SA"/>
        </w:rPr>
        <w:t>Городской профилактической  акции «Я и закон».</w:t>
      </w:r>
    </w:p>
    <w:p w14:paraId="7BF987DA" w14:textId="498C86F2" w:rsidR="00B70780" w:rsidRPr="008E10B5" w:rsidRDefault="00B70780" w:rsidP="0074088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10B5">
        <w:rPr>
          <w:color w:val="000000" w:themeColor="text1"/>
          <w:sz w:val="28"/>
          <w:szCs w:val="28"/>
        </w:rPr>
        <w:t xml:space="preserve">В целях сплочения всего гражданского сообщества </w:t>
      </w:r>
      <w:r w:rsidRPr="008E10B5">
        <w:rPr>
          <w:color w:val="000000"/>
          <w:sz w:val="28"/>
          <w:szCs w:val="28"/>
        </w:rPr>
        <w:t>в противодействии терроризму библиотеки участвуют в мероприятиях, посвященных Дн</w:t>
      </w:r>
      <w:r w:rsidR="00017F19" w:rsidRPr="008E10B5">
        <w:rPr>
          <w:color w:val="000000"/>
          <w:sz w:val="28"/>
          <w:szCs w:val="28"/>
        </w:rPr>
        <w:t>ю</w:t>
      </w:r>
      <w:r w:rsidRPr="008E10B5">
        <w:rPr>
          <w:color w:val="000000"/>
          <w:sz w:val="28"/>
          <w:szCs w:val="28"/>
        </w:rPr>
        <w:t xml:space="preserve"> солидарности в борьбе с терроризмом.</w:t>
      </w:r>
    </w:p>
    <w:p w14:paraId="0A78321E" w14:textId="3E68C2EB" w:rsidR="00AA1095" w:rsidRPr="008E10B5" w:rsidRDefault="00AA1095" w:rsidP="0074088F">
      <w:pPr>
        <w:spacing w:after="0" w:line="360" w:lineRule="auto"/>
        <w:jc w:val="both"/>
        <w:rPr>
          <w:b/>
          <w:bCs/>
          <w:szCs w:val="28"/>
        </w:rPr>
      </w:pPr>
      <w:r w:rsidRPr="008E10B5">
        <w:rPr>
          <w:b/>
          <w:bCs/>
          <w:szCs w:val="28"/>
        </w:rPr>
        <w:t>Эстетическое воспитание. Этикет. Досуг.</w:t>
      </w:r>
    </w:p>
    <w:p w14:paraId="39437F54" w14:textId="53032F4C" w:rsidR="00EC0C2E" w:rsidRPr="00B4462E" w:rsidRDefault="00F501F7" w:rsidP="00D53887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  <w:u w:val="single"/>
          <w:lang w:bidi="en-US"/>
        </w:rPr>
      </w:pPr>
      <w:r w:rsidRPr="008E10B5">
        <w:rPr>
          <w:rFonts w:eastAsia="Calibri" w:cs="Times New Roman"/>
          <w:szCs w:val="28"/>
        </w:rPr>
        <w:t>В рамках данных направлений в библиотеках реализуются следующие программы:</w:t>
      </w:r>
      <w:r w:rsidR="009E4EDC" w:rsidRPr="008E10B5">
        <w:rPr>
          <w:rFonts w:eastAsia="Calibri" w:cs="Times New Roman"/>
          <w:b/>
          <w:szCs w:val="28"/>
          <w:u w:val="single"/>
          <w:lang w:bidi="en-US"/>
        </w:rPr>
        <w:t xml:space="preserve"> </w:t>
      </w:r>
    </w:p>
    <w:p w14:paraId="632F82BE" w14:textId="79C30950" w:rsidR="004F4FBB" w:rsidRPr="008E10B5" w:rsidRDefault="008227F0" w:rsidP="00D53887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 </w:t>
      </w:r>
      <w:r w:rsidR="004F4FBB" w:rsidRPr="008E10B5">
        <w:rPr>
          <w:rFonts w:eastAsia="Calibri" w:cs="Times New Roman"/>
          <w:szCs w:val="28"/>
        </w:rPr>
        <w:t>«</w:t>
      </w:r>
      <w:proofErr w:type="spellStart"/>
      <w:r w:rsidR="004F4FBB" w:rsidRPr="008E10B5">
        <w:rPr>
          <w:rFonts w:eastAsia="Calibri" w:cs="Times New Roman"/>
          <w:szCs w:val="28"/>
        </w:rPr>
        <w:t>Круго</w:t>
      </w:r>
      <w:proofErr w:type="gramStart"/>
      <w:r w:rsidR="004F4FBB" w:rsidRPr="008E10B5">
        <w:rPr>
          <w:rFonts w:eastAsia="Calibri" w:cs="Times New Roman"/>
          <w:szCs w:val="28"/>
        </w:rPr>
        <w:t>Z</w:t>
      </w:r>
      <w:proofErr w:type="gramEnd"/>
      <w:r w:rsidR="004F4FBB" w:rsidRPr="008E10B5">
        <w:rPr>
          <w:rFonts w:eastAsia="Calibri" w:cs="Times New Roman"/>
          <w:szCs w:val="28"/>
        </w:rPr>
        <w:t>оr</w:t>
      </w:r>
      <w:proofErr w:type="spellEnd"/>
      <w:r w:rsidR="004F4FBB" w:rsidRPr="008E10B5">
        <w:rPr>
          <w:rFonts w:eastAsia="Calibri" w:cs="Times New Roman"/>
          <w:szCs w:val="28"/>
        </w:rPr>
        <w:t>», «Очевидное и вероятное» (ЦГБ, для младших школьников)</w:t>
      </w:r>
      <w:r w:rsidR="0074088F">
        <w:rPr>
          <w:rFonts w:eastAsia="Calibri" w:cs="Times New Roman"/>
          <w:szCs w:val="28"/>
        </w:rPr>
        <w:t>;</w:t>
      </w:r>
    </w:p>
    <w:p w14:paraId="30B7A4EA" w14:textId="4A494B55" w:rsidR="004F4FBB" w:rsidRPr="008E10B5" w:rsidRDefault="004F4FBB" w:rsidP="00D53887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«</w:t>
      </w:r>
      <w:proofErr w:type="spellStart"/>
      <w:r w:rsidRPr="008E10B5">
        <w:rPr>
          <w:rFonts w:eastAsia="Calibri" w:cs="Times New Roman"/>
          <w:szCs w:val="28"/>
        </w:rPr>
        <w:t>Библиопродлёнка</w:t>
      </w:r>
      <w:proofErr w:type="spellEnd"/>
      <w:r w:rsidRPr="008E10B5">
        <w:rPr>
          <w:rFonts w:eastAsia="Calibri" w:cs="Times New Roman"/>
          <w:szCs w:val="28"/>
        </w:rPr>
        <w:t xml:space="preserve"> для вашего ребёнка» (ЦГБ, для младших школьников и подростков)</w:t>
      </w:r>
      <w:r w:rsidR="0074088F">
        <w:rPr>
          <w:rFonts w:eastAsia="Calibri" w:cs="Times New Roman"/>
          <w:szCs w:val="28"/>
        </w:rPr>
        <w:t>;</w:t>
      </w:r>
    </w:p>
    <w:p w14:paraId="7307E09A" w14:textId="77777777" w:rsidR="009E4EDC" w:rsidRPr="008E10B5" w:rsidRDefault="009E4EDC" w:rsidP="00D53887">
      <w:pPr>
        <w:pStyle w:val="a5"/>
        <w:numPr>
          <w:ilvl w:val="0"/>
          <w:numId w:val="6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Арт-мастерская «Весёлое хобби» - досуговое направление для младших школьников и дошкольников;</w:t>
      </w:r>
    </w:p>
    <w:p w14:paraId="103E8272" w14:textId="2349D509" w:rsidR="004F4FBB" w:rsidRPr="00302F9A" w:rsidRDefault="009E4EDC" w:rsidP="00302F9A">
      <w:pPr>
        <w:pStyle w:val="a5"/>
        <w:numPr>
          <w:ilvl w:val="0"/>
          <w:numId w:val="61"/>
        </w:numPr>
        <w:spacing w:after="0" w:line="360" w:lineRule="auto"/>
        <w:jc w:val="both"/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</w:pPr>
      <w:r w:rsidRPr="008E10B5">
        <w:rPr>
          <w:rFonts w:eastAsia="Times New Roman" w:cs="Times New Roman"/>
          <w:szCs w:val="28"/>
          <w:lang w:eastAsia="ru-RU"/>
        </w:rPr>
        <w:t>«Друзья и встречи»</w:t>
      </w:r>
      <w:r w:rsidR="0074088F">
        <w:rPr>
          <w:rFonts w:eastAsia="Times New Roman" w:cs="Times New Roman"/>
          <w:szCs w:val="28"/>
          <w:lang w:eastAsia="ru-RU"/>
        </w:rPr>
        <w:t>.</w:t>
      </w:r>
      <w:r w:rsidR="00893CE9" w:rsidRPr="008E10B5">
        <w:rPr>
          <w:rFonts w:eastAsia="Times New Roman" w:cs="Times New Roman"/>
          <w:szCs w:val="28"/>
          <w:lang w:eastAsia="ru-RU"/>
        </w:rPr>
        <w:t xml:space="preserve"> Программа литературно-эстетического направления  направлена на организацию полезного и интересного досуга пожилых </w:t>
      </w:r>
      <w:r w:rsidR="00893CE9" w:rsidRPr="008E10B5">
        <w:rPr>
          <w:rFonts w:eastAsia="Times New Roman" w:cs="Times New Roman"/>
          <w:szCs w:val="28"/>
          <w:lang w:eastAsia="ru-RU"/>
        </w:rPr>
        <w:lastRenderedPageBreak/>
        <w:t>людей</w:t>
      </w:r>
      <w:r w:rsidR="00893CE9" w:rsidRPr="008E10B5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>, вовлечение их в сферу творческой и социальной активности. В рамках программы запланированы праздники, народн</w:t>
      </w:r>
      <w:r w:rsidR="00302F9A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eastAsia="ru-RU"/>
        </w:rPr>
        <w:t>ые посиделки, творческие вечера</w:t>
      </w:r>
      <w:r w:rsidR="00893CE9" w:rsidRPr="00302F9A">
        <w:rPr>
          <w:rFonts w:eastAsia="Times New Roman" w:cs="Times New Roman"/>
          <w:szCs w:val="28"/>
          <w:lang w:eastAsia="ru-RU"/>
        </w:rPr>
        <w:t xml:space="preserve"> </w:t>
      </w:r>
      <w:r w:rsidR="004F4FBB" w:rsidRPr="00302F9A">
        <w:rPr>
          <w:rFonts w:eastAsia="Calibri" w:cs="Times New Roman"/>
          <w:szCs w:val="28"/>
        </w:rPr>
        <w:t>(ф.</w:t>
      </w:r>
      <w:r w:rsidR="00017F19" w:rsidRPr="00302F9A">
        <w:rPr>
          <w:rFonts w:eastAsia="Calibri" w:cs="Times New Roman"/>
          <w:szCs w:val="28"/>
        </w:rPr>
        <w:t xml:space="preserve"> </w:t>
      </w:r>
      <w:r w:rsidR="004F4FBB" w:rsidRPr="00302F9A">
        <w:rPr>
          <w:rFonts w:eastAsia="Calibri" w:cs="Times New Roman"/>
          <w:szCs w:val="28"/>
        </w:rPr>
        <w:t>№</w:t>
      </w:r>
      <w:r w:rsidR="0000281E" w:rsidRPr="00302F9A">
        <w:rPr>
          <w:rFonts w:eastAsia="Calibri" w:cs="Times New Roman"/>
          <w:szCs w:val="28"/>
        </w:rPr>
        <w:t xml:space="preserve"> </w:t>
      </w:r>
      <w:r w:rsidR="004F4FBB" w:rsidRPr="00302F9A">
        <w:rPr>
          <w:rFonts w:eastAsia="Calibri" w:cs="Times New Roman"/>
          <w:szCs w:val="28"/>
        </w:rPr>
        <w:t>6, для читателей пожилого возраста)</w:t>
      </w:r>
      <w:r w:rsidR="00302F9A">
        <w:rPr>
          <w:rFonts w:eastAsia="Calibri" w:cs="Times New Roman"/>
          <w:szCs w:val="28"/>
        </w:rPr>
        <w:t>.</w:t>
      </w:r>
    </w:p>
    <w:p w14:paraId="662B8E91" w14:textId="551BB8C9" w:rsidR="004F4FBB" w:rsidRPr="008E10B5" w:rsidRDefault="009D6452" w:rsidP="00D53887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 </w:t>
      </w:r>
      <w:r w:rsidR="004F4FBB" w:rsidRPr="008E10B5">
        <w:rPr>
          <w:rFonts w:eastAsia="Calibri" w:cs="Times New Roman"/>
          <w:szCs w:val="28"/>
        </w:rPr>
        <w:t>«В гостях у мастера: книга + творчество» (ф.</w:t>
      </w:r>
      <w:r w:rsidR="00017F19" w:rsidRPr="008E10B5">
        <w:rPr>
          <w:rFonts w:eastAsia="Calibri" w:cs="Times New Roman"/>
          <w:szCs w:val="28"/>
        </w:rPr>
        <w:t xml:space="preserve"> </w:t>
      </w:r>
      <w:r w:rsidR="004F4FBB" w:rsidRPr="008E10B5">
        <w:rPr>
          <w:rFonts w:eastAsia="Calibri" w:cs="Times New Roman"/>
          <w:szCs w:val="28"/>
        </w:rPr>
        <w:t>№</w:t>
      </w:r>
      <w:r w:rsidR="0000281E" w:rsidRPr="008E10B5">
        <w:rPr>
          <w:rFonts w:eastAsia="Calibri" w:cs="Times New Roman"/>
          <w:szCs w:val="28"/>
        </w:rPr>
        <w:t xml:space="preserve"> </w:t>
      </w:r>
      <w:r w:rsidR="004F4FBB" w:rsidRPr="008E10B5">
        <w:rPr>
          <w:rFonts w:eastAsia="Calibri" w:cs="Times New Roman"/>
          <w:szCs w:val="28"/>
        </w:rPr>
        <w:t>16, работа с семьями)</w:t>
      </w:r>
      <w:r w:rsidR="00302F9A">
        <w:rPr>
          <w:rFonts w:eastAsia="Calibri" w:cs="Times New Roman"/>
          <w:szCs w:val="28"/>
        </w:rPr>
        <w:t>.</w:t>
      </w:r>
    </w:p>
    <w:p w14:paraId="30094B69" w14:textId="238CE64A" w:rsidR="004F4FBB" w:rsidRPr="008E10B5" w:rsidRDefault="004F4FBB" w:rsidP="00D53887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«Фортуна» (ф.</w:t>
      </w:r>
      <w:r w:rsidR="00017F19" w:rsidRPr="008E10B5">
        <w:rPr>
          <w:rFonts w:eastAsia="Calibri" w:cs="Times New Roman"/>
          <w:szCs w:val="28"/>
        </w:rPr>
        <w:t xml:space="preserve"> </w:t>
      </w:r>
      <w:r w:rsidRPr="008E10B5">
        <w:rPr>
          <w:rFonts w:eastAsia="Calibri" w:cs="Times New Roman"/>
          <w:szCs w:val="28"/>
        </w:rPr>
        <w:t>№</w:t>
      </w:r>
      <w:r w:rsidR="0000281E" w:rsidRPr="008E10B5">
        <w:rPr>
          <w:rFonts w:eastAsia="Calibri" w:cs="Times New Roman"/>
          <w:szCs w:val="28"/>
        </w:rPr>
        <w:t xml:space="preserve"> </w:t>
      </w:r>
      <w:r w:rsidRPr="008E10B5">
        <w:rPr>
          <w:rFonts w:eastAsia="Calibri" w:cs="Times New Roman"/>
          <w:szCs w:val="28"/>
        </w:rPr>
        <w:t>18, женский клуб)</w:t>
      </w:r>
      <w:r w:rsidR="00302F9A">
        <w:rPr>
          <w:rFonts w:eastAsia="Calibri" w:cs="Times New Roman"/>
          <w:szCs w:val="28"/>
        </w:rPr>
        <w:t>.</w:t>
      </w:r>
    </w:p>
    <w:p w14:paraId="07BA10D6" w14:textId="6F6B749B" w:rsidR="004F73AA" w:rsidRPr="00B4462E" w:rsidRDefault="004F4FBB" w:rsidP="00D53887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«Волшебный мир» (ф.</w:t>
      </w:r>
      <w:r w:rsidR="00017F19" w:rsidRPr="008E10B5">
        <w:rPr>
          <w:rFonts w:eastAsia="Calibri" w:cs="Times New Roman"/>
          <w:szCs w:val="28"/>
        </w:rPr>
        <w:t xml:space="preserve"> </w:t>
      </w:r>
      <w:r w:rsidRPr="008E10B5">
        <w:rPr>
          <w:rFonts w:eastAsia="Calibri" w:cs="Times New Roman"/>
          <w:szCs w:val="28"/>
        </w:rPr>
        <w:t>№</w:t>
      </w:r>
      <w:r w:rsidR="0000281E" w:rsidRPr="008E10B5">
        <w:rPr>
          <w:rFonts w:eastAsia="Calibri" w:cs="Times New Roman"/>
          <w:szCs w:val="28"/>
        </w:rPr>
        <w:t xml:space="preserve"> </w:t>
      </w:r>
      <w:r w:rsidRPr="008E10B5">
        <w:rPr>
          <w:rFonts w:eastAsia="Calibri" w:cs="Times New Roman"/>
          <w:szCs w:val="28"/>
        </w:rPr>
        <w:t>21, театр книги для дошкольников и младших школьников)</w:t>
      </w:r>
      <w:r w:rsidR="00302F9A">
        <w:rPr>
          <w:rFonts w:eastAsia="Calibri" w:cs="Times New Roman"/>
          <w:szCs w:val="28"/>
        </w:rPr>
        <w:t>.</w:t>
      </w:r>
    </w:p>
    <w:p w14:paraId="5D431A13" w14:textId="54D2C9CC" w:rsidR="00AA1095" w:rsidRPr="008E10B5" w:rsidRDefault="00AA1095" w:rsidP="00783126">
      <w:pPr>
        <w:pStyle w:val="a"/>
        <w:numPr>
          <w:ilvl w:val="0"/>
          <w:numId w:val="80"/>
        </w:numPr>
        <w:spacing w:before="240" w:after="0" w:line="360" w:lineRule="auto"/>
        <w:outlineLvl w:val="0"/>
        <w:rPr>
          <w:szCs w:val="28"/>
        </w:rPr>
      </w:pPr>
      <w:bookmarkStart w:id="23" w:name="_Toc158117078"/>
      <w:r w:rsidRPr="008E10B5">
        <w:rPr>
          <w:szCs w:val="28"/>
        </w:rPr>
        <w:t>Справочно-библиографическая и информационная работа</w:t>
      </w:r>
      <w:bookmarkEnd w:id="23"/>
    </w:p>
    <w:p w14:paraId="67AB8196" w14:textId="77777777" w:rsidR="00F324CA" w:rsidRPr="008E10B5" w:rsidRDefault="00F324CA" w:rsidP="0050571D">
      <w:pPr>
        <w:suppressAutoHyphens/>
        <w:spacing w:after="0" w:line="360" w:lineRule="auto"/>
        <w:ind w:firstLine="540"/>
        <w:jc w:val="both"/>
        <w:rPr>
          <w:rFonts w:eastAsia="Times New Roman" w:cs="Times New Roman"/>
          <w:szCs w:val="28"/>
          <w:lang w:eastAsia="zh-CN"/>
        </w:rPr>
      </w:pPr>
      <w:r w:rsidRPr="008E10B5">
        <w:rPr>
          <w:rFonts w:eastAsia="Times New Roman" w:cs="Times New Roman"/>
          <w:szCs w:val="28"/>
          <w:lang w:eastAsia="zh-CN"/>
        </w:rPr>
        <w:t>Цель деятельности отдела библиографической работы (</w:t>
      </w:r>
      <w:proofErr w:type="gramStart"/>
      <w:r w:rsidRPr="008E10B5">
        <w:rPr>
          <w:rFonts w:eastAsia="Times New Roman" w:cs="Times New Roman"/>
          <w:szCs w:val="28"/>
          <w:lang w:eastAsia="zh-CN"/>
        </w:rPr>
        <w:t>ОБР</w:t>
      </w:r>
      <w:proofErr w:type="gramEnd"/>
      <w:r w:rsidRPr="008E10B5">
        <w:rPr>
          <w:rFonts w:eastAsia="Times New Roman" w:cs="Times New Roman"/>
          <w:szCs w:val="28"/>
          <w:lang w:eastAsia="zh-CN"/>
        </w:rPr>
        <w:t>) в 2024 году – оперативное и качественное удовлетворение информационных потребностей жителей города посредством полного и многоаспектного раскрытия библиотечных фондов с использованием традиционных и электронных технологий, сервисов и услуг.</w:t>
      </w:r>
    </w:p>
    <w:p w14:paraId="399740D8" w14:textId="77777777" w:rsidR="00F324CA" w:rsidRPr="008E10B5" w:rsidRDefault="00F324CA" w:rsidP="0050571D">
      <w:pPr>
        <w:suppressAutoHyphens/>
        <w:spacing w:after="0" w:line="360" w:lineRule="auto"/>
        <w:ind w:firstLine="540"/>
        <w:jc w:val="both"/>
        <w:rPr>
          <w:rFonts w:eastAsia="Times New Roman" w:cs="Times New Roman"/>
          <w:szCs w:val="28"/>
          <w:lang w:eastAsia="zh-CN"/>
        </w:rPr>
      </w:pPr>
      <w:r w:rsidRPr="008E10B5">
        <w:rPr>
          <w:rFonts w:eastAsia="Times New Roman" w:cs="Times New Roman"/>
          <w:szCs w:val="28"/>
          <w:lang w:eastAsia="zh-CN"/>
        </w:rPr>
        <w:t>Направления деятельности Отдела:</w:t>
      </w:r>
    </w:p>
    <w:p w14:paraId="7A9F60C7" w14:textId="77777777" w:rsidR="00F324CA" w:rsidRPr="008E10B5" w:rsidRDefault="00F324CA" w:rsidP="0050571D">
      <w:pPr>
        <w:numPr>
          <w:ilvl w:val="0"/>
          <w:numId w:val="7"/>
        </w:numPr>
        <w:suppressAutoHyphens/>
        <w:spacing w:after="0" w:line="360" w:lineRule="auto"/>
        <w:ind w:left="360"/>
        <w:jc w:val="both"/>
        <w:rPr>
          <w:rFonts w:eastAsia="Times New Roman" w:cs="Times New Roman"/>
          <w:szCs w:val="28"/>
          <w:lang w:eastAsia="zh-CN"/>
        </w:rPr>
      </w:pPr>
      <w:r w:rsidRPr="008E10B5">
        <w:rPr>
          <w:rFonts w:eastAsia="Times New Roman" w:cs="Times New Roman"/>
          <w:szCs w:val="28"/>
          <w:lang w:eastAsia="ru-RU"/>
        </w:rPr>
        <w:t>Координация справочной и информационно-библиографической работы библиотек-филиалов МКУ «ЦБС»</w:t>
      </w:r>
    </w:p>
    <w:p w14:paraId="4F50A8FB" w14:textId="77777777" w:rsidR="00F324CA" w:rsidRPr="008E10B5" w:rsidRDefault="00F324CA" w:rsidP="0050571D">
      <w:pPr>
        <w:numPr>
          <w:ilvl w:val="0"/>
          <w:numId w:val="7"/>
        </w:numPr>
        <w:suppressAutoHyphens/>
        <w:spacing w:after="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8E10B5">
        <w:rPr>
          <w:rFonts w:eastAsia="Times New Roman" w:cs="Times New Roman"/>
          <w:szCs w:val="28"/>
          <w:lang w:eastAsia="ru-RU"/>
        </w:rPr>
        <w:t xml:space="preserve">Развитие системы онлайновой информационной поддержки пользователей, применение современных форм библиографической работы с использованием цифровых технологий и сервисов </w:t>
      </w:r>
    </w:p>
    <w:p w14:paraId="646F743B" w14:textId="77777777" w:rsidR="00F324CA" w:rsidRPr="008E10B5" w:rsidRDefault="00F324CA" w:rsidP="0050571D">
      <w:pPr>
        <w:numPr>
          <w:ilvl w:val="0"/>
          <w:numId w:val="7"/>
        </w:numPr>
        <w:suppressAutoHyphens/>
        <w:spacing w:after="0"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8E10B5">
        <w:rPr>
          <w:rFonts w:eastAsia="Times New Roman" w:cs="Times New Roman"/>
          <w:szCs w:val="28"/>
          <w:lang w:eastAsia="ru-RU"/>
        </w:rPr>
        <w:t>Реализация комплексных программ и тематических проектов в сфере информационно-библиографического обслуживания</w:t>
      </w:r>
    </w:p>
    <w:p w14:paraId="22CAED7A" w14:textId="77777777" w:rsidR="00F324CA" w:rsidRPr="008E10B5" w:rsidRDefault="00F324CA" w:rsidP="0050571D">
      <w:pPr>
        <w:numPr>
          <w:ilvl w:val="0"/>
          <w:numId w:val="7"/>
        </w:numPr>
        <w:suppressAutoHyphens/>
        <w:spacing w:after="0" w:line="360" w:lineRule="auto"/>
        <w:ind w:left="360"/>
        <w:jc w:val="both"/>
        <w:rPr>
          <w:rFonts w:eastAsia="Times New Roman" w:cs="Times New Roman"/>
          <w:szCs w:val="28"/>
          <w:lang w:eastAsia="zh-CN"/>
        </w:rPr>
      </w:pPr>
      <w:r w:rsidRPr="008E10B5">
        <w:rPr>
          <w:rFonts w:eastAsia="Times New Roman" w:cs="Times New Roman"/>
          <w:szCs w:val="28"/>
          <w:lang w:eastAsia="ru-RU"/>
        </w:rPr>
        <w:t xml:space="preserve">Совершенствование работы по воспитанию информационной культуры и культуры чтения пользователей библиотек МКУ </w:t>
      </w:r>
      <w:r w:rsidRPr="008E10B5">
        <w:rPr>
          <w:rFonts w:eastAsia="Times New Roman" w:cs="Times New Roman"/>
          <w:szCs w:val="28"/>
          <w:lang w:eastAsia="zh-CN"/>
        </w:rPr>
        <w:t>«</w:t>
      </w:r>
      <w:r w:rsidRPr="008E10B5">
        <w:rPr>
          <w:rFonts w:eastAsia="Times New Roman" w:cs="Times New Roman"/>
          <w:szCs w:val="28"/>
          <w:lang w:eastAsia="ru-RU"/>
        </w:rPr>
        <w:t>ЦБС</w:t>
      </w:r>
      <w:r w:rsidRPr="008E10B5">
        <w:rPr>
          <w:rFonts w:eastAsia="Times New Roman" w:cs="Times New Roman"/>
          <w:szCs w:val="28"/>
          <w:lang w:eastAsia="zh-CN"/>
        </w:rPr>
        <w:t>»</w:t>
      </w:r>
    </w:p>
    <w:p w14:paraId="5E052654" w14:textId="77777777" w:rsidR="00F324CA" w:rsidRPr="008E10B5" w:rsidRDefault="00F324CA" w:rsidP="0050571D">
      <w:pPr>
        <w:numPr>
          <w:ilvl w:val="0"/>
          <w:numId w:val="7"/>
        </w:numPr>
        <w:suppressAutoHyphens/>
        <w:spacing w:after="0" w:line="360" w:lineRule="auto"/>
        <w:ind w:left="360"/>
        <w:jc w:val="both"/>
        <w:rPr>
          <w:rFonts w:eastAsia="Times New Roman" w:cs="Times New Roman"/>
          <w:szCs w:val="28"/>
          <w:lang w:eastAsia="zh-CN"/>
        </w:rPr>
      </w:pPr>
      <w:r w:rsidRPr="008E10B5">
        <w:rPr>
          <w:rFonts w:eastAsia="Times New Roman" w:cs="Times New Roman"/>
          <w:szCs w:val="28"/>
          <w:lang w:eastAsia="zh-CN"/>
        </w:rPr>
        <w:t>Осуществление составительской и издательской деятельности</w:t>
      </w:r>
    </w:p>
    <w:p w14:paraId="2C1B61D9" w14:textId="77777777" w:rsidR="00286F28" w:rsidRDefault="00F324CA" w:rsidP="00286F28">
      <w:pPr>
        <w:numPr>
          <w:ilvl w:val="0"/>
          <w:numId w:val="7"/>
        </w:numPr>
        <w:suppressAutoHyphens/>
        <w:spacing w:after="0" w:line="360" w:lineRule="auto"/>
        <w:ind w:left="360"/>
        <w:jc w:val="both"/>
        <w:rPr>
          <w:rFonts w:eastAsia="Times New Roman" w:cs="Times New Roman"/>
          <w:szCs w:val="28"/>
          <w:lang w:eastAsia="zh-CN"/>
        </w:rPr>
      </w:pPr>
      <w:r w:rsidRPr="008E10B5">
        <w:rPr>
          <w:rFonts w:eastAsia="Times New Roman" w:cs="Times New Roman"/>
          <w:szCs w:val="28"/>
          <w:lang w:eastAsia="zh-CN"/>
        </w:rPr>
        <w:t>Методическая работа в области библиографической деятельности</w:t>
      </w:r>
    </w:p>
    <w:p w14:paraId="34BD4776" w14:textId="31858B6A" w:rsidR="00F324CA" w:rsidRPr="00286F28" w:rsidRDefault="00F324CA" w:rsidP="00286F28">
      <w:pPr>
        <w:suppressAutoHyphens/>
        <w:spacing w:after="0" w:line="360" w:lineRule="auto"/>
        <w:ind w:left="360"/>
        <w:jc w:val="both"/>
        <w:rPr>
          <w:rFonts w:eastAsia="Times New Roman" w:cs="Times New Roman"/>
          <w:szCs w:val="28"/>
          <w:lang w:eastAsia="zh-CN"/>
        </w:rPr>
      </w:pPr>
      <w:r w:rsidRPr="00286F28">
        <w:rPr>
          <w:rFonts w:eastAsia="Times New Roman" w:cs="Times New Roman"/>
          <w:b/>
          <w:bCs/>
          <w:szCs w:val="28"/>
          <w:lang w:eastAsia="ru-RU"/>
        </w:rPr>
        <w:t>Планируемые контрольные показатели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F324CA" w:rsidRPr="00B4462E" w14:paraId="3F772DF9" w14:textId="77777777" w:rsidTr="006376EC">
        <w:trPr>
          <w:trHeight w:val="261"/>
        </w:trPr>
        <w:tc>
          <w:tcPr>
            <w:tcW w:w="7371" w:type="dxa"/>
          </w:tcPr>
          <w:p w14:paraId="5C6B5308" w14:textId="77777777" w:rsidR="00F324CA" w:rsidRPr="00B4462E" w:rsidRDefault="00F324CA" w:rsidP="0050571D">
            <w:pPr>
              <w:keepNext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462E">
              <w:rPr>
                <w:rFonts w:eastAsia="Times New Roman"/>
                <w:sz w:val="24"/>
                <w:szCs w:val="24"/>
              </w:rPr>
              <w:t>Создание библиографических записей в электронном каталоге</w:t>
            </w:r>
          </w:p>
        </w:tc>
        <w:tc>
          <w:tcPr>
            <w:tcW w:w="2268" w:type="dxa"/>
          </w:tcPr>
          <w:p w14:paraId="1C5D3998" w14:textId="77777777" w:rsidR="00F324CA" w:rsidRPr="00B4462E" w:rsidRDefault="00F324CA" w:rsidP="0050571D">
            <w:pPr>
              <w:keepNext/>
              <w:spacing w:before="100" w:beforeAutospacing="1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462E">
              <w:rPr>
                <w:rFonts w:eastAsia="Times New Roman"/>
                <w:sz w:val="24"/>
                <w:szCs w:val="24"/>
              </w:rPr>
              <w:t>2000</w:t>
            </w:r>
          </w:p>
        </w:tc>
      </w:tr>
      <w:tr w:rsidR="00F324CA" w:rsidRPr="00B4462E" w14:paraId="4185D1F2" w14:textId="77777777" w:rsidTr="006376EC">
        <w:trPr>
          <w:trHeight w:val="535"/>
        </w:trPr>
        <w:tc>
          <w:tcPr>
            <w:tcW w:w="7371" w:type="dxa"/>
          </w:tcPr>
          <w:p w14:paraId="5A2B744F" w14:textId="77777777" w:rsidR="00F324CA" w:rsidRPr="00B4462E" w:rsidRDefault="00F324CA" w:rsidP="0050571D">
            <w:pPr>
              <w:keepNext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462E">
              <w:rPr>
                <w:rFonts w:eastAsia="Times New Roman"/>
                <w:sz w:val="24"/>
                <w:szCs w:val="24"/>
              </w:rPr>
              <w:t>Выполнение справок и консультаций</w:t>
            </w:r>
          </w:p>
          <w:p w14:paraId="5019E625" w14:textId="77777777" w:rsidR="00F324CA" w:rsidRPr="00B4462E" w:rsidRDefault="00F324CA" w:rsidP="0050571D">
            <w:pPr>
              <w:keepNext/>
              <w:spacing w:line="360" w:lineRule="auto"/>
              <w:ind w:left="680"/>
              <w:jc w:val="both"/>
              <w:rPr>
                <w:rFonts w:eastAsia="Times New Roman"/>
                <w:sz w:val="24"/>
                <w:szCs w:val="24"/>
              </w:rPr>
            </w:pPr>
            <w:r w:rsidRPr="00B4462E">
              <w:rPr>
                <w:rFonts w:eastAsia="Times New Roman"/>
                <w:sz w:val="24"/>
                <w:szCs w:val="24"/>
              </w:rPr>
              <w:t>т.ч. с помощью электронного каталога</w:t>
            </w:r>
          </w:p>
        </w:tc>
        <w:tc>
          <w:tcPr>
            <w:tcW w:w="2268" w:type="dxa"/>
          </w:tcPr>
          <w:p w14:paraId="0C9F056B" w14:textId="77777777" w:rsidR="00F324CA" w:rsidRPr="00B4462E" w:rsidRDefault="00F324CA" w:rsidP="0050571D">
            <w:pPr>
              <w:keepNext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462E">
              <w:rPr>
                <w:rFonts w:eastAsia="Times New Roman"/>
                <w:sz w:val="24"/>
                <w:szCs w:val="24"/>
              </w:rPr>
              <w:t>28000</w:t>
            </w:r>
          </w:p>
          <w:p w14:paraId="4B9F8388" w14:textId="77777777" w:rsidR="00F324CA" w:rsidRPr="00B4462E" w:rsidRDefault="00F324CA" w:rsidP="0050571D">
            <w:pPr>
              <w:keepNext/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462E">
              <w:rPr>
                <w:rFonts w:eastAsia="Times New Roman"/>
                <w:sz w:val="24"/>
                <w:szCs w:val="24"/>
              </w:rPr>
              <w:t>5000</w:t>
            </w:r>
          </w:p>
        </w:tc>
      </w:tr>
      <w:tr w:rsidR="00F324CA" w:rsidRPr="00B4462E" w14:paraId="5AC74E05" w14:textId="77777777" w:rsidTr="006376EC">
        <w:tc>
          <w:tcPr>
            <w:tcW w:w="7371" w:type="dxa"/>
          </w:tcPr>
          <w:p w14:paraId="45D40D13" w14:textId="77777777" w:rsidR="00F324CA" w:rsidRPr="00B4462E" w:rsidRDefault="00F324CA" w:rsidP="0050571D">
            <w:pPr>
              <w:suppressAutoHyphens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Информирование:</w:t>
            </w:r>
          </w:p>
        </w:tc>
        <w:tc>
          <w:tcPr>
            <w:tcW w:w="2268" w:type="dxa"/>
          </w:tcPr>
          <w:p w14:paraId="73067BC6" w14:textId="77777777" w:rsidR="00F324CA" w:rsidRPr="00B4462E" w:rsidRDefault="00F324CA" w:rsidP="0050571D">
            <w:pPr>
              <w:suppressAutoHyphens/>
              <w:spacing w:line="360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F324CA" w:rsidRPr="00B4462E" w14:paraId="4F1FBFC8" w14:textId="77777777" w:rsidTr="006376EC">
        <w:tc>
          <w:tcPr>
            <w:tcW w:w="7371" w:type="dxa"/>
          </w:tcPr>
          <w:p w14:paraId="2B08EFA8" w14:textId="77777777" w:rsidR="00F324CA" w:rsidRPr="00B4462E" w:rsidRDefault="00F324CA" w:rsidP="0050571D">
            <w:pPr>
              <w:suppressAutoHyphens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- массовое – кол-во мероприятий всего / в онлайн-формате</w:t>
            </w:r>
          </w:p>
        </w:tc>
        <w:tc>
          <w:tcPr>
            <w:tcW w:w="2268" w:type="dxa"/>
          </w:tcPr>
          <w:p w14:paraId="10DED1B5" w14:textId="77777777" w:rsidR="00F324CA" w:rsidRPr="00B4462E" w:rsidRDefault="00F324CA" w:rsidP="0050571D">
            <w:pPr>
              <w:suppressAutoHyphens/>
              <w:spacing w:line="360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zh-CN"/>
              </w:rPr>
            </w:pPr>
            <w:r w:rsidRPr="00B4462E">
              <w:rPr>
                <w:bCs/>
                <w:sz w:val="24"/>
                <w:szCs w:val="24"/>
                <w:lang w:eastAsia="zh-CN"/>
              </w:rPr>
              <w:t>840 / 660</w:t>
            </w:r>
          </w:p>
        </w:tc>
      </w:tr>
      <w:tr w:rsidR="00F324CA" w:rsidRPr="00B4462E" w14:paraId="50D13389" w14:textId="77777777" w:rsidTr="006376EC">
        <w:tc>
          <w:tcPr>
            <w:tcW w:w="7371" w:type="dxa"/>
          </w:tcPr>
          <w:p w14:paraId="100D29E2" w14:textId="77777777" w:rsidR="00F324CA" w:rsidRPr="00B4462E" w:rsidRDefault="00F324CA" w:rsidP="0050571D">
            <w:pPr>
              <w:suppressAutoHyphens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- групповое – кол-во абонентов / кол-во оповещений</w:t>
            </w:r>
          </w:p>
        </w:tc>
        <w:tc>
          <w:tcPr>
            <w:tcW w:w="2268" w:type="dxa"/>
          </w:tcPr>
          <w:p w14:paraId="640C8EDA" w14:textId="77777777" w:rsidR="00F324CA" w:rsidRPr="00B4462E" w:rsidRDefault="00F324CA" w:rsidP="0050571D">
            <w:pPr>
              <w:suppressAutoHyphens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23 / 165</w:t>
            </w:r>
          </w:p>
        </w:tc>
      </w:tr>
      <w:tr w:rsidR="00F324CA" w:rsidRPr="00B4462E" w14:paraId="32473D15" w14:textId="77777777" w:rsidTr="006376EC">
        <w:tc>
          <w:tcPr>
            <w:tcW w:w="7371" w:type="dxa"/>
          </w:tcPr>
          <w:p w14:paraId="04B2EFA8" w14:textId="77777777" w:rsidR="00F324CA" w:rsidRPr="00B4462E" w:rsidRDefault="00F324CA" w:rsidP="0050571D">
            <w:pPr>
              <w:suppressAutoHyphens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- индивидуальное – кол-во абонентов / кол-во оповещений</w:t>
            </w:r>
          </w:p>
        </w:tc>
        <w:tc>
          <w:tcPr>
            <w:tcW w:w="2268" w:type="dxa"/>
          </w:tcPr>
          <w:p w14:paraId="5FA0AE2F" w14:textId="77777777" w:rsidR="00F324CA" w:rsidRPr="00B4462E" w:rsidRDefault="00F324CA" w:rsidP="0050571D">
            <w:pPr>
              <w:suppressAutoHyphens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120 / 700</w:t>
            </w:r>
          </w:p>
        </w:tc>
      </w:tr>
      <w:tr w:rsidR="00F324CA" w:rsidRPr="00B4462E" w14:paraId="65646EB4" w14:textId="77777777" w:rsidTr="006376EC">
        <w:tc>
          <w:tcPr>
            <w:tcW w:w="7371" w:type="dxa"/>
          </w:tcPr>
          <w:p w14:paraId="71FF19B4" w14:textId="77777777" w:rsidR="00F324CA" w:rsidRPr="00B4462E" w:rsidRDefault="00F324CA" w:rsidP="0050571D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</w:rPr>
              <w:t>Библиографические уроки</w:t>
            </w:r>
          </w:p>
        </w:tc>
        <w:tc>
          <w:tcPr>
            <w:tcW w:w="2268" w:type="dxa"/>
          </w:tcPr>
          <w:p w14:paraId="628A0EBE" w14:textId="77777777" w:rsidR="00F324CA" w:rsidRPr="00B4462E" w:rsidRDefault="00F324CA" w:rsidP="0050571D">
            <w:pPr>
              <w:suppressAutoHyphens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350</w:t>
            </w:r>
          </w:p>
        </w:tc>
      </w:tr>
      <w:tr w:rsidR="00F324CA" w:rsidRPr="00B4462E" w14:paraId="0E775FBC" w14:textId="77777777" w:rsidTr="006376EC">
        <w:tc>
          <w:tcPr>
            <w:tcW w:w="7371" w:type="dxa"/>
          </w:tcPr>
          <w:p w14:paraId="58F7EDDE" w14:textId="77777777" w:rsidR="00F324CA" w:rsidRPr="00B4462E" w:rsidRDefault="00F324CA" w:rsidP="0050571D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462E">
              <w:rPr>
                <w:rFonts w:eastAsia="Times New Roman"/>
                <w:sz w:val="24"/>
                <w:szCs w:val="24"/>
              </w:rPr>
              <w:t>Создание библиографической продукции (наименований)</w:t>
            </w:r>
          </w:p>
        </w:tc>
        <w:tc>
          <w:tcPr>
            <w:tcW w:w="2268" w:type="dxa"/>
          </w:tcPr>
          <w:p w14:paraId="3A6D4EDE" w14:textId="77777777" w:rsidR="00F324CA" w:rsidRPr="00B4462E" w:rsidRDefault="00F324CA" w:rsidP="0050571D">
            <w:pPr>
              <w:keepNext/>
              <w:spacing w:before="100" w:beforeAutospacing="1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462E"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14:paraId="14A074E9" w14:textId="77777777" w:rsidR="00F324CA" w:rsidRPr="008E10B5" w:rsidRDefault="00F324CA" w:rsidP="0050571D">
      <w:pPr>
        <w:spacing w:after="0" w:line="360" w:lineRule="auto"/>
        <w:ind w:left="1429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AB1B84D" w14:textId="77777777" w:rsidR="00F324CA" w:rsidRPr="008E10B5" w:rsidRDefault="00F324CA" w:rsidP="0050571D">
      <w:pPr>
        <w:suppressAutoHyphens/>
        <w:spacing w:after="0" w:line="360" w:lineRule="auto"/>
        <w:jc w:val="both"/>
        <w:rPr>
          <w:rFonts w:eastAsia="Times New Roman" w:cs="Times New Roman"/>
          <w:b/>
          <w:szCs w:val="28"/>
          <w:lang w:eastAsia="zh-CN"/>
        </w:rPr>
      </w:pPr>
      <w:r w:rsidRPr="008E10B5">
        <w:rPr>
          <w:rFonts w:eastAsia="Times New Roman" w:cs="Times New Roman"/>
          <w:b/>
          <w:szCs w:val="28"/>
          <w:lang w:eastAsia="zh-CN"/>
        </w:rPr>
        <w:t>Программы и проекты Отдела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3138"/>
        <w:gridCol w:w="3094"/>
        <w:gridCol w:w="1442"/>
        <w:gridCol w:w="1417"/>
      </w:tblGrid>
      <w:tr w:rsidR="00F324CA" w:rsidRPr="008E10B5" w14:paraId="1764D90B" w14:textId="77777777" w:rsidTr="006376EC">
        <w:tc>
          <w:tcPr>
            <w:tcW w:w="548" w:type="dxa"/>
          </w:tcPr>
          <w:p w14:paraId="3EF861E0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138" w:type="dxa"/>
          </w:tcPr>
          <w:p w14:paraId="59CFAA89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Название</w:t>
            </w:r>
          </w:p>
        </w:tc>
        <w:tc>
          <w:tcPr>
            <w:tcW w:w="3094" w:type="dxa"/>
          </w:tcPr>
          <w:p w14:paraId="0ECE33A6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Форма</w:t>
            </w:r>
          </w:p>
        </w:tc>
        <w:tc>
          <w:tcPr>
            <w:tcW w:w="1442" w:type="dxa"/>
          </w:tcPr>
          <w:p w14:paraId="17A00DAC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Срок реализации</w:t>
            </w:r>
          </w:p>
        </w:tc>
        <w:tc>
          <w:tcPr>
            <w:tcW w:w="1417" w:type="dxa"/>
          </w:tcPr>
          <w:p w14:paraId="723932F5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Исполнители</w:t>
            </w:r>
          </w:p>
        </w:tc>
      </w:tr>
      <w:tr w:rsidR="00F324CA" w:rsidRPr="008E10B5" w14:paraId="5127CB66" w14:textId="77777777" w:rsidTr="006376EC">
        <w:tc>
          <w:tcPr>
            <w:tcW w:w="548" w:type="dxa"/>
          </w:tcPr>
          <w:p w14:paraId="12E72E2D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38" w:type="dxa"/>
          </w:tcPr>
          <w:p w14:paraId="49E32A25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«Азбука права»</w:t>
            </w:r>
          </w:p>
        </w:tc>
        <w:tc>
          <w:tcPr>
            <w:tcW w:w="3094" w:type="dxa"/>
          </w:tcPr>
          <w:p w14:paraId="2AD4B751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Программа правового просвещения населения</w:t>
            </w:r>
          </w:p>
        </w:tc>
        <w:tc>
          <w:tcPr>
            <w:tcW w:w="1442" w:type="dxa"/>
          </w:tcPr>
          <w:p w14:paraId="3D896B27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2023-2024</w:t>
            </w:r>
          </w:p>
        </w:tc>
        <w:tc>
          <w:tcPr>
            <w:tcW w:w="1417" w:type="dxa"/>
          </w:tcPr>
          <w:p w14:paraId="5BE09101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ЦСЗИ, филиалы</w:t>
            </w:r>
          </w:p>
        </w:tc>
      </w:tr>
      <w:tr w:rsidR="00F324CA" w:rsidRPr="008E10B5" w14:paraId="031BB093" w14:textId="77777777" w:rsidTr="006376EC">
        <w:tc>
          <w:tcPr>
            <w:tcW w:w="548" w:type="dxa"/>
          </w:tcPr>
          <w:p w14:paraId="7EB2E171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138" w:type="dxa"/>
          </w:tcPr>
          <w:p w14:paraId="2F7FA0A4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«Библиография в сети»</w:t>
            </w:r>
          </w:p>
        </w:tc>
        <w:tc>
          <w:tcPr>
            <w:tcW w:w="3094" w:type="dxa"/>
          </w:tcPr>
          <w:p w14:paraId="4E427F55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Программа по развитию виртуальной библиографии</w:t>
            </w:r>
          </w:p>
        </w:tc>
        <w:tc>
          <w:tcPr>
            <w:tcW w:w="1442" w:type="dxa"/>
          </w:tcPr>
          <w:p w14:paraId="681BABDB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2023-2025</w:t>
            </w:r>
          </w:p>
        </w:tc>
        <w:tc>
          <w:tcPr>
            <w:tcW w:w="1417" w:type="dxa"/>
          </w:tcPr>
          <w:p w14:paraId="089CD172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3FE0C5DA" w14:textId="77777777" w:rsidTr="006376EC">
        <w:tc>
          <w:tcPr>
            <w:tcW w:w="548" w:type="dxa"/>
          </w:tcPr>
          <w:p w14:paraId="5851A6AE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138" w:type="dxa"/>
          </w:tcPr>
          <w:p w14:paraId="4F7452A7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«Миасс в цифре: Архив-База-Веб-портал»</w:t>
            </w:r>
          </w:p>
        </w:tc>
        <w:tc>
          <w:tcPr>
            <w:tcW w:w="3094" w:type="dxa"/>
          </w:tcPr>
          <w:p w14:paraId="3C93C1A9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МЕГАпроект</w:t>
            </w:r>
            <w:proofErr w:type="spellEnd"/>
          </w:p>
          <w:p w14:paraId="0B7946F1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</w:tcPr>
          <w:p w14:paraId="46A33729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2024-2033</w:t>
            </w:r>
          </w:p>
        </w:tc>
        <w:tc>
          <w:tcPr>
            <w:tcW w:w="1417" w:type="dxa"/>
          </w:tcPr>
          <w:p w14:paraId="7E87EECA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, ОНТ, сельские филиалы</w:t>
            </w:r>
          </w:p>
        </w:tc>
      </w:tr>
      <w:tr w:rsidR="00F324CA" w:rsidRPr="008E10B5" w14:paraId="5C380F0E" w14:textId="77777777" w:rsidTr="006376EC">
        <w:tc>
          <w:tcPr>
            <w:tcW w:w="548" w:type="dxa"/>
          </w:tcPr>
          <w:p w14:paraId="2D130973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138" w:type="dxa"/>
          </w:tcPr>
          <w:p w14:paraId="4E5E3EAB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«Источник вдохновения - Миасс»</w:t>
            </w:r>
          </w:p>
        </w:tc>
        <w:tc>
          <w:tcPr>
            <w:tcW w:w="3094" w:type="dxa"/>
          </w:tcPr>
          <w:p w14:paraId="10970150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Проект по созданию электронной энциклопедии «100 знаменитых имён»</w:t>
            </w:r>
          </w:p>
        </w:tc>
        <w:tc>
          <w:tcPr>
            <w:tcW w:w="1442" w:type="dxa"/>
          </w:tcPr>
          <w:p w14:paraId="0C1A0FB7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2023-2027</w:t>
            </w:r>
          </w:p>
        </w:tc>
        <w:tc>
          <w:tcPr>
            <w:tcW w:w="1417" w:type="dxa"/>
          </w:tcPr>
          <w:p w14:paraId="5ED9950D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3359C06D" w14:textId="77777777" w:rsidTr="006376EC">
        <w:tc>
          <w:tcPr>
            <w:tcW w:w="548" w:type="dxa"/>
          </w:tcPr>
          <w:p w14:paraId="6DA6652C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138" w:type="dxa"/>
          </w:tcPr>
          <w:p w14:paraId="23844811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«Живая связь времён»</w:t>
            </w:r>
          </w:p>
        </w:tc>
        <w:tc>
          <w:tcPr>
            <w:tcW w:w="3094" w:type="dxa"/>
          </w:tcPr>
          <w:p w14:paraId="24CD6A0D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Краеведческий проект</w:t>
            </w:r>
          </w:p>
        </w:tc>
        <w:tc>
          <w:tcPr>
            <w:tcW w:w="1442" w:type="dxa"/>
          </w:tcPr>
          <w:p w14:paraId="776A3F33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2024-2025</w:t>
            </w:r>
          </w:p>
        </w:tc>
        <w:tc>
          <w:tcPr>
            <w:tcW w:w="1417" w:type="dxa"/>
          </w:tcPr>
          <w:p w14:paraId="4207767F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, сельские филиалы</w:t>
            </w:r>
          </w:p>
        </w:tc>
      </w:tr>
      <w:tr w:rsidR="00F324CA" w:rsidRPr="008E10B5" w14:paraId="72F34874" w14:textId="77777777" w:rsidTr="006376EC">
        <w:tc>
          <w:tcPr>
            <w:tcW w:w="548" w:type="dxa"/>
          </w:tcPr>
          <w:p w14:paraId="1537EAB8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138" w:type="dxa"/>
          </w:tcPr>
          <w:p w14:paraId="1D345582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«Народный архив миасских сёл»</w:t>
            </w:r>
          </w:p>
        </w:tc>
        <w:tc>
          <w:tcPr>
            <w:tcW w:w="3094" w:type="dxa"/>
          </w:tcPr>
          <w:p w14:paraId="7BC12CB2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Краеведческий проект</w:t>
            </w:r>
          </w:p>
        </w:tc>
        <w:tc>
          <w:tcPr>
            <w:tcW w:w="1442" w:type="dxa"/>
          </w:tcPr>
          <w:p w14:paraId="3CDCAC04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2011-2030</w:t>
            </w:r>
          </w:p>
        </w:tc>
        <w:tc>
          <w:tcPr>
            <w:tcW w:w="1417" w:type="dxa"/>
          </w:tcPr>
          <w:p w14:paraId="78BFD8F6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, сельские филиалы</w:t>
            </w:r>
          </w:p>
        </w:tc>
      </w:tr>
      <w:tr w:rsidR="00F324CA" w:rsidRPr="008E10B5" w14:paraId="4EB4D01F" w14:textId="77777777" w:rsidTr="006376EC">
        <w:tc>
          <w:tcPr>
            <w:tcW w:w="548" w:type="dxa"/>
          </w:tcPr>
          <w:p w14:paraId="7A2F8A57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38" w:type="dxa"/>
          </w:tcPr>
          <w:p w14:paraId="0CDB23B8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«Корпоративная база данных МКУ «ЦБС»»</w:t>
            </w:r>
          </w:p>
        </w:tc>
        <w:tc>
          <w:tcPr>
            <w:tcW w:w="3094" w:type="dxa"/>
          </w:tcPr>
          <w:p w14:paraId="4DF603EA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Локальная программа по ведению сводной картотеки и ретроспективной каталогизации</w:t>
            </w:r>
          </w:p>
        </w:tc>
        <w:tc>
          <w:tcPr>
            <w:tcW w:w="1442" w:type="dxa"/>
          </w:tcPr>
          <w:p w14:paraId="7200F914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2015-2035</w:t>
            </w:r>
          </w:p>
        </w:tc>
        <w:tc>
          <w:tcPr>
            <w:tcW w:w="1417" w:type="dxa"/>
          </w:tcPr>
          <w:p w14:paraId="2A6062A3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, ОМР, филиалы</w:t>
            </w:r>
          </w:p>
        </w:tc>
      </w:tr>
      <w:tr w:rsidR="00F324CA" w:rsidRPr="008E10B5" w14:paraId="400A4BA9" w14:textId="77777777" w:rsidTr="006376EC">
        <w:tc>
          <w:tcPr>
            <w:tcW w:w="548" w:type="dxa"/>
          </w:tcPr>
          <w:p w14:paraId="09A104FD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38" w:type="dxa"/>
          </w:tcPr>
          <w:p w14:paraId="01491B95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«Литература и минералогия»</w:t>
            </w:r>
          </w:p>
        </w:tc>
        <w:tc>
          <w:tcPr>
            <w:tcW w:w="3094" w:type="dxa"/>
          </w:tcPr>
          <w:p w14:paraId="6CB3C30C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Программа по созданию библиографических пособий и веб-обзоров</w:t>
            </w:r>
          </w:p>
        </w:tc>
        <w:tc>
          <w:tcPr>
            <w:tcW w:w="1442" w:type="dxa"/>
          </w:tcPr>
          <w:p w14:paraId="474E8BBC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2023-2024</w:t>
            </w:r>
          </w:p>
        </w:tc>
        <w:tc>
          <w:tcPr>
            <w:tcW w:w="1417" w:type="dxa"/>
          </w:tcPr>
          <w:p w14:paraId="2B5391BA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0AF2AB20" w14:textId="77777777" w:rsidTr="006376EC">
        <w:tc>
          <w:tcPr>
            <w:tcW w:w="548" w:type="dxa"/>
          </w:tcPr>
          <w:p w14:paraId="660569FC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38" w:type="dxa"/>
          </w:tcPr>
          <w:p w14:paraId="78BFCF58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«Литературные имена эпохи»</w:t>
            </w:r>
          </w:p>
        </w:tc>
        <w:tc>
          <w:tcPr>
            <w:tcW w:w="3094" w:type="dxa"/>
          </w:tcPr>
          <w:p w14:paraId="71826B43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Программа виртуальных выставок по творчеству писателей и книг-юбиляров</w:t>
            </w:r>
          </w:p>
        </w:tc>
        <w:tc>
          <w:tcPr>
            <w:tcW w:w="1442" w:type="dxa"/>
          </w:tcPr>
          <w:p w14:paraId="3359D2C4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417" w:type="dxa"/>
          </w:tcPr>
          <w:p w14:paraId="17F77290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79B5B74C" w14:textId="77777777" w:rsidTr="006376EC">
        <w:tc>
          <w:tcPr>
            <w:tcW w:w="548" w:type="dxa"/>
          </w:tcPr>
          <w:p w14:paraId="1A9B8F91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38" w:type="dxa"/>
          </w:tcPr>
          <w:p w14:paraId="5CDF7634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«С информацией на «ты»»</w:t>
            </w:r>
          </w:p>
        </w:tc>
        <w:tc>
          <w:tcPr>
            <w:tcW w:w="3094" w:type="dxa"/>
          </w:tcPr>
          <w:p w14:paraId="03C6A281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Программа развития информационных навыков и умений пользователей</w:t>
            </w:r>
          </w:p>
        </w:tc>
        <w:tc>
          <w:tcPr>
            <w:tcW w:w="1442" w:type="dxa"/>
          </w:tcPr>
          <w:p w14:paraId="7654DAC5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1417" w:type="dxa"/>
          </w:tcPr>
          <w:p w14:paraId="3059A257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 xml:space="preserve"> и филиалы</w:t>
            </w:r>
          </w:p>
        </w:tc>
      </w:tr>
      <w:tr w:rsidR="00F324CA" w:rsidRPr="008E10B5" w14:paraId="10139BB7" w14:textId="77777777" w:rsidTr="006376EC">
        <w:tc>
          <w:tcPr>
            <w:tcW w:w="548" w:type="dxa"/>
          </w:tcPr>
          <w:p w14:paraId="4B45DAB1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38" w:type="dxa"/>
          </w:tcPr>
          <w:p w14:paraId="51E38A59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«Библиотеки Миасса в цифровом пространстве»</w:t>
            </w:r>
          </w:p>
        </w:tc>
        <w:tc>
          <w:tcPr>
            <w:tcW w:w="3094" w:type="dxa"/>
          </w:tcPr>
          <w:p w14:paraId="213F4E34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Программа по оцифровке краеведческих периодических изданий</w:t>
            </w:r>
          </w:p>
        </w:tc>
        <w:tc>
          <w:tcPr>
            <w:tcW w:w="1442" w:type="dxa"/>
          </w:tcPr>
          <w:p w14:paraId="14A7DA83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2019-2035</w:t>
            </w:r>
          </w:p>
        </w:tc>
        <w:tc>
          <w:tcPr>
            <w:tcW w:w="1417" w:type="dxa"/>
          </w:tcPr>
          <w:p w14:paraId="0676A138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, ОНТ</w:t>
            </w:r>
          </w:p>
        </w:tc>
      </w:tr>
      <w:tr w:rsidR="00F324CA" w:rsidRPr="008E10B5" w14:paraId="0B363EF8" w14:textId="77777777" w:rsidTr="006376EC">
        <w:tc>
          <w:tcPr>
            <w:tcW w:w="548" w:type="dxa"/>
          </w:tcPr>
          <w:p w14:paraId="5B498210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138" w:type="dxa"/>
          </w:tcPr>
          <w:p w14:paraId="2E0F7DB3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 xml:space="preserve">«Электронный музей </w:t>
            </w:r>
            <w:r w:rsidRPr="00B4462E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«История земли </w:t>
            </w:r>
            <w:proofErr w:type="spell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Тургояской</w:t>
            </w:r>
            <w:proofErr w:type="spell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»»</w:t>
            </w:r>
          </w:p>
        </w:tc>
        <w:tc>
          <w:tcPr>
            <w:tcW w:w="3094" w:type="dxa"/>
          </w:tcPr>
          <w:p w14:paraId="2356065C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Проект </w:t>
            </w:r>
          </w:p>
        </w:tc>
        <w:tc>
          <w:tcPr>
            <w:tcW w:w="1442" w:type="dxa"/>
          </w:tcPr>
          <w:p w14:paraId="363EB217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2023-2027</w:t>
            </w:r>
          </w:p>
        </w:tc>
        <w:tc>
          <w:tcPr>
            <w:tcW w:w="1417" w:type="dxa"/>
          </w:tcPr>
          <w:p w14:paraId="1E42FED0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 xml:space="preserve">, ф. № </w:t>
            </w:r>
            <w:r w:rsidRPr="00B4462E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</w:tr>
      <w:tr w:rsidR="00F324CA" w:rsidRPr="008E10B5" w14:paraId="2EFF4F72" w14:textId="77777777" w:rsidTr="006376EC">
        <w:tc>
          <w:tcPr>
            <w:tcW w:w="548" w:type="dxa"/>
          </w:tcPr>
          <w:p w14:paraId="3B1A558F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138" w:type="dxa"/>
          </w:tcPr>
          <w:p w14:paraId="7C5121E4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Ретроконверсия</w:t>
            </w:r>
            <w:proofErr w:type="spell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 xml:space="preserve"> краеведческой картотеки»</w:t>
            </w:r>
          </w:p>
        </w:tc>
        <w:tc>
          <w:tcPr>
            <w:tcW w:w="3094" w:type="dxa"/>
          </w:tcPr>
          <w:p w14:paraId="4F8E2AF4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Проект</w:t>
            </w:r>
          </w:p>
        </w:tc>
        <w:tc>
          <w:tcPr>
            <w:tcW w:w="1442" w:type="dxa"/>
          </w:tcPr>
          <w:p w14:paraId="1C12A7B0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2024-2035</w:t>
            </w:r>
          </w:p>
        </w:tc>
        <w:tc>
          <w:tcPr>
            <w:tcW w:w="1417" w:type="dxa"/>
          </w:tcPr>
          <w:p w14:paraId="12B7C4A3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3BA2C480" w14:textId="77777777" w:rsidTr="006376EC">
        <w:tc>
          <w:tcPr>
            <w:tcW w:w="9639" w:type="dxa"/>
            <w:gridSpan w:val="5"/>
          </w:tcPr>
          <w:p w14:paraId="1397A507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b/>
                <w:sz w:val="24"/>
                <w:szCs w:val="24"/>
                <w:lang w:eastAsia="zh-CN"/>
              </w:rPr>
              <w:t>Участие в проектах</w:t>
            </w:r>
          </w:p>
        </w:tc>
      </w:tr>
      <w:tr w:rsidR="00F324CA" w:rsidRPr="008E10B5" w14:paraId="14C943FD" w14:textId="77777777" w:rsidTr="006376EC">
        <w:tc>
          <w:tcPr>
            <w:tcW w:w="548" w:type="dxa"/>
          </w:tcPr>
          <w:p w14:paraId="6E593CDC" w14:textId="77777777" w:rsidR="00F324CA" w:rsidRPr="00B4462E" w:rsidRDefault="00F324CA" w:rsidP="00A9047C">
            <w:pPr>
              <w:numPr>
                <w:ilvl w:val="0"/>
                <w:numId w:val="42"/>
              </w:numPr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138" w:type="dxa"/>
          </w:tcPr>
          <w:p w14:paraId="7080C65F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«База данных «Краеведение Челябинской области»»</w:t>
            </w:r>
          </w:p>
        </w:tc>
        <w:tc>
          <w:tcPr>
            <w:tcW w:w="3094" w:type="dxa"/>
          </w:tcPr>
          <w:p w14:paraId="17470D7F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Областная корпоративная программа (участие)</w:t>
            </w:r>
          </w:p>
        </w:tc>
        <w:tc>
          <w:tcPr>
            <w:tcW w:w="1442" w:type="dxa"/>
          </w:tcPr>
          <w:p w14:paraId="1BDD72AB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14:paraId="1984C012" w14:textId="77777777" w:rsidR="00F324CA" w:rsidRPr="00B4462E" w:rsidRDefault="00F324CA" w:rsidP="00A9047C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4462E">
              <w:rPr>
                <w:rFonts w:eastAsia="Times New Roman"/>
                <w:sz w:val="24"/>
                <w:szCs w:val="24"/>
                <w:lang w:eastAsia="zh-CN"/>
              </w:rPr>
              <w:t>, ф. № 21</w:t>
            </w:r>
          </w:p>
        </w:tc>
      </w:tr>
    </w:tbl>
    <w:p w14:paraId="08420566" w14:textId="77777777" w:rsidR="00F324CA" w:rsidRPr="008E10B5" w:rsidRDefault="00F324CA" w:rsidP="0050571D">
      <w:pPr>
        <w:suppressAutoHyphens/>
        <w:spacing w:after="0" w:line="360" w:lineRule="auto"/>
        <w:jc w:val="both"/>
        <w:rPr>
          <w:rFonts w:eastAsia="Times New Roman" w:cs="Times New Roman"/>
          <w:b/>
          <w:szCs w:val="28"/>
          <w:lang w:eastAsia="zh-CN"/>
        </w:rPr>
      </w:pPr>
    </w:p>
    <w:p w14:paraId="67D5CE47" w14:textId="77777777" w:rsidR="00F324CA" w:rsidRPr="008E10B5" w:rsidRDefault="00F324CA" w:rsidP="0050571D">
      <w:pPr>
        <w:suppressAutoHyphens/>
        <w:spacing w:after="0" w:line="360" w:lineRule="auto"/>
        <w:jc w:val="both"/>
        <w:rPr>
          <w:rFonts w:eastAsia="Times New Roman" w:cs="Times New Roman"/>
          <w:b/>
          <w:szCs w:val="28"/>
          <w:lang w:eastAsia="zh-CN"/>
        </w:rPr>
      </w:pPr>
      <w:r w:rsidRPr="008E10B5">
        <w:rPr>
          <w:rFonts w:eastAsia="Times New Roman" w:cs="Times New Roman"/>
          <w:b/>
          <w:szCs w:val="28"/>
          <w:lang w:eastAsia="zh-CN"/>
        </w:rPr>
        <w:t>Формирование справочно-библиографического аппарата</w:t>
      </w:r>
    </w:p>
    <w:tbl>
      <w:tblPr>
        <w:tblW w:w="963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1417"/>
      </w:tblGrid>
      <w:tr w:rsidR="00F324CA" w:rsidRPr="00B76635" w14:paraId="62DB3C6B" w14:textId="77777777" w:rsidTr="006376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0576ACA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Дата провед.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A87791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FFA149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F324CA" w:rsidRPr="00B76635" w14:paraId="00D4C116" w14:textId="77777777" w:rsidTr="006376E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FA9B8FB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2A1C11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Аналитическая роспись периодических изданий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83C2CB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, ОМР</w:t>
            </w:r>
          </w:p>
        </w:tc>
      </w:tr>
      <w:tr w:rsidR="00F324CA" w:rsidRPr="00B76635" w14:paraId="3B28717E" w14:textId="77777777" w:rsidTr="006376EC">
        <w:trPr>
          <w:trHeight w:val="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D002C93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ABAFD77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Ведение баз данных «Сводный каталог», «Сводная картотека»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9A7933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B76635" w14:paraId="77D04836" w14:textId="77777777" w:rsidTr="006376EC">
        <w:trPr>
          <w:trHeight w:val="86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996D20E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053069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Ведение ретроспективной каталогизации в рамках программы «Корпоративная база данных МКУ «ЦБС»»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1F175E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ЦГБ, ф. № 1, 4, 21, 16, 19</w:t>
            </w:r>
          </w:p>
        </w:tc>
      </w:tr>
      <w:tr w:rsidR="00F324CA" w:rsidRPr="00B76635" w14:paraId="4EB49B7C" w14:textId="77777777" w:rsidTr="006376EC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6F425F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351E8A4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Ведение ретроспективной каталогизации периодических  изданий в рамках программы </w:t>
            </w: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Библиотеки Миасса в цифровом пространстве</w:t>
            </w: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56A2EA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B76635" w14:paraId="46B5C1D7" w14:textId="77777777" w:rsidTr="006376EC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BDD1E5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29FC9B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Участие в создании областной корпоративной базы данных </w:t>
            </w:r>
          </w:p>
          <w:p w14:paraId="67CCABE9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«Челябинская область»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EC062D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, ф. № 21</w:t>
            </w:r>
          </w:p>
        </w:tc>
      </w:tr>
      <w:tr w:rsidR="00F324CA" w:rsidRPr="00B76635" w14:paraId="5B07A07B" w14:textId="77777777" w:rsidTr="006376EC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5DA389C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FBA9AE7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Ведение </w:t>
            </w: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тематических</w:t>
            </w:r>
            <w:proofErr w:type="gramEnd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информ-досье: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D56EC8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F324CA" w:rsidRPr="00B76635" w14:paraId="7738D856" w14:textId="77777777" w:rsidTr="006376EC">
        <w:trPr>
          <w:trHeight w:val="3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A486DE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D6D9FA" w14:textId="77777777" w:rsidR="00F324CA" w:rsidRPr="00B76635" w:rsidRDefault="00F324CA" w:rsidP="00A9047C">
            <w:pPr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Правовой навигатор (для </w:t>
            </w: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пожилых</w:t>
            </w:r>
            <w:proofErr w:type="gramEnd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7511CF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филиалы</w:t>
            </w:r>
          </w:p>
        </w:tc>
      </w:tr>
      <w:tr w:rsidR="00F324CA" w:rsidRPr="00B76635" w14:paraId="027AAC43" w14:textId="77777777" w:rsidTr="006376EC">
        <w:trPr>
          <w:trHeight w:val="3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D0468A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2EFA2C" w14:textId="77777777" w:rsidR="00F324CA" w:rsidRPr="00B76635" w:rsidRDefault="00F324CA" w:rsidP="00A9047C">
            <w:pPr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Посёлок Тургояк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401BE3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№9</w:t>
            </w:r>
          </w:p>
        </w:tc>
      </w:tr>
      <w:tr w:rsidR="00F324CA" w:rsidRPr="00B76635" w14:paraId="3E210CC2" w14:textId="77777777" w:rsidTr="006376EC">
        <w:trPr>
          <w:trHeight w:val="3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72F33D2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8E3E2F3" w14:textId="77777777" w:rsidR="00F324CA" w:rsidRPr="00B76635" w:rsidRDefault="00F324CA" w:rsidP="00A9047C">
            <w:pPr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Сценарии и методические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63EB9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№9</w:t>
            </w:r>
          </w:p>
        </w:tc>
      </w:tr>
      <w:tr w:rsidR="00F324CA" w:rsidRPr="00B76635" w14:paraId="32E39CFB" w14:textId="77777777" w:rsidTr="006376EC">
        <w:trPr>
          <w:trHeight w:val="20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F3483E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273D3A" w14:textId="77777777" w:rsidR="00F324CA" w:rsidRPr="00B76635" w:rsidRDefault="00F324CA" w:rsidP="00A9047C">
            <w:pPr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Живут со мною рядом земляки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64B796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13, 14</w:t>
            </w:r>
          </w:p>
        </w:tc>
      </w:tr>
      <w:tr w:rsidR="00F324CA" w:rsidRPr="00B76635" w14:paraId="3075D923" w14:textId="77777777" w:rsidTr="006376EC">
        <w:trPr>
          <w:trHeight w:val="20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10A1875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592F79" w14:textId="77777777" w:rsidR="00F324CA" w:rsidRPr="00B76635" w:rsidRDefault="00F324CA" w:rsidP="00A9047C">
            <w:pPr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Исторические вехи родного посёлка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7F0F2D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14</w:t>
            </w:r>
          </w:p>
        </w:tc>
      </w:tr>
      <w:tr w:rsidR="00F324CA" w:rsidRPr="00B76635" w14:paraId="2C2BAFB6" w14:textId="77777777" w:rsidTr="006376EC">
        <w:trPr>
          <w:trHeight w:val="615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17D880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D9769A" w14:textId="77777777" w:rsidR="00F324CA" w:rsidRPr="00B76635" w:rsidRDefault="00F324CA" w:rsidP="00A9047C">
            <w:pPr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История г. Миасса</w:t>
            </w:r>
          </w:p>
          <w:p w14:paraId="5EA7AC17" w14:textId="77777777" w:rsidR="00F324CA" w:rsidRPr="00B76635" w:rsidRDefault="00F324CA" w:rsidP="00A9047C">
            <w:pPr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Культура Миасса</w:t>
            </w:r>
          </w:p>
          <w:p w14:paraId="6181C665" w14:textId="77777777" w:rsidR="00F324CA" w:rsidRPr="00B76635" w:rsidRDefault="00F324CA" w:rsidP="00A9047C">
            <w:pPr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Писатели и поэты Миасса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A4FAF0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20</w:t>
            </w:r>
          </w:p>
          <w:p w14:paraId="363BB8C2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F324CA" w:rsidRPr="00B76635" w14:paraId="522558C5" w14:textId="77777777" w:rsidTr="006376EC">
        <w:trPr>
          <w:trHeight w:val="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300ACAA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ECBD89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История г. Миасса</w:t>
            </w:r>
          </w:p>
          <w:p w14:paraId="7430316B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Культура г. Миасса</w:t>
            </w:r>
          </w:p>
          <w:p w14:paraId="77E4D16D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Миасцы в Великой Отечественной войне</w:t>
            </w:r>
          </w:p>
          <w:p w14:paraId="204330AB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Лучшие люди города</w:t>
            </w:r>
          </w:p>
          <w:p w14:paraId="4CAEE384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Природа нашего края, экология</w:t>
            </w:r>
          </w:p>
          <w:p w14:paraId="6C5B1F29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История АЗ Урал</w:t>
            </w:r>
          </w:p>
          <w:p w14:paraId="7EC74A6C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Миасс сегодня</w:t>
            </w:r>
          </w:p>
          <w:p w14:paraId="3E7F0C0B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Миасс в поэзии</w:t>
            </w:r>
          </w:p>
          <w:p w14:paraId="2AFDD0BF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Храмы г. Миасса</w:t>
            </w:r>
          </w:p>
          <w:p w14:paraId="663E058D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Физкультура и спорт в Миассе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67EE14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21</w:t>
            </w:r>
          </w:p>
        </w:tc>
      </w:tr>
      <w:tr w:rsidR="00F324CA" w:rsidRPr="00B76635" w14:paraId="03900729" w14:textId="77777777" w:rsidTr="006376EC">
        <w:trPr>
          <w:trHeight w:val="2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CB5FCB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E26F3F7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Ведение тематических картотек: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6A496F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F324CA" w:rsidRPr="00B76635" w14:paraId="35E07582" w14:textId="77777777" w:rsidTr="006376EC">
        <w:trPr>
          <w:trHeight w:val="27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76F6F95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918901B" w14:textId="77777777" w:rsidR="00F324CA" w:rsidRPr="00B76635" w:rsidRDefault="00F324CA" w:rsidP="00A9047C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6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Сценарии</w:t>
            </w:r>
            <w:proofErr w:type="spellEnd"/>
            <w:r w:rsidRPr="00B766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B766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методические</w:t>
            </w:r>
            <w:proofErr w:type="spellEnd"/>
            <w:r w:rsidRPr="00B766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66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материалы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5D21A4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3, 16, 19</w:t>
            </w:r>
          </w:p>
        </w:tc>
      </w:tr>
      <w:tr w:rsidR="00F324CA" w:rsidRPr="00B76635" w14:paraId="473B9F89" w14:textId="77777777" w:rsidTr="006376EC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08C966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2351B5" w14:textId="77777777" w:rsidR="00F324CA" w:rsidRPr="00B76635" w:rsidRDefault="00F324CA" w:rsidP="00A9047C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Земляки – участники  и  герои  Великой Отечественной  войны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0245C6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9, 19</w:t>
            </w:r>
          </w:p>
        </w:tc>
      </w:tr>
      <w:tr w:rsidR="00F324CA" w:rsidRPr="00B76635" w14:paraId="7C4616C6" w14:textId="77777777" w:rsidTr="006376EC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564261B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16C3C1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Биографии: каждая жизнь 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60BD2C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16</w:t>
            </w:r>
          </w:p>
        </w:tc>
      </w:tr>
      <w:tr w:rsidR="00F324CA" w:rsidRPr="00B76635" w14:paraId="61B58E82" w14:textId="77777777" w:rsidTr="006376EC">
        <w:trPr>
          <w:trHeight w:val="85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E4A94F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A400D73" w14:textId="77777777" w:rsidR="00F324CA" w:rsidRPr="00B76635" w:rsidRDefault="00F324CA" w:rsidP="00A9047C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Персоналии</w:t>
            </w:r>
          </w:p>
          <w:p w14:paraId="5650AEC5" w14:textId="77777777" w:rsidR="00F324CA" w:rsidRPr="00B76635" w:rsidRDefault="00F324CA" w:rsidP="00A9047C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Художественные произведения</w:t>
            </w:r>
          </w:p>
          <w:p w14:paraId="704DAC08" w14:textId="77777777" w:rsidR="00F324CA" w:rsidRPr="00B76635" w:rsidRDefault="00F324CA" w:rsidP="00A9047C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Поэзии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CDA165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21</w:t>
            </w:r>
          </w:p>
        </w:tc>
      </w:tr>
      <w:tr w:rsidR="00F324CA" w:rsidRPr="00B76635" w14:paraId="619A1E53" w14:textId="77777777" w:rsidTr="006376EC">
        <w:trPr>
          <w:trHeight w:val="290"/>
        </w:trPr>
        <w:tc>
          <w:tcPr>
            <w:tcW w:w="156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D2903F2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8911E9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рубрик в СКС и картотеках: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80FDED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F324CA" w:rsidRPr="00B76635" w14:paraId="2F4DAE84" w14:textId="77777777" w:rsidTr="006376EC">
        <w:trPr>
          <w:trHeight w:val="29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08A3CF4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2513E93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Лучшие люди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DA5078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7</w:t>
            </w:r>
          </w:p>
        </w:tc>
      </w:tr>
      <w:tr w:rsidR="00F324CA" w:rsidRPr="00B76635" w14:paraId="60B5D33A" w14:textId="77777777" w:rsidTr="006376EC">
        <w:trPr>
          <w:trHeight w:val="290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2CBACA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906BC77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Православные праздники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78D5FB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16</w:t>
            </w:r>
          </w:p>
        </w:tc>
      </w:tr>
      <w:tr w:rsidR="00F324CA" w:rsidRPr="00B76635" w14:paraId="2A3E3DFB" w14:textId="77777777" w:rsidTr="006376EC">
        <w:trPr>
          <w:trHeight w:val="321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A753821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DF71E95" w14:textId="77777777" w:rsidR="00F324CA" w:rsidRPr="00B76635" w:rsidRDefault="00F324CA" w:rsidP="00A9047C">
            <w:pPr>
              <w:numPr>
                <w:ilvl w:val="0"/>
                <w:numId w:val="9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Челябинской области – 90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5D16BD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19, 22</w:t>
            </w:r>
          </w:p>
        </w:tc>
      </w:tr>
    </w:tbl>
    <w:p w14:paraId="30DCA08C" w14:textId="77777777" w:rsidR="00F324CA" w:rsidRPr="00B76635" w:rsidRDefault="00F324CA" w:rsidP="0050571D">
      <w:pPr>
        <w:suppressAutoHyphens/>
        <w:spacing w:after="0" w:line="360" w:lineRule="auto"/>
        <w:ind w:firstLine="720"/>
        <w:jc w:val="both"/>
        <w:rPr>
          <w:rFonts w:eastAsia="Times New Roman" w:cs="Times New Roman"/>
          <w:b/>
          <w:sz w:val="24"/>
          <w:szCs w:val="24"/>
          <w:lang w:eastAsia="zh-CN"/>
        </w:rPr>
      </w:pPr>
    </w:p>
    <w:p w14:paraId="1B07F6F3" w14:textId="77777777" w:rsidR="00F324CA" w:rsidRPr="008E10B5" w:rsidRDefault="00F324CA" w:rsidP="0050571D">
      <w:pPr>
        <w:suppressAutoHyphens/>
        <w:spacing w:after="0" w:line="360" w:lineRule="auto"/>
        <w:jc w:val="both"/>
        <w:rPr>
          <w:rFonts w:eastAsia="Times New Roman" w:cs="Times New Roman"/>
          <w:b/>
          <w:szCs w:val="28"/>
          <w:lang w:eastAsia="zh-CN"/>
        </w:rPr>
      </w:pPr>
      <w:r w:rsidRPr="008E10B5">
        <w:rPr>
          <w:rFonts w:eastAsia="Times New Roman" w:cs="Times New Roman"/>
          <w:b/>
          <w:szCs w:val="28"/>
          <w:lang w:eastAsia="zh-CN"/>
        </w:rPr>
        <w:t>Информационно-библиографическое обслуживание</w:t>
      </w:r>
    </w:p>
    <w:tbl>
      <w:tblPr>
        <w:tblW w:w="963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1417"/>
      </w:tblGrid>
      <w:tr w:rsidR="00F324CA" w:rsidRPr="008E10B5" w14:paraId="6400570D" w14:textId="77777777" w:rsidTr="006376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B9984D2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Дата провед.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893D22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FB412F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F324CA" w:rsidRPr="008E10B5" w14:paraId="1928B724" w14:textId="77777777" w:rsidTr="006376E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C1889A7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65B624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Индивидуальное и групповое информирование по темам:</w:t>
            </w:r>
          </w:p>
          <w:p w14:paraId="5D096143" w14:textId="77777777" w:rsidR="00F324CA" w:rsidRPr="00B76635" w:rsidRDefault="00F324CA" w:rsidP="00A9047C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современная литературная критика</w:t>
            </w:r>
          </w:p>
          <w:p w14:paraId="4BE52D8B" w14:textId="77777777" w:rsidR="00F324CA" w:rsidRPr="00B76635" w:rsidRDefault="00F324CA" w:rsidP="00A9047C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нормативно-правовые материалы в сфере культуры</w:t>
            </w:r>
          </w:p>
          <w:p w14:paraId="3210FE0C" w14:textId="77777777" w:rsidR="00F324CA" w:rsidRPr="00B76635" w:rsidRDefault="00F324CA" w:rsidP="00A9047C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краеведческая работа в сельской библиотеке</w:t>
            </w:r>
          </w:p>
          <w:p w14:paraId="50EECFF3" w14:textId="77777777" w:rsidR="00F324CA" w:rsidRPr="00B76635" w:rsidRDefault="00F324CA" w:rsidP="00A9047C">
            <w:pPr>
              <w:numPr>
                <w:ilvl w:val="0"/>
                <w:numId w:val="10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новые формы информационно-библиографической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AC82F4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4C018F12" w14:textId="77777777" w:rsidTr="006376EC">
        <w:trPr>
          <w:trHeight w:val="1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A069427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E7F38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Индивидуальное и групповое информирование пользователей по актуальным темам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138C7E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все филиалы</w:t>
            </w:r>
          </w:p>
        </w:tc>
      </w:tr>
      <w:tr w:rsidR="00F324CA" w:rsidRPr="008E10B5" w14:paraId="412D3023" w14:textId="77777777" w:rsidTr="006376EC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2DA8273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3CB589C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Проведение мероприятий информационной направленности</w:t>
            </w:r>
            <w:r w:rsidRPr="00B76635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по актуальным и общественно-значимым темам:</w:t>
            </w:r>
          </w:p>
          <w:p w14:paraId="6B1322A0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информационные часы</w:t>
            </w:r>
          </w:p>
          <w:p w14:paraId="582438AD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обзоры литературы</w:t>
            </w:r>
          </w:p>
          <w:p w14:paraId="009F3C10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76635">
              <w:rPr>
                <w:rFonts w:eastAsia="Times New Roman" w:cs="Times New Roman"/>
                <w:sz w:val="24"/>
                <w:szCs w:val="24"/>
                <w:lang w:val="en-US" w:eastAsia="zh-CN"/>
              </w:rPr>
              <w:t>библиографически</w:t>
            </w:r>
            <w:proofErr w:type="spellEnd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е</w:t>
            </w:r>
            <w:r w:rsidRPr="00B76635">
              <w:rPr>
                <w:rFonts w:eastAsia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76635">
              <w:rPr>
                <w:rFonts w:eastAsia="Times New Roman" w:cs="Times New Roman"/>
                <w:sz w:val="24"/>
                <w:szCs w:val="24"/>
                <w:lang w:val="en-US" w:eastAsia="zh-CN"/>
              </w:rPr>
              <w:t>обзор</w:t>
            </w:r>
            <w:proofErr w:type="spellEnd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ы</w:t>
            </w:r>
          </w:p>
          <w:p w14:paraId="77CFE4E9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b/>
                <w:sz w:val="24"/>
                <w:szCs w:val="24"/>
                <w:lang w:val="en-US"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Дни информации</w:t>
            </w:r>
            <w:r w:rsidRPr="00B76635">
              <w:rPr>
                <w:rFonts w:eastAsia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8DBA33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все филиалы</w:t>
            </w:r>
          </w:p>
        </w:tc>
      </w:tr>
      <w:tr w:rsidR="00F324CA" w:rsidRPr="008E10B5" w14:paraId="7F96FDA9" w14:textId="77777777" w:rsidTr="006376EC">
        <w:trPr>
          <w:trHeight w:val="87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9C810F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100E30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Информационные публикации на сайте «Библиотеки Миасса», пополнение и редактирование разделов:</w:t>
            </w:r>
          </w:p>
          <w:p w14:paraId="1AFD3D74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веб-обзоры</w:t>
            </w:r>
          </w:p>
          <w:p w14:paraId="002B41EB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публикации к знаменательным датам</w:t>
            </w:r>
          </w:p>
          <w:p w14:paraId="168C7F62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виртуальный зал периодики (по отраслям знаний)</w:t>
            </w:r>
          </w:p>
          <w:p w14:paraId="26FF901F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путеводители по </w:t>
            </w:r>
            <w:proofErr w:type="spell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интернет-ресурсам</w:t>
            </w:r>
            <w:proofErr w:type="spellEnd"/>
          </w:p>
          <w:p w14:paraId="3548BBFA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виртуальная 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603326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4EEC2EDE" w14:textId="77777777" w:rsidTr="006376EC">
        <w:trPr>
          <w:trHeight w:val="219"/>
        </w:trPr>
        <w:tc>
          <w:tcPr>
            <w:tcW w:w="15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E8E39D3" w14:textId="77777777" w:rsidR="00F324CA" w:rsidRPr="00B76635" w:rsidRDefault="00F324CA" w:rsidP="00A9047C">
            <w:pPr>
              <w:suppressAutoHyphens/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14D3031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Информационные посты в группе «Либединка» ВКонтакте (см. программу «Библиография в сети»)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3E87CA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</w:tbl>
    <w:p w14:paraId="55CED65C" w14:textId="77777777" w:rsidR="00F324CA" w:rsidRPr="008E10B5" w:rsidRDefault="00F324CA" w:rsidP="00A9047C">
      <w:pPr>
        <w:suppressAutoHyphens/>
        <w:spacing w:after="0" w:line="360" w:lineRule="auto"/>
        <w:jc w:val="both"/>
        <w:rPr>
          <w:rFonts w:eastAsia="Times New Roman" w:cs="Times New Roman"/>
          <w:color w:val="FF0000"/>
          <w:szCs w:val="28"/>
          <w:lang w:eastAsia="zh-CN"/>
        </w:rPr>
      </w:pPr>
    </w:p>
    <w:p w14:paraId="7B026DD8" w14:textId="77777777" w:rsidR="00F324CA" w:rsidRPr="008E10B5" w:rsidRDefault="00F324CA" w:rsidP="0050571D">
      <w:pPr>
        <w:suppressAutoHyphens/>
        <w:spacing w:after="0" w:line="360" w:lineRule="auto"/>
        <w:ind w:firstLine="720"/>
        <w:jc w:val="both"/>
        <w:rPr>
          <w:rFonts w:eastAsia="Times New Roman" w:cs="Times New Roman"/>
          <w:b/>
          <w:szCs w:val="28"/>
          <w:lang w:eastAsia="zh-CN"/>
        </w:rPr>
      </w:pPr>
      <w:r w:rsidRPr="008E10B5">
        <w:rPr>
          <w:rFonts w:eastAsia="Times New Roman" w:cs="Times New Roman"/>
          <w:b/>
          <w:szCs w:val="28"/>
          <w:lang w:eastAsia="zh-CN"/>
        </w:rPr>
        <w:t>Формирование информационной культуры</w:t>
      </w:r>
    </w:p>
    <w:tbl>
      <w:tblPr>
        <w:tblW w:w="963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1416"/>
      </w:tblGrid>
      <w:tr w:rsidR="00F324CA" w:rsidRPr="008E10B5" w14:paraId="4A61D52B" w14:textId="77777777" w:rsidTr="006376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3D0349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Дата провед.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3DF42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88DBB8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F324CA" w:rsidRPr="008E10B5" w14:paraId="2D05C5E8" w14:textId="77777777" w:rsidTr="006376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63BBCB9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C3C079" w14:textId="77777777" w:rsidR="00F324CA" w:rsidRPr="00B76635" w:rsidRDefault="00F324CA" w:rsidP="00A9047C">
            <w:pPr>
              <w:tabs>
                <w:tab w:val="left" w:pos="180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Проведение индивидуальных консультаций по СБА и ББД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BBD5CB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28575167" w14:textId="77777777" w:rsidTr="006376EC">
        <w:trPr>
          <w:trHeight w:val="4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186241B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23FCF2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Оказание консультационной помощи читателям при работе с каталогами и картотеками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ABA149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все филиалы</w:t>
            </w:r>
          </w:p>
        </w:tc>
      </w:tr>
      <w:tr w:rsidR="00F324CA" w:rsidRPr="008E10B5" w14:paraId="5EFC5040" w14:textId="77777777" w:rsidTr="006376E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8DA94C4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в теч. года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89ED75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Проведение библиографических уроков в рамках программы  «С информацией на «ты»»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677B92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все филиалы</w:t>
            </w:r>
          </w:p>
        </w:tc>
      </w:tr>
    </w:tbl>
    <w:p w14:paraId="109F9AA5" w14:textId="77777777" w:rsidR="00F324CA" w:rsidRPr="008E10B5" w:rsidRDefault="00F324CA" w:rsidP="0050571D">
      <w:pPr>
        <w:suppressAutoHyphens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zh-CN"/>
        </w:rPr>
      </w:pPr>
    </w:p>
    <w:p w14:paraId="55FC54ED" w14:textId="77777777" w:rsidR="00F324CA" w:rsidRPr="008E10B5" w:rsidRDefault="00F324CA" w:rsidP="0050571D">
      <w:pPr>
        <w:suppressAutoHyphens/>
        <w:spacing w:after="0" w:line="360" w:lineRule="auto"/>
        <w:jc w:val="both"/>
        <w:rPr>
          <w:rFonts w:eastAsia="Times New Roman" w:cs="Times New Roman"/>
          <w:b/>
          <w:szCs w:val="28"/>
          <w:lang w:eastAsia="zh-CN"/>
        </w:rPr>
      </w:pPr>
      <w:r w:rsidRPr="008E10B5">
        <w:rPr>
          <w:rFonts w:eastAsia="Times New Roman" w:cs="Times New Roman"/>
          <w:b/>
          <w:szCs w:val="28"/>
          <w:lang w:eastAsia="zh-CN"/>
        </w:rPr>
        <w:t>Создание библиографической продукции</w:t>
      </w:r>
    </w:p>
    <w:p w14:paraId="4C52EFA6" w14:textId="77777777" w:rsidR="00F324CA" w:rsidRPr="008E10B5" w:rsidRDefault="00F324CA" w:rsidP="0050571D">
      <w:pPr>
        <w:suppressAutoHyphens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zh-CN"/>
        </w:rPr>
      </w:pPr>
      <w:r w:rsidRPr="008E10B5">
        <w:rPr>
          <w:rFonts w:eastAsia="Times New Roman" w:cs="Times New Roman"/>
          <w:szCs w:val="28"/>
          <w:lang w:eastAsia="zh-CN"/>
        </w:rPr>
        <w:t>(см. также программы «Азбука права», «Источник вдохновения - Миасс», «Литература и минералогия»)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6623"/>
        <w:gridCol w:w="1418"/>
      </w:tblGrid>
      <w:tr w:rsidR="00F324CA" w:rsidRPr="008E10B5" w14:paraId="3BE04829" w14:textId="77777777" w:rsidTr="006376E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C08E32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Дата провед.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1BD44E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AC7A64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F324CA" w:rsidRPr="008E10B5" w14:paraId="40AA6306" w14:textId="77777777" w:rsidTr="006376EC"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3D3413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Библиографические указатели и дайджесты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0374F4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F324CA" w:rsidRPr="008E10B5" w14:paraId="1B5E2C1A" w14:textId="77777777" w:rsidTr="006376EC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A5A15D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42C51DD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«Гайдар: мифы и факты» (120 лет со дня рождения писателя и публициста А. П. Гайдара)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4D6667" w14:textId="77777777" w:rsidR="00F324CA" w:rsidRPr="00B76635" w:rsidRDefault="00F324CA" w:rsidP="00A9047C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ОБР</w:t>
            </w:r>
            <w:proofErr w:type="gramEnd"/>
          </w:p>
        </w:tc>
      </w:tr>
      <w:tr w:rsidR="00F324CA" w:rsidRPr="008E10B5" w14:paraId="3CD0850A" w14:textId="77777777" w:rsidTr="006376EC">
        <w:trPr>
          <w:trHeight w:val="4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CE9B25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F2288AC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«Реальность фантастики» (140 лет со дня рождения  писателя,  драматурга Е.И. Замятина)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E20B19" w14:textId="77777777" w:rsidR="00F324CA" w:rsidRPr="00B76635" w:rsidRDefault="00F324CA" w:rsidP="00A9047C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ОБР</w:t>
            </w:r>
            <w:proofErr w:type="gramEnd"/>
          </w:p>
        </w:tc>
      </w:tr>
      <w:tr w:rsidR="00F324CA" w:rsidRPr="008E10B5" w14:paraId="40EC4962" w14:textId="77777777" w:rsidTr="006376EC">
        <w:trPr>
          <w:trHeight w:val="2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68CAB00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февраль-ноябрь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88D4B8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«Земля талантами богата»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55A01E" w14:textId="77777777" w:rsidR="00F324CA" w:rsidRPr="00B76635" w:rsidRDefault="00F324CA" w:rsidP="00A9047C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ф. №9</w:t>
            </w:r>
          </w:p>
        </w:tc>
      </w:tr>
      <w:tr w:rsidR="00F324CA" w:rsidRPr="008E10B5" w14:paraId="14803F25" w14:textId="77777777" w:rsidTr="006376EC">
        <w:trPr>
          <w:trHeight w:val="261"/>
        </w:trPr>
        <w:tc>
          <w:tcPr>
            <w:tcW w:w="8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C80E11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Рекомендательные списки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D0775E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rPr>
                <w:rFonts w:eastAsia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F324CA" w:rsidRPr="008E10B5" w14:paraId="7B658094" w14:textId="77777777" w:rsidTr="006376EC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7033ACC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F35B1B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«Уральский завод пожарной техники» (к 30-летию предприятия)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FB0117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2C1EA25C" w14:textId="77777777" w:rsidTr="006376EC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002BAEF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3CA1E65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«Последний лейтенант» (100 лет со дня рождения русского писателя Ю.В. Бондарева)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FCCBAD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7611EF20" w14:textId="77777777" w:rsidTr="006376EC">
        <w:trPr>
          <w:trHeight w:val="2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E475D31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2CEFC5E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«Издано в Миассе» (30 лет издательству «</w:t>
            </w:r>
            <w:proofErr w:type="spell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Геотур</w:t>
            </w:r>
            <w:proofErr w:type="spellEnd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B45446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64D107D8" w14:textId="77777777" w:rsidTr="006376EC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90F8C79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48CBC85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«В сердцах и книгах память о войне»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292DDB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№14</w:t>
            </w:r>
          </w:p>
        </w:tc>
      </w:tr>
      <w:tr w:rsidR="00F324CA" w:rsidRPr="008E10B5" w14:paraId="0864A2F3" w14:textId="77777777" w:rsidTr="006376EC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26C8C7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4F155EE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«Русский нерусский» (125 лет со дня рождения писателя, переводчика, литературоведа В.В. Набокова)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7A6AEC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735BE345" w14:textId="77777777" w:rsidTr="006376EC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CBF522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687DD51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«Такой разный Астафьев» (100 лет со дня рождения  русского писателя В.П. Астафьева)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42163D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highlight w:val="yellow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457B6AEE" w14:textId="77777777" w:rsidTr="006376EC">
        <w:trPr>
          <w:trHeight w:val="2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72AC85A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54E8F5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«Южный Урал - это мы!» (21 мая – Всемирный день культурного разнообразия во имя диалога и развития)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79C4AF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4BC4074A" w14:textId="77777777" w:rsidTr="006376EC">
        <w:trPr>
          <w:trHeight w:val="2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AC201E1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FCEF146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«Скорбная муза Анны Ахматовой» (135 лет со дня рождения русской поэтессы А.А. Ахматовой)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AF0C7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highlight w:val="yellow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7B3D9946" w14:textId="77777777" w:rsidTr="006376EC">
        <w:trPr>
          <w:trHeight w:val="2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A588B9B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1F09E76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«Миасские фотографы» (19 августа – Всемирный день фотографии)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FBF6F3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1E7C75A7" w14:textId="77777777" w:rsidTr="006376EC">
        <w:trPr>
          <w:trHeight w:val="2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52DF9D6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FD62D54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«Отечественная война 1812 года - далекая  и близкая» (8 сентября – День воинской славы России – День Бородинского сражения)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95DE42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34331D26" w14:textId="77777777" w:rsidTr="006376EC">
        <w:trPr>
          <w:trHeight w:val="2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7BA3BD2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E95AAF3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«Лермонтов в библиотеке» (210 лет со дня рождения русского поэта, писателя)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CC06F1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0BF23C6C" w14:textId="77777777" w:rsidTr="006376EC">
        <w:trPr>
          <w:trHeight w:val="216"/>
        </w:trPr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F20D3A" w14:textId="77777777" w:rsidR="00F324CA" w:rsidRPr="008E10B5" w:rsidRDefault="00F324CA" w:rsidP="00931FDF">
            <w:pPr>
              <w:tabs>
                <w:tab w:val="left" w:pos="360"/>
              </w:tabs>
              <w:suppressAutoHyphens/>
              <w:spacing w:after="0" w:line="360" w:lineRule="auto"/>
              <w:rPr>
                <w:rFonts w:eastAsia="Times New Roman" w:cs="Times New Roman"/>
                <w:color w:val="FF0000"/>
                <w:szCs w:val="28"/>
                <w:lang w:eastAsia="zh-CN"/>
              </w:rPr>
            </w:pPr>
            <w:r w:rsidRPr="008E10B5">
              <w:rPr>
                <w:rFonts w:eastAsia="Times New Roman" w:cs="Times New Roman"/>
                <w:b/>
                <w:szCs w:val="28"/>
                <w:lang w:eastAsia="zh-CN"/>
              </w:rPr>
              <w:t>Библиографические пособия малой формы (серии, буклеты, листовки, закладки)</w:t>
            </w:r>
          </w:p>
        </w:tc>
      </w:tr>
      <w:tr w:rsidR="00F324CA" w:rsidRPr="008E10B5" w14:paraId="0D3C5E06" w14:textId="77777777" w:rsidTr="006376EC">
        <w:trPr>
          <w:trHeight w:val="2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04A03F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78486C0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B76635">
              <w:rPr>
                <w:rFonts w:eastAsia="Times New Roman" w:cs="Times New Roman"/>
                <w:sz w:val="24"/>
                <w:szCs w:val="24"/>
              </w:rPr>
              <w:t>«Наши программы»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3242DF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ЦГБ</w:t>
            </w:r>
          </w:p>
        </w:tc>
      </w:tr>
      <w:tr w:rsidR="00F324CA" w:rsidRPr="008E10B5" w14:paraId="2CB79E61" w14:textId="77777777" w:rsidTr="006376EC">
        <w:trPr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EFCD24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9DCA6E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«Наши услуги»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6B8419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22</w:t>
            </w:r>
          </w:p>
        </w:tc>
      </w:tr>
      <w:tr w:rsidR="00F324CA" w:rsidRPr="008E10B5" w14:paraId="37C55459" w14:textId="77777777" w:rsidTr="006376EC">
        <w:trPr>
          <w:trHeight w:val="1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43CD47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26CEB3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«На службе Отечеству», «Земляки - герои» (о героях СВО)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D45B74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2AFAABD1" w14:textId="77777777" w:rsidTr="006376EC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841A0B1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8BE6F47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«Герой Советского Союза» (90 лет со дня учреждения звания)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BFF3D9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5AA5A052" w14:textId="77777777" w:rsidTr="006376EC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D9E3E8D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D287F4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«День отца»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B688AA" w14:textId="77777777" w:rsidR="00F324CA" w:rsidRPr="00B76635" w:rsidRDefault="00F324CA" w:rsidP="00A9047C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ru-RU"/>
              </w:rPr>
              <w:t>ОБР</w:t>
            </w:r>
            <w:proofErr w:type="gramEnd"/>
          </w:p>
        </w:tc>
      </w:tr>
      <w:tr w:rsidR="00F324CA" w:rsidRPr="008E10B5" w14:paraId="7B0ACB4A" w14:textId="77777777" w:rsidTr="006376EC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F045D55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57D3CCE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«Всемирный день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9263C8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3E35ED05" w14:textId="77777777" w:rsidTr="006376EC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25DBB4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F6A721E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«Монумент первому уральскому автомобилю в г. Миассе» (35 лет со времени открытия)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A8A7B1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7EF1FA18" w14:textId="77777777" w:rsidTr="006376EC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D2A9BE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DC6A38E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Библиотека </w:t>
            </w:r>
            <w:proofErr w:type="spell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старгорода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7D6E00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ф. № 16</w:t>
            </w:r>
          </w:p>
        </w:tc>
      </w:tr>
      <w:tr w:rsidR="00F324CA" w:rsidRPr="008E10B5" w14:paraId="28ABB46F" w14:textId="77777777" w:rsidTr="006376EC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41473EA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AFA1F6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«Иван Никитин» (200 лет со дня рождения русского поэта и прозаика)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E53EEC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8E10B5" w14:paraId="090995B2" w14:textId="77777777" w:rsidTr="006376EC">
        <w:trPr>
          <w:trHeight w:val="12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E35D1DA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1C075A1" w14:textId="77777777" w:rsidR="00F324CA" w:rsidRPr="00B76635" w:rsidRDefault="00F324CA" w:rsidP="00A9047C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«Ожегов и его словарь» (22 ноября – День словарей и энциклопедий)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6D8EBB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</w:tbl>
    <w:p w14:paraId="281B68C2" w14:textId="77777777" w:rsidR="00F324CA" w:rsidRPr="008E10B5" w:rsidRDefault="00F324CA" w:rsidP="0050571D">
      <w:pPr>
        <w:suppressAutoHyphens/>
        <w:spacing w:after="0" w:line="360" w:lineRule="auto"/>
        <w:jc w:val="both"/>
        <w:rPr>
          <w:rFonts w:eastAsia="Times New Roman" w:cs="Times New Roman"/>
          <w:b/>
          <w:szCs w:val="28"/>
          <w:lang w:eastAsia="zh-CN"/>
        </w:rPr>
      </w:pPr>
      <w:r w:rsidRPr="008E10B5">
        <w:rPr>
          <w:rFonts w:eastAsia="Times New Roman" w:cs="Times New Roman"/>
          <w:b/>
          <w:szCs w:val="28"/>
          <w:lang w:eastAsia="zh-CN"/>
        </w:rPr>
        <w:t>Методико-библиографическая работа</w:t>
      </w:r>
    </w:p>
    <w:tbl>
      <w:tblPr>
        <w:tblW w:w="963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417"/>
      </w:tblGrid>
      <w:tr w:rsidR="00F324CA" w:rsidRPr="00B76635" w14:paraId="05D62A63" w14:textId="77777777" w:rsidTr="006376EC">
        <w:trPr>
          <w:trHeight w:val="3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E8EAED9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ind w:left="57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Дата провед.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6828B" w14:textId="77777777" w:rsidR="00F324CA" w:rsidRPr="00B76635" w:rsidRDefault="00F324CA" w:rsidP="00A9047C">
            <w:pPr>
              <w:tabs>
                <w:tab w:val="left" w:pos="360"/>
              </w:tabs>
              <w:suppressAutoHyphens/>
              <w:spacing w:after="0" w:line="276" w:lineRule="auto"/>
              <w:ind w:left="57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5ABB73" w14:textId="77777777" w:rsidR="00F324CA" w:rsidRPr="00B76635" w:rsidRDefault="00F324CA" w:rsidP="00931FDF">
            <w:pPr>
              <w:tabs>
                <w:tab w:val="left" w:pos="360"/>
              </w:tabs>
              <w:suppressAutoHyphens/>
              <w:spacing w:after="0" w:line="360" w:lineRule="auto"/>
              <w:ind w:left="57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Ответств.</w:t>
            </w:r>
          </w:p>
        </w:tc>
      </w:tr>
      <w:tr w:rsidR="00F324CA" w:rsidRPr="00B76635" w14:paraId="33D5D5EA" w14:textId="77777777" w:rsidTr="006376EC">
        <w:trPr>
          <w:cantSplit/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424C8E6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23BC41F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Выезды в филиалы с целью оказания методико-библиографической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DFA551" w14:textId="77777777" w:rsidR="00F324CA" w:rsidRPr="00B76635" w:rsidRDefault="00F324CA" w:rsidP="00931FDF">
            <w:pPr>
              <w:tabs>
                <w:tab w:val="left" w:pos="360"/>
              </w:tabs>
              <w:suppressAutoHyphens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B76635" w14:paraId="6527C54A" w14:textId="77777777" w:rsidTr="006376EC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D7C4268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0C65CD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Работа по программе «Школа начинающего библиотекаря»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AA3107" w14:textId="77777777" w:rsidR="00F324CA" w:rsidRPr="00B76635" w:rsidRDefault="00F324CA" w:rsidP="00931FDF">
            <w:pPr>
              <w:tabs>
                <w:tab w:val="left" w:pos="360"/>
              </w:tabs>
              <w:suppressAutoHyphens/>
              <w:spacing w:after="0" w:line="360" w:lineRule="auto"/>
              <w:ind w:left="57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B76635" w14:paraId="2C5340E6" w14:textId="77777777" w:rsidTr="006376E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C8895D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54A9AB0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Работа с филиалами по программе «Корпоративная база данных МКУ «ЦБС»» (консультирование)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D2CF9" w14:textId="77777777" w:rsidR="00F324CA" w:rsidRPr="00B76635" w:rsidRDefault="00F324CA" w:rsidP="00931FDF">
            <w:pPr>
              <w:tabs>
                <w:tab w:val="left" w:pos="360"/>
              </w:tabs>
              <w:suppressAutoHyphens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B76635" w14:paraId="3C809379" w14:textId="77777777" w:rsidTr="006376E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0ED7560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BC91BC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Сообщения на производственных совещаниях:</w:t>
            </w:r>
          </w:p>
          <w:p w14:paraId="5D2F9311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Текущие вопросы информационно-библиографической работы</w:t>
            </w:r>
          </w:p>
          <w:p w14:paraId="0529CEBE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Опыт работы библиотек области по результатам выездов на обучающее мероприятие</w:t>
            </w:r>
          </w:p>
          <w:p w14:paraId="2FED0C9E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Планирование информационно-библиографической работы на 2025 год</w:t>
            </w:r>
          </w:p>
          <w:p w14:paraId="3409C8B7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val="en-US"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Отчет-2024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65DA9C" w14:textId="77777777" w:rsidR="00F324CA" w:rsidRPr="00B76635" w:rsidRDefault="00F324CA" w:rsidP="00931FDF">
            <w:pPr>
              <w:tabs>
                <w:tab w:val="left" w:pos="360"/>
              </w:tabs>
              <w:suppressAutoHyphens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  <w:tr w:rsidR="00F324CA" w:rsidRPr="00B76635" w14:paraId="59872720" w14:textId="77777777" w:rsidTr="006376EC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BA66C17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 теч.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A8D6DBF" w14:textId="77777777" w:rsidR="00F324CA" w:rsidRPr="00B76635" w:rsidRDefault="00F324CA" w:rsidP="00A9047C">
            <w:pPr>
              <w:suppressAutoHyphens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Групповое и индивидуальное консультирование (по мере необходимости и по заявкам сотрудников МКУ «ЦБС»):</w:t>
            </w:r>
          </w:p>
          <w:p w14:paraId="0EB8057E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Библиографическое описание источников согласно ГОСТам</w:t>
            </w:r>
          </w:p>
          <w:p w14:paraId="44B762BA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Новое в информационно-библиографической  работе библиотек</w:t>
            </w:r>
          </w:p>
          <w:p w14:paraId="4A535D00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Создание библиографических изданий малых форм (буклет, закладка)</w:t>
            </w:r>
          </w:p>
          <w:p w14:paraId="7B23A442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Новое в информационно-краеведческой  работе библиотек</w:t>
            </w:r>
          </w:p>
          <w:p w14:paraId="21618153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Виртуальные и интерактивные выставки: секреты успешного создания и продвижения</w:t>
            </w:r>
          </w:p>
          <w:p w14:paraId="34AAFEAE" w14:textId="77777777" w:rsidR="00F324CA" w:rsidRPr="00B76635" w:rsidRDefault="00F324CA" w:rsidP="00A9047C">
            <w:pPr>
              <w:numPr>
                <w:ilvl w:val="0"/>
                <w:numId w:val="8"/>
              </w:numPr>
              <w:suppressAutoHyphens/>
              <w:spacing w:after="0" w:line="276" w:lineRule="auto"/>
              <w:ind w:left="720"/>
              <w:contextualSpacing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Проведение библиотечных уроков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F93586" w14:textId="77777777" w:rsidR="00F324CA" w:rsidRPr="00B76635" w:rsidRDefault="00F324CA" w:rsidP="00931FDF">
            <w:pPr>
              <w:tabs>
                <w:tab w:val="left" w:pos="360"/>
              </w:tabs>
              <w:suppressAutoHyphens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76635">
              <w:rPr>
                <w:rFonts w:eastAsia="Times New Roman" w:cs="Times New Roman"/>
                <w:sz w:val="24"/>
                <w:szCs w:val="24"/>
                <w:lang w:eastAsia="zh-CN"/>
              </w:rPr>
              <w:t>ОБР</w:t>
            </w:r>
            <w:proofErr w:type="gramEnd"/>
          </w:p>
        </w:tc>
      </w:tr>
    </w:tbl>
    <w:p w14:paraId="30F4E179" w14:textId="77777777" w:rsidR="00F324CA" w:rsidRPr="008E10B5" w:rsidRDefault="00F324CA" w:rsidP="0050571D">
      <w:pPr>
        <w:suppressAutoHyphens/>
        <w:spacing w:after="0" w:line="360" w:lineRule="auto"/>
        <w:jc w:val="both"/>
        <w:rPr>
          <w:rFonts w:eastAsia="Times New Roman" w:cs="Times New Roman"/>
          <w:b/>
          <w:szCs w:val="28"/>
          <w:lang w:eastAsia="zh-CN"/>
        </w:rPr>
      </w:pPr>
    </w:p>
    <w:p w14:paraId="1ADB6479" w14:textId="2F812143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lastRenderedPageBreak/>
        <w:t xml:space="preserve">План </w:t>
      </w:r>
      <w:r w:rsidR="00C4285A" w:rsidRPr="008E10B5">
        <w:rPr>
          <w:rFonts w:eastAsia="Calibri" w:cs="Times New Roman"/>
          <w:b/>
          <w:szCs w:val="28"/>
        </w:rPr>
        <w:t xml:space="preserve">работы </w:t>
      </w:r>
      <w:r w:rsidRPr="008E10B5">
        <w:rPr>
          <w:rFonts w:eastAsia="Calibri" w:cs="Times New Roman"/>
          <w:b/>
          <w:szCs w:val="28"/>
        </w:rPr>
        <w:t xml:space="preserve">сектора издательской работы </w:t>
      </w:r>
      <w:r w:rsidR="00B236A2" w:rsidRPr="008E10B5">
        <w:rPr>
          <w:rFonts w:eastAsia="Calibri" w:cs="Times New Roman"/>
          <w:b/>
          <w:szCs w:val="28"/>
        </w:rPr>
        <w:t>и рекламы</w:t>
      </w:r>
    </w:p>
    <w:p w14:paraId="331B8EF9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Выпуск печатных материалов:</w:t>
      </w:r>
    </w:p>
    <w:p w14:paraId="4348C325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информационных библиотечных буклетов, раздаточных материалов (о книгах, новинках, библиотечных акциях, мероприятиях и др.);</w:t>
      </w:r>
    </w:p>
    <w:p w14:paraId="5973305E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– буклетов, касающихся города Миасса, прилежащих деревень, сел и поселков (предстоящие юбилеи поселков, деревень и сел Миасского городского округа); </w:t>
      </w:r>
    </w:p>
    <w:p w14:paraId="33135C64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– буклетов и сборников стихов местных авторов; </w:t>
      </w:r>
    </w:p>
    <w:p w14:paraId="08CC44CB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библиотечных открыток, посвященным литературным датам (цель познавательная, привлечение население г. Миасса к литературным событиям);</w:t>
      </w:r>
    </w:p>
    <w:p w14:paraId="1F77D8C5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– библиотечных визиток, </w:t>
      </w:r>
      <w:proofErr w:type="spellStart"/>
      <w:r w:rsidRPr="008E10B5">
        <w:rPr>
          <w:rFonts w:eastAsia="Calibri" w:cs="Times New Roman"/>
          <w:szCs w:val="28"/>
        </w:rPr>
        <w:t>бейджиков</w:t>
      </w:r>
      <w:proofErr w:type="spellEnd"/>
      <w:r w:rsidRPr="008E10B5">
        <w:rPr>
          <w:rFonts w:eastAsia="Calibri" w:cs="Times New Roman"/>
          <w:szCs w:val="28"/>
        </w:rPr>
        <w:t xml:space="preserve">, пригласительных билетов на библиотечные мероприятия, листовок, </w:t>
      </w:r>
      <w:proofErr w:type="spellStart"/>
      <w:r w:rsidRPr="008E10B5">
        <w:rPr>
          <w:rFonts w:eastAsia="Calibri" w:cs="Times New Roman"/>
          <w:szCs w:val="28"/>
        </w:rPr>
        <w:t>флаеров</w:t>
      </w:r>
      <w:proofErr w:type="spellEnd"/>
      <w:r w:rsidRPr="008E10B5">
        <w:rPr>
          <w:rFonts w:eastAsia="Calibri" w:cs="Times New Roman"/>
          <w:szCs w:val="28"/>
        </w:rPr>
        <w:t>;</w:t>
      </w:r>
    </w:p>
    <w:p w14:paraId="53C3B9CF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изготовление рекламной продукции (календари карманные вертикальные горизонтальные на 2024-ый год, календари-домики, календари формата А3, А</w:t>
      </w:r>
      <w:proofErr w:type="gramStart"/>
      <w:r w:rsidRPr="008E10B5">
        <w:rPr>
          <w:rFonts w:eastAsia="Calibri" w:cs="Times New Roman"/>
          <w:szCs w:val="28"/>
        </w:rPr>
        <w:t>2</w:t>
      </w:r>
      <w:proofErr w:type="gramEnd"/>
      <w:r w:rsidRPr="008E10B5">
        <w:rPr>
          <w:rFonts w:eastAsia="Calibri" w:cs="Times New Roman"/>
          <w:szCs w:val="28"/>
        </w:rPr>
        <w:t>, плакаты, фигурные закладки, например, «Детская библиотека приглашает» и т.д.);</w:t>
      </w:r>
    </w:p>
    <w:p w14:paraId="16BC158A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– разработка познавательных игр, касающихся г. Миасса (игры-ребусы, пазлы (знаковые места города), </w:t>
      </w:r>
      <w:proofErr w:type="spellStart"/>
      <w:r w:rsidRPr="008E10B5">
        <w:rPr>
          <w:rFonts w:eastAsia="Calibri" w:cs="Times New Roman"/>
          <w:szCs w:val="28"/>
        </w:rPr>
        <w:t>квесты</w:t>
      </w:r>
      <w:proofErr w:type="spellEnd"/>
      <w:r w:rsidRPr="008E10B5">
        <w:rPr>
          <w:rFonts w:eastAsia="Calibri" w:cs="Times New Roman"/>
          <w:szCs w:val="28"/>
        </w:rPr>
        <w:t xml:space="preserve">, </w:t>
      </w:r>
      <w:proofErr w:type="spellStart"/>
      <w:r w:rsidRPr="008E10B5">
        <w:rPr>
          <w:rFonts w:eastAsia="Calibri" w:cs="Times New Roman"/>
          <w:szCs w:val="28"/>
        </w:rPr>
        <w:t>миасское</w:t>
      </w:r>
      <w:proofErr w:type="spellEnd"/>
      <w:r w:rsidRPr="008E10B5">
        <w:rPr>
          <w:rFonts w:eastAsia="Calibri" w:cs="Times New Roman"/>
          <w:szCs w:val="28"/>
        </w:rPr>
        <w:t xml:space="preserve"> лото и др.) печать на цветном принтере на картоне для филиалов;</w:t>
      </w:r>
    </w:p>
    <w:p w14:paraId="489312B8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кроссвордов и чайнвордов по библиотечной (городской) тематике (для проведения многочисленных конкурсов в библиотеках, занятий с детьми работы на городских площадках);</w:t>
      </w:r>
    </w:p>
    <w:p w14:paraId="4D41F08A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библиотечный календарь памятных дат и событий на год;</w:t>
      </w:r>
    </w:p>
    <w:p w14:paraId="75B5B3D9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календарь памятных дат и событий Миасского городского округа на год;</w:t>
      </w:r>
    </w:p>
    <w:p w14:paraId="56C1843E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«Молодежный формат», буклет для молодежи;</w:t>
      </w:r>
    </w:p>
    <w:p w14:paraId="58FB1477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«На защите природы», буклет, направленный на развитие экологического просвещения;</w:t>
      </w:r>
    </w:p>
    <w:p w14:paraId="334D002F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«Заповеди природы», буклет, направленный на развитие экологического просвещения;</w:t>
      </w:r>
    </w:p>
    <w:p w14:paraId="2C0CD495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«Скажи наркотикам - Нет», буклет;</w:t>
      </w:r>
    </w:p>
    <w:p w14:paraId="034412E0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– «В помощь </w:t>
      </w:r>
      <w:proofErr w:type="gramStart"/>
      <w:r w:rsidRPr="008E10B5">
        <w:rPr>
          <w:rFonts w:eastAsia="Calibri" w:cs="Times New Roman"/>
          <w:szCs w:val="28"/>
        </w:rPr>
        <w:t>ближнему</w:t>
      </w:r>
      <w:proofErr w:type="gramEnd"/>
      <w:r w:rsidRPr="008E10B5">
        <w:rPr>
          <w:rFonts w:eastAsia="Calibri" w:cs="Times New Roman"/>
          <w:szCs w:val="28"/>
        </w:rPr>
        <w:t xml:space="preserve">», буклет, посвященный работе с инвалидами; </w:t>
      </w:r>
    </w:p>
    <w:p w14:paraId="6594DE6F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lastRenderedPageBreak/>
        <w:t>– Новые книги 2023 года, буклет, о книгах, поступивших в библиотеки Миасса в 2023 году;</w:t>
      </w:r>
    </w:p>
    <w:p w14:paraId="1B2637F9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–</w:t>
      </w:r>
      <w:r w:rsidRPr="008E10B5">
        <w:rPr>
          <w:rFonts w:ascii="Calibri" w:eastAsia="Calibri" w:hAnsi="Calibri" w:cs="Times New Roman"/>
          <w:szCs w:val="28"/>
        </w:rPr>
        <w:t xml:space="preserve"> </w:t>
      </w:r>
      <w:r w:rsidRPr="008E10B5">
        <w:rPr>
          <w:rFonts w:eastAsia="Calibri" w:cs="Times New Roman"/>
          <w:szCs w:val="28"/>
        </w:rPr>
        <w:t>Библиотека –XXI век, рекомендательный список литературы для чтения;</w:t>
      </w:r>
    </w:p>
    <w:p w14:paraId="243E084D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Выпуск библиотечного издания «</w:t>
      </w:r>
      <w:proofErr w:type="spellStart"/>
      <w:r w:rsidRPr="008E10B5">
        <w:rPr>
          <w:rFonts w:eastAsia="Calibri" w:cs="Times New Roman"/>
          <w:szCs w:val="28"/>
        </w:rPr>
        <w:t>Библиоперекресток</w:t>
      </w:r>
      <w:proofErr w:type="spellEnd"/>
      <w:r w:rsidRPr="008E10B5">
        <w:rPr>
          <w:rFonts w:eastAsia="Calibri" w:cs="Times New Roman"/>
          <w:szCs w:val="28"/>
        </w:rPr>
        <w:t>».</w:t>
      </w:r>
    </w:p>
    <w:p w14:paraId="7AD13854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Разработка библиотечной продукции в электронном формате:</w:t>
      </w:r>
    </w:p>
    <w:p w14:paraId="476ADDDC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– разработка (изготовление) </w:t>
      </w:r>
      <w:proofErr w:type="gramStart"/>
      <w:r w:rsidRPr="008E10B5">
        <w:rPr>
          <w:rFonts w:eastAsia="Calibri" w:cs="Times New Roman"/>
          <w:szCs w:val="28"/>
        </w:rPr>
        <w:t>дизайн-макетов</w:t>
      </w:r>
      <w:proofErr w:type="gramEnd"/>
      <w:r w:rsidRPr="008E10B5">
        <w:rPr>
          <w:rFonts w:eastAsia="Calibri" w:cs="Times New Roman"/>
          <w:szCs w:val="28"/>
        </w:rPr>
        <w:t xml:space="preserve"> книг, сборников, брошюр, буклетов, календарей;</w:t>
      </w:r>
    </w:p>
    <w:p w14:paraId="69CE17C3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– изготовление электронных книг по библиотечным фотоконкурсам; </w:t>
      </w:r>
    </w:p>
    <w:p w14:paraId="227281B0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электронных открыток для читателей;</w:t>
      </w:r>
    </w:p>
    <w:p w14:paraId="1DE5FB5B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грамот и благодарственных писем;</w:t>
      </w:r>
    </w:p>
    <w:p w14:paraId="1AE8914D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афиш по библиотечным мероприятиям;</w:t>
      </w:r>
    </w:p>
    <w:p w14:paraId="671AF623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эскизов призов для библиотечных конкурсов;</w:t>
      </w:r>
    </w:p>
    <w:p w14:paraId="10617B47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календарей (в электронном виде) по заказу;</w:t>
      </w:r>
    </w:p>
    <w:p w14:paraId="06C30F1D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презентаций по заказу;</w:t>
      </w:r>
    </w:p>
    <w:p w14:paraId="0427877B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изготовление виртуальных выставок;</w:t>
      </w:r>
    </w:p>
    <w:p w14:paraId="7B853925" w14:textId="37AB413D" w:rsidR="00FA1772" w:rsidRPr="008E10B5" w:rsidRDefault="002E57A5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 xml:space="preserve">– </w:t>
      </w:r>
      <w:r w:rsidR="00FA1772" w:rsidRPr="008E10B5">
        <w:rPr>
          <w:rFonts w:eastAsia="Calibri" w:cs="Times New Roman"/>
          <w:szCs w:val="28"/>
        </w:rPr>
        <w:t>разработка пресс-</w:t>
      </w:r>
      <w:proofErr w:type="spellStart"/>
      <w:r w:rsidR="00FA1772" w:rsidRPr="008E10B5">
        <w:rPr>
          <w:rFonts w:eastAsia="Calibri" w:cs="Times New Roman"/>
          <w:szCs w:val="28"/>
        </w:rPr>
        <w:t>клиппингов</w:t>
      </w:r>
      <w:proofErr w:type="spellEnd"/>
      <w:r w:rsidR="00FA1772" w:rsidRPr="008E10B5">
        <w:rPr>
          <w:rFonts w:eastAsia="Calibri" w:cs="Times New Roman"/>
          <w:szCs w:val="28"/>
        </w:rPr>
        <w:t xml:space="preserve"> (подборки интересных публикаций по определенной</w:t>
      </w:r>
      <w:proofErr w:type="gramEnd"/>
    </w:p>
    <w:p w14:paraId="40EE3AE0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тематике из газет, журналов, другой периодике, представленной в виде</w:t>
      </w:r>
    </w:p>
    <w:p w14:paraId="0E5575B9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плаката или слайда);</w:t>
      </w:r>
    </w:p>
    <w:p w14:paraId="7F920595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изготовление интерактивных плакатов;</w:t>
      </w:r>
    </w:p>
    <w:p w14:paraId="1FED1AFE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– разработка библиотечных логотипов (на ручки, кружки, </w:t>
      </w:r>
      <w:proofErr w:type="spellStart"/>
      <w:r w:rsidRPr="008E10B5">
        <w:rPr>
          <w:rFonts w:eastAsia="Calibri" w:cs="Times New Roman"/>
          <w:szCs w:val="28"/>
        </w:rPr>
        <w:t>брелки</w:t>
      </w:r>
      <w:proofErr w:type="spellEnd"/>
      <w:r w:rsidRPr="008E10B5">
        <w:rPr>
          <w:rFonts w:eastAsia="Calibri" w:cs="Times New Roman"/>
          <w:szCs w:val="28"/>
        </w:rPr>
        <w:t>, футболки, кепки и т.д.);</w:t>
      </w:r>
    </w:p>
    <w:p w14:paraId="66315178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и ведение литературной карты Миасса;</w:t>
      </w:r>
    </w:p>
    <w:p w14:paraId="0D0F6893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раз в год литературного альманаха.</w:t>
      </w:r>
    </w:p>
    <w:p w14:paraId="232B8C2C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Платные услуги:</w:t>
      </w:r>
    </w:p>
    <w:p w14:paraId="58AD335F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эскизов, продажа напечатанных календарей, брошюр, плакатов, закладок и другой печатной продукции, разработанной в МКУ «ЦБС»;</w:t>
      </w:r>
    </w:p>
    <w:p w14:paraId="0798B6FB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разработка буклетов и презентаций по заявке заказчика (небольшие брошюры, сборники стихов и т.д.);</w:t>
      </w:r>
    </w:p>
    <w:p w14:paraId="08B06B24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– ламинирование печатной продукции;</w:t>
      </w:r>
    </w:p>
    <w:p w14:paraId="730B0124" w14:textId="77777777" w:rsidR="00FA1772" w:rsidRPr="008E10B5" w:rsidRDefault="00FA1772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lastRenderedPageBreak/>
        <w:t>– сканирование страниц;</w:t>
      </w:r>
    </w:p>
    <w:p w14:paraId="0837C3B5" w14:textId="77777777" w:rsidR="00FA1772" w:rsidRPr="008E10B5" w:rsidRDefault="00FA1772" w:rsidP="0050571D">
      <w:pPr>
        <w:spacing w:after="0" w:line="360" w:lineRule="auto"/>
        <w:jc w:val="both"/>
        <w:rPr>
          <w:rFonts w:ascii="Calibri" w:eastAsia="Calibri" w:hAnsi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– сканирование фотографий;</w:t>
      </w:r>
    </w:p>
    <w:p w14:paraId="0F5F9088" w14:textId="338BB866" w:rsidR="00200B19" w:rsidRPr="00B76635" w:rsidRDefault="00353486" w:rsidP="00F80809">
      <w:pPr>
        <w:pStyle w:val="a"/>
        <w:numPr>
          <w:ilvl w:val="0"/>
          <w:numId w:val="80"/>
        </w:numPr>
        <w:spacing w:after="0" w:line="360" w:lineRule="auto"/>
        <w:rPr>
          <w:szCs w:val="28"/>
        </w:rPr>
      </w:pPr>
      <w:r w:rsidRPr="008E10B5">
        <w:rPr>
          <w:szCs w:val="28"/>
        </w:rPr>
        <w:t>Автоматизация и развитие цифровых технологий библиотечных процессов.</w:t>
      </w:r>
    </w:p>
    <w:p w14:paraId="093A69A6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bookmarkStart w:id="24" w:name="_Toc500932059"/>
      <w:bookmarkStart w:id="25" w:name="_Toc61845565"/>
      <w:r w:rsidRPr="008E10B5">
        <w:rPr>
          <w:rFonts w:eastAsia="Calibri" w:cs="Times New Roman"/>
          <w:szCs w:val="28"/>
        </w:rPr>
        <w:t>Техническое обслуживание компьютеров и оргтехники, замена компьютерных деталей, вышедших из строя и не подлежащих восстановлению. Своевременное составление заявок на ремонт компьютерной и оргтехники. Составление заявок на утилизацию компьютерной техники и оргтехники по МКУ «ЦБС».</w:t>
      </w:r>
    </w:p>
    <w:p w14:paraId="20F3AE98" w14:textId="08654257" w:rsidR="00200B19" w:rsidRPr="008E10B5" w:rsidRDefault="00200B19" w:rsidP="0050571D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Проведение локальных сетей СКС (планирование структуры рабочей сети, создание схем компьютерной сети, отслеживание работы компонентов), настройка маршрутизаторов и роутеров для внутреннего и внешнего использования. Дальнейшая оптимизация инфраструктуры СКС. Взаимодействие, по техническим вопросам, с операторами связи (</w:t>
      </w:r>
      <w:proofErr w:type="spellStart"/>
      <w:r w:rsidRPr="008E10B5">
        <w:rPr>
          <w:rFonts w:eastAsia="Calibri" w:cs="Times New Roman"/>
          <w:szCs w:val="28"/>
        </w:rPr>
        <w:t>Интерсвязь</w:t>
      </w:r>
      <w:proofErr w:type="spellEnd"/>
      <w:r w:rsidRPr="008E10B5">
        <w:rPr>
          <w:rFonts w:eastAsia="Calibri" w:cs="Times New Roman"/>
          <w:szCs w:val="28"/>
        </w:rPr>
        <w:t xml:space="preserve">, </w:t>
      </w:r>
      <w:r w:rsidRPr="008E10B5">
        <w:rPr>
          <w:rFonts w:eastAsia="Calibri" w:cs="Times New Roman"/>
          <w:szCs w:val="28"/>
          <w:lang w:val="en-US"/>
        </w:rPr>
        <w:t>Tele</w:t>
      </w:r>
      <w:r w:rsidRPr="008E10B5">
        <w:rPr>
          <w:rFonts w:eastAsia="Calibri" w:cs="Times New Roman"/>
          <w:szCs w:val="28"/>
        </w:rPr>
        <w:t>-2)</w:t>
      </w:r>
      <w:r w:rsidR="00302F9A">
        <w:rPr>
          <w:rFonts w:eastAsia="Calibri" w:cs="Times New Roman"/>
          <w:szCs w:val="28"/>
        </w:rPr>
        <w:t>.</w:t>
      </w:r>
    </w:p>
    <w:p w14:paraId="3F7DB3EB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Проверка жёстких дисков и оперативной памяти на возможные системные ошибки, проведение профилактических мероприятий по оптимизации работы персональных компьютеров и их восстановления, замена элементов системы на более современный аналог, для увеличения объёма виртуального ресурса компьютера.</w:t>
      </w:r>
    </w:p>
    <w:p w14:paraId="546C08C6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Настройка операционных систем и программного обеспечения. Тестирование бесплатного программного обеспечения и настроек операционных систем.  Автоматизирование обновлений компьютерных программ, и периодичности резервного копирования данных. </w:t>
      </w:r>
    </w:p>
    <w:p w14:paraId="4F997BEE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Установка защиты на компьютерные системы, размещаемой на них информации. Обновление антивирусных баз, проверка на уязвимые места, для своевременного устранения ошибок. Защитные мероприятия по отношению к браузерам и предоставляемой ими информации в интернете. Накопление опыта в области защиты информационных систем от несанкционированного доступа.</w:t>
      </w:r>
    </w:p>
    <w:p w14:paraId="4E3437CC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lastRenderedPageBreak/>
        <w:t xml:space="preserve">Работа с </w:t>
      </w:r>
      <w:proofErr w:type="spellStart"/>
      <w:r w:rsidRPr="008E10B5">
        <w:rPr>
          <w:rFonts w:eastAsia="Calibri" w:cs="Times New Roman"/>
          <w:szCs w:val="28"/>
        </w:rPr>
        <w:t>госпочтой</w:t>
      </w:r>
      <w:proofErr w:type="spellEnd"/>
      <w:r w:rsidRPr="008E10B5">
        <w:rPr>
          <w:rFonts w:eastAsia="Calibri" w:cs="Times New Roman"/>
          <w:szCs w:val="28"/>
        </w:rPr>
        <w:t xml:space="preserve">: своевременное предоставление учётных записей для новых сотрудников. Запросы на блокировку неиспользуемых учётных записей. </w:t>
      </w:r>
    </w:p>
    <w:p w14:paraId="444D5AE3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Помощь в администрировании сообществ и каналов (</w:t>
      </w:r>
      <w:proofErr w:type="spellStart"/>
      <w:r w:rsidRPr="008E10B5">
        <w:rPr>
          <w:rFonts w:eastAsia="Calibri" w:cs="Times New Roman"/>
          <w:szCs w:val="28"/>
        </w:rPr>
        <w:t>вконтакте</w:t>
      </w:r>
      <w:proofErr w:type="spellEnd"/>
      <w:r w:rsidRPr="008E10B5">
        <w:rPr>
          <w:rFonts w:eastAsia="Calibri" w:cs="Times New Roman"/>
          <w:szCs w:val="28"/>
        </w:rPr>
        <w:t xml:space="preserve">, </w:t>
      </w:r>
      <w:proofErr w:type="spellStart"/>
      <w:r w:rsidRPr="008E10B5">
        <w:rPr>
          <w:rFonts w:eastAsia="Calibri" w:cs="Times New Roman"/>
          <w:szCs w:val="28"/>
          <w:lang w:val="en-US"/>
        </w:rPr>
        <w:t>rutube</w:t>
      </w:r>
      <w:proofErr w:type="spellEnd"/>
      <w:r w:rsidRPr="008E10B5">
        <w:rPr>
          <w:rFonts w:eastAsia="Calibri" w:cs="Times New Roman"/>
          <w:szCs w:val="28"/>
        </w:rPr>
        <w:t xml:space="preserve"> и пр.).</w:t>
      </w:r>
    </w:p>
    <w:p w14:paraId="66A47EC5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Техническая поддержка сайта «Библиотеки Миасса», составление и корректирование документации по сайту. Внесение корректировок в движок сайта в пользу быстродействия всех ресурсов сайта. Регистрация новых участников, для ведения записей и статей. Создание кода по скрипту, тестирование, запуск на движке. Плановая смена хостинга для размещения электронных ресурсов МКУ «ЦБС». Развитие электронных ресурсов (организация поиска по имеющимся в системе МКУ «ЦБС» базам данных). Рассмотрение замены движка сайта на альтернативные варианты в пользу гибкости электронных ресурсов.</w:t>
      </w:r>
    </w:p>
    <w:p w14:paraId="4FA03045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Техническое сопровождение контент-фильтра </w:t>
      </w:r>
      <w:r w:rsidRPr="008E10B5">
        <w:rPr>
          <w:rFonts w:eastAsia="Calibri" w:cs="Times New Roman"/>
          <w:szCs w:val="28"/>
          <w:lang w:val="en-US"/>
        </w:rPr>
        <w:t>Sky</w:t>
      </w:r>
      <w:r w:rsidRPr="008E10B5">
        <w:rPr>
          <w:rFonts w:eastAsia="Calibri" w:cs="Times New Roman"/>
          <w:szCs w:val="28"/>
        </w:rPr>
        <w:t>-</w:t>
      </w:r>
      <w:proofErr w:type="spellStart"/>
      <w:r w:rsidRPr="008E10B5">
        <w:rPr>
          <w:rFonts w:eastAsia="Calibri" w:cs="Times New Roman"/>
          <w:szCs w:val="28"/>
          <w:lang w:val="en-US"/>
        </w:rPr>
        <w:t>dns</w:t>
      </w:r>
      <w:proofErr w:type="spellEnd"/>
      <w:r w:rsidRPr="008E10B5">
        <w:rPr>
          <w:rFonts w:eastAsia="Calibri" w:cs="Times New Roman"/>
          <w:szCs w:val="28"/>
        </w:rPr>
        <w:t xml:space="preserve"> (установка, настройка, обработка сопроводительной документации).</w:t>
      </w:r>
    </w:p>
    <w:p w14:paraId="4F68A5B3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Консультация сотрудников МКУ «ЦБС» по вопросам, возникающим в процессе работы на персональных компьютерах. Организация и проведение совместных совещаний, с целью оказания методической и технической помощи сотрудникам. Проведение </w:t>
      </w:r>
      <w:proofErr w:type="gramStart"/>
      <w:r w:rsidRPr="008E10B5">
        <w:rPr>
          <w:rFonts w:eastAsia="Calibri" w:cs="Times New Roman"/>
          <w:szCs w:val="28"/>
        </w:rPr>
        <w:t>обучения по использованию</w:t>
      </w:r>
      <w:proofErr w:type="gramEnd"/>
      <w:r w:rsidRPr="008E10B5">
        <w:rPr>
          <w:rFonts w:eastAsia="Calibri" w:cs="Times New Roman"/>
          <w:szCs w:val="28"/>
        </w:rPr>
        <w:t xml:space="preserve"> компьютерных технологий (информирование о внесении изменений в программном обеспечении). Реализация программ отдела по обучению сотрудников.</w:t>
      </w:r>
    </w:p>
    <w:p w14:paraId="7CA9ADAC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Администрирование ИРБИС. Обновление программы с новыми выпусками, сопровождение электронных каталогов, резервное копирование баз данных.</w:t>
      </w:r>
    </w:p>
    <w:p w14:paraId="1478A409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Ведение программы кадрового дела </w:t>
      </w:r>
      <w:proofErr w:type="spellStart"/>
      <w:r w:rsidRPr="008E10B5">
        <w:rPr>
          <w:rFonts w:eastAsia="Calibri" w:cs="Times New Roman"/>
          <w:szCs w:val="28"/>
          <w:lang w:val="en-US"/>
        </w:rPr>
        <w:t>spu</w:t>
      </w:r>
      <w:proofErr w:type="spellEnd"/>
      <w:r w:rsidRPr="008E10B5">
        <w:rPr>
          <w:rFonts w:eastAsia="Calibri" w:cs="Times New Roman"/>
          <w:szCs w:val="28"/>
        </w:rPr>
        <w:t>_</w:t>
      </w:r>
      <w:r w:rsidRPr="008E10B5">
        <w:rPr>
          <w:rFonts w:eastAsia="Calibri" w:cs="Times New Roman"/>
          <w:szCs w:val="28"/>
          <w:lang w:val="en-US"/>
        </w:rPr>
        <w:t>orb</w:t>
      </w:r>
      <w:r w:rsidRPr="008E10B5">
        <w:rPr>
          <w:rFonts w:eastAsia="Calibri" w:cs="Times New Roman"/>
          <w:szCs w:val="28"/>
        </w:rPr>
        <w:t xml:space="preserve"> (обновление, выгрузка и резервное копирование баз данных) для сдачи отчётов в </w:t>
      </w:r>
      <w:proofErr w:type="spellStart"/>
      <w:r w:rsidRPr="008E10B5">
        <w:rPr>
          <w:rFonts w:eastAsia="Calibri" w:cs="Times New Roman"/>
          <w:szCs w:val="28"/>
        </w:rPr>
        <w:t>пфр</w:t>
      </w:r>
      <w:proofErr w:type="spellEnd"/>
      <w:r w:rsidRPr="008E10B5">
        <w:rPr>
          <w:rFonts w:eastAsia="Calibri" w:cs="Times New Roman"/>
          <w:szCs w:val="28"/>
        </w:rPr>
        <w:t>.</w:t>
      </w:r>
    </w:p>
    <w:p w14:paraId="7339AD2E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Ведение программного обеспечения: НЭБ, Президентской библиотеки им. Б.Н. Ельцина, НЭДБ, Консультант+ в филиалах МКУ «ЦБС». </w:t>
      </w:r>
      <w:r w:rsidRPr="008E10B5">
        <w:rPr>
          <w:rFonts w:eastAsia="Calibri" w:cs="Times New Roman"/>
          <w:szCs w:val="28"/>
        </w:rPr>
        <w:lastRenderedPageBreak/>
        <w:t>Решение проблем, возникающих в ходе работы оператора сопутствующего программного обеспечения.</w:t>
      </w:r>
    </w:p>
    <w:p w14:paraId="06B5BB98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Перевод печатных изданий в электронный вид, согласно проекту «Библиотеки Миасса в цифровом пространстве» («Миасский рабочий», «Глагол», «Наука Урала»).</w:t>
      </w:r>
    </w:p>
    <w:p w14:paraId="04EA6FB1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Подбор техники, оргтехники, аудиотехники, программного обеспечения и пр., участвующих в грантах, для библиотек нового поколения, филиалов библиотек, открытия новых площадок.</w:t>
      </w:r>
    </w:p>
    <w:p w14:paraId="30CB98FE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Times New Roman" w:cs="Times New Roman"/>
          <w:szCs w:val="28"/>
          <w:lang w:eastAsia="ar-SA"/>
        </w:rPr>
        <w:t>Участие в подготовке и проведении городских праздников, конкурсов, акций (оформление грамот, создание и демонстрация презентаций, видеороликов, печатной продукции).</w:t>
      </w:r>
    </w:p>
    <w:p w14:paraId="0DB90AE3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Times New Roman" w:cs="Times New Roman"/>
          <w:szCs w:val="28"/>
          <w:lang w:eastAsia="ar-SA"/>
        </w:rPr>
        <w:t>Сканирование и печать документов, брошюровка, ламинирование печатного материала, запись информации на электронные носители.</w:t>
      </w:r>
    </w:p>
    <w:p w14:paraId="0EE36C4D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Разработка методических рекомендаций для филиалов по вопросам внедрения цифровых ресурсов.</w:t>
      </w:r>
    </w:p>
    <w:p w14:paraId="45BE848A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Проведение консультаций по вопросам ГО, предупреждения ЧС в МКУ «ЦБС», в соответствии с приказом директора от 27.04.2021 г. №9-а\х.</w:t>
      </w:r>
    </w:p>
    <w:p w14:paraId="38EF6F4F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Проведение консультаций новых сотрудников МКУ «ЦБС» по приказу директора от 23.11.2022 г. №101. Составление и редактирование актуальной программы консультаций, с учётом технических возможностей оборудования в системе.</w:t>
      </w:r>
    </w:p>
    <w:p w14:paraId="548E06FC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Проведение консультаций в связи с работой на новых, появляющихся в системе, электронных ресурсах.</w:t>
      </w:r>
    </w:p>
    <w:p w14:paraId="67AED0DB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Техническая поддержка интерактивного оборудования в модельной библиотеке.</w:t>
      </w:r>
    </w:p>
    <w:p w14:paraId="388F3D32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Пополнение игровой базы интерактивного пола в модельной библиотеке по разработанной программе. </w:t>
      </w:r>
    </w:p>
    <w:p w14:paraId="6A2B869F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Автоматизация процессов с использованием скриптовых технологий.</w:t>
      </w:r>
    </w:p>
    <w:p w14:paraId="22D86B56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Консультации по программе «Работаем с </w:t>
      </w:r>
      <w:r w:rsidRPr="008E10B5">
        <w:rPr>
          <w:rFonts w:eastAsia="Calibri" w:cs="Times New Roman"/>
          <w:szCs w:val="28"/>
          <w:lang w:val="en-US"/>
        </w:rPr>
        <w:t>Linux</w:t>
      </w:r>
      <w:r w:rsidRPr="008E10B5">
        <w:rPr>
          <w:rFonts w:eastAsia="Calibri" w:cs="Times New Roman"/>
          <w:szCs w:val="28"/>
        </w:rPr>
        <w:t xml:space="preserve"> просто и легко».</w:t>
      </w:r>
    </w:p>
    <w:p w14:paraId="639A9975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Консультации по программе «Искусственный интеллект и </w:t>
      </w:r>
      <w:proofErr w:type="spellStart"/>
      <w:r w:rsidRPr="008E10B5">
        <w:rPr>
          <w:rFonts w:eastAsia="Calibri" w:cs="Times New Roman"/>
          <w:szCs w:val="28"/>
        </w:rPr>
        <w:t>Нейросети</w:t>
      </w:r>
      <w:proofErr w:type="spellEnd"/>
      <w:r w:rsidRPr="008E10B5">
        <w:rPr>
          <w:rFonts w:eastAsia="Calibri" w:cs="Times New Roman"/>
          <w:szCs w:val="28"/>
        </w:rPr>
        <w:t>».</w:t>
      </w:r>
    </w:p>
    <w:p w14:paraId="3CFE07D4" w14:textId="77777777" w:rsidR="00200B19" w:rsidRPr="008E10B5" w:rsidRDefault="00200B19" w:rsidP="0050571D">
      <w:pPr>
        <w:numPr>
          <w:ilvl w:val="0"/>
          <w:numId w:val="14"/>
        </w:numPr>
        <w:spacing w:after="0" w:line="360" w:lineRule="auto"/>
        <w:ind w:left="828" w:hanging="471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lastRenderedPageBreak/>
        <w:t>Подготовка материала к значимым юбилейным датам 2024 г. в формате презентаций, книжных выставок и пр. Для использования сотрудниками МКУ «ЦБС» в проводимых мероприятиях, для размещения на сайте в качестве информационного контента.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6976"/>
      </w:tblGrid>
      <w:tr w:rsidR="00200B19" w:rsidRPr="008E10B5" w14:paraId="72167AC7" w14:textId="77777777" w:rsidTr="00410295">
        <w:trPr>
          <w:jc w:val="center"/>
        </w:trPr>
        <w:tc>
          <w:tcPr>
            <w:tcW w:w="0" w:type="auto"/>
            <w:vAlign w:val="center"/>
          </w:tcPr>
          <w:p w14:paraId="787F2030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</w:tcPr>
          <w:p w14:paraId="4002B8EA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190 лет художнику Василию Перову</w:t>
            </w:r>
          </w:p>
          <w:p w14:paraId="437CBD01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120 лет Аркадию Гайдару</w:t>
            </w:r>
          </w:p>
          <w:p w14:paraId="236B9A98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145 лет Павлу Бажову</w:t>
            </w:r>
          </w:p>
        </w:tc>
      </w:tr>
      <w:tr w:rsidR="00200B19" w:rsidRPr="008E10B5" w14:paraId="389F10B0" w14:textId="77777777" w:rsidTr="00410295">
        <w:trPr>
          <w:jc w:val="center"/>
        </w:trPr>
        <w:tc>
          <w:tcPr>
            <w:tcW w:w="0" w:type="auto"/>
            <w:vAlign w:val="center"/>
          </w:tcPr>
          <w:p w14:paraId="63712205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14:paraId="0633123B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300 лет Российской Академии наук.</w:t>
            </w:r>
          </w:p>
          <w:p w14:paraId="704F10EF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140 лет Замятину</w:t>
            </w:r>
          </w:p>
          <w:p w14:paraId="2449A72C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190 лет Менделееву</w:t>
            </w:r>
          </w:p>
        </w:tc>
      </w:tr>
      <w:tr w:rsidR="00200B19" w:rsidRPr="008E10B5" w14:paraId="7B88417F" w14:textId="77777777" w:rsidTr="00410295">
        <w:trPr>
          <w:jc w:val="center"/>
        </w:trPr>
        <w:tc>
          <w:tcPr>
            <w:tcW w:w="0" w:type="auto"/>
            <w:vAlign w:val="center"/>
          </w:tcPr>
          <w:p w14:paraId="494FF146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14:paraId="1AE7F342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100 лет Юрию Бондареву</w:t>
            </w:r>
          </w:p>
          <w:p w14:paraId="4F6BE2DF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140 лет Александру Беляеву</w:t>
            </w:r>
          </w:p>
          <w:p w14:paraId="78EB722E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 xml:space="preserve">125 лет – Юрию </w:t>
            </w:r>
            <w:proofErr w:type="spellStart"/>
            <w:r w:rsidRPr="00B76635">
              <w:rPr>
                <w:rFonts w:eastAsia="Calibri"/>
                <w:sz w:val="24"/>
                <w:szCs w:val="24"/>
              </w:rPr>
              <w:t>Олеше</w:t>
            </w:r>
            <w:proofErr w:type="spellEnd"/>
          </w:p>
        </w:tc>
      </w:tr>
      <w:tr w:rsidR="00200B19" w:rsidRPr="008E10B5" w14:paraId="455863AA" w14:textId="77777777" w:rsidTr="00410295">
        <w:trPr>
          <w:jc w:val="center"/>
        </w:trPr>
        <w:tc>
          <w:tcPr>
            <w:tcW w:w="0" w:type="auto"/>
            <w:vAlign w:val="center"/>
          </w:tcPr>
          <w:p w14:paraId="3545AFD4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14:paraId="4D773A3F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245 лет Гоголю</w:t>
            </w:r>
          </w:p>
          <w:p w14:paraId="720261BE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120 лет Жарову, автору «Взвейтесь кострами»</w:t>
            </w:r>
          </w:p>
          <w:p w14:paraId="606CB493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260 лет Смольному институту благородных девиц (юбилей в мае)</w:t>
            </w:r>
          </w:p>
        </w:tc>
      </w:tr>
      <w:tr w:rsidR="00200B19" w:rsidRPr="008E10B5" w14:paraId="411F3A36" w14:textId="77777777" w:rsidTr="00410295">
        <w:trPr>
          <w:jc w:val="center"/>
        </w:trPr>
        <w:tc>
          <w:tcPr>
            <w:tcW w:w="0" w:type="auto"/>
            <w:vAlign w:val="center"/>
          </w:tcPr>
          <w:p w14:paraId="6AF438B0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</w:tcPr>
          <w:p w14:paraId="362FA02A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100 лет Виктору Астафьеву</w:t>
            </w:r>
          </w:p>
          <w:p w14:paraId="5C203835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 xml:space="preserve">100 лет Юлии </w:t>
            </w:r>
            <w:proofErr w:type="spellStart"/>
            <w:r w:rsidRPr="00B76635">
              <w:rPr>
                <w:rFonts w:eastAsia="Calibri"/>
                <w:sz w:val="24"/>
                <w:szCs w:val="24"/>
              </w:rPr>
              <w:t>Друниной</w:t>
            </w:r>
            <w:proofErr w:type="spellEnd"/>
          </w:p>
          <w:p w14:paraId="5B1937FF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100 лет Борису Васильеву</w:t>
            </w:r>
          </w:p>
          <w:p w14:paraId="71861D4E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 xml:space="preserve">165 лет Артуру </w:t>
            </w:r>
            <w:proofErr w:type="spellStart"/>
            <w:r w:rsidRPr="00B76635">
              <w:rPr>
                <w:rFonts w:eastAsia="Calibri"/>
                <w:sz w:val="24"/>
                <w:szCs w:val="24"/>
              </w:rPr>
              <w:t>Конан</w:t>
            </w:r>
            <w:proofErr w:type="spellEnd"/>
            <w:r w:rsidRPr="00B7663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76635">
              <w:rPr>
                <w:rFonts w:eastAsia="Calibri"/>
                <w:sz w:val="24"/>
                <w:szCs w:val="24"/>
              </w:rPr>
              <w:t>Дойлю</w:t>
            </w:r>
            <w:proofErr w:type="spellEnd"/>
          </w:p>
        </w:tc>
      </w:tr>
      <w:tr w:rsidR="00200B19" w:rsidRPr="008E10B5" w14:paraId="7CE060AE" w14:textId="77777777" w:rsidTr="00410295">
        <w:trPr>
          <w:jc w:val="center"/>
        </w:trPr>
        <w:tc>
          <w:tcPr>
            <w:tcW w:w="0" w:type="auto"/>
            <w:vAlign w:val="center"/>
          </w:tcPr>
          <w:p w14:paraId="660913A4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</w:tcPr>
          <w:p w14:paraId="0543553F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225 лет Пушкину</w:t>
            </w:r>
          </w:p>
          <w:p w14:paraId="0329FD20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135 лет Ахматовой</w:t>
            </w:r>
          </w:p>
        </w:tc>
      </w:tr>
      <w:tr w:rsidR="00200B19" w:rsidRPr="008E10B5" w14:paraId="0BE974D5" w14:textId="77777777" w:rsidTr="00410295">
        <w:trPr>
          <w:jc w:val="center"/>
        </w:trPr>
        <w:tc>
          <w:tcPr>
            <w:tcW w:w="0" w:type="auto"/>
            <w:vAlign w:val="center"/>
          </w:tcPr>
          <w:p w14:paraId="46E9EBEC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Июль</w:t>
            </w:r>
          </w:p>
        </w:tc>
        <w:tc>
          <w:tcPr>
            <w:tcW w:w="0" w:type="auto"/>
            <w:vAlign w:val="center"/>
          </w:tcPr>
          <w:p w14:paraId="170C9F1E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95 лет Шукшину</w:t>
            </w:r>
          </w:p>
          <w:p w14:paraId="5A410854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100 лет Владимиру Богомолову</w:t>
            </w:r>
          </w:p>
        </w:tc>
      </w:tr>
      <w:tr w:rsidR="00200B19" w:rsidRPr="008E10B5" w14:paraId="61EAE5B2" w14:textId="77777777" w:rsidTr="00410295">
        <w:trPr>
          <w:jc w:val="center"/>
        </w:trPr>
        <w:tc>
          <w:tcPr>
            <w:tcW w:w="0" w:type="auto"/>
            <w:vAlign w:val="center"/>
          </w:tcPr>
          <w:p w14:paraId="1633BB97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Align w:val="center"/>
          </w:tcPr>
          <w:p w14:paraId="59B049C6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Первый ленинский субботник</w:t>
            </w:r>
          </w:p>
          <w:p w14:paraId="5B0B1A6D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130 лет Зощенко</w:t>
            </w:r>
          </w:p>
          <w:p w14:paraId="5401BE35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270 лет Гёте</w:t>
            </w:r>
          </w:p>
        </w:tc>
      </w:tr>
      <w:tr w:rsidR="00200B19" w:rsidRPr="008E10B5" w14:paraId="71771E7F" w14:textId="77777777" w:rsidTr="00410295">
        <w:trPr>
          <w:jc w:val="center"/>
        </w:trPr>
        <w:tc>
          <w:tcPr>
            <w:tcW w:w="0" w:type="auto"/>
            <w:vAlign w:val="center"/>
          </w:tcPr>
          <w:p w14:paraId="0B7AD3D4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14:paraId="021D30A7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125 лет Платонову</w:t>
            </w:r>
          </w:p>
          <w:p w14:paraId="18F105C5" w14:textId="42FB5BA1" w:rsidR="00200B19" w:rsidRPr="00B76635" w:rsidRDefault="00466B88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 лет Цветаевой</w:t>
            </w:r>
          </w:p>
        </w:tc>
      </w:tr>
      <w:tr w:rsidR="00200B19" w:rsidRPr="008E10B5" w14:paraId="7A85B15C" w14:textId="77777777" w:rsidTr="00410295">
        <w:trPr>
          <w:jc w:val="center"/>
        </w:trPr>
        <w:tc>
          <w:tcPr>
            <w:tcW w:w="0" w:type="auto"/>
            <w:vAlign w:val="center"/>
          </w:tcPr>
          <w:p w14:paraId="01D9D65E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14:paraId="1D017ABD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210 лет Лермонтову</w:t>
            </w:r>
          </w:p>
          <w:p w14:paraId="5CCE6D0B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170 лет Оскару Уайльду</w:t>
            </w:r>
          </w:p>
          <w:p w14:paraId="763A1B4E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 xml:space="preserve">145 лет Степану </w:t>
            </w:r>
            <w:proofErr w:type="spellStart"/>
            <w:r w:rsidRPr="00B76635">
              <w:rPr>
                <w:rFonts w:eastAsia="Calibri"/>
                <w:sz w:val="24"/>
                <w:szCs w:val="24"/>
              </w:rPr>
              <w:t>Писахову</w:t>
            </w:r>
            <w:proofErr w:type="spellEnd"/>
          </w:p>
          <w:p w14:paraId="2E367726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150 лет Н. Рериху</w:t>
            </w:r>
          </w:p>
        </w:tc>
      </w:tr>
      <w:tr w:rsidR="00200B19" w:rsidRPr="008E10B5" w14:paraId="15A8D8A1" w14:textId="77777777" w:rsidTr="00410295">
        <w:trPr>
          <w:jc w:val="center"/>
        </w:trPr>
        <w:tc>
          <w:tcPr>
            <w:tcW w:w="0" w:type="auto"/>
            <w:vAlign w:val="center"/>
          </w:tcPr>
          <w:p w14:paraId="75F21E57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14:paraId="6482DCA0" w14:textId="3FF6FDA4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295 лет А.В.</w:t>
            </w:r>
            <w:r w:rsidR="00466B88">
              <w:rPr>
                <w:rFonts w:eastAsia="Calibri"/>
                <w:sz w:val="24"/>
                <w:szCs w:val="24"/>
              </w:rPr>
              <w:t xml:space="preserve"> </w:t>
            </w:r>
            <w:r w:rsidRPr="00B76635">
              <w:rPr>
                <w:rFonts w:eastAsia="Calibri"/>
                <w:sz w:val="24"/>
                <w:szCs w:val="24"/>
              </w:rPr>
              <w:t>Суворову</w:t>
            </w:r>
          </w:p>
          <w:p w14:paraId="0B56CB0F" w14:textId="016D415E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150 лет А.</w:t>
            </w:r>
            <w:r w:rsidR="00466B88">
              <w:rPr>
                <w:rFonts w:eastAsia="Calibri"/>
                <w:sz w:val="24"/>
                <w:szCs w:val="24"/>
              </w:rPr>
              <w:t xml:space="preserve"> </w:t>
            </w:r>
            <w:r w:rsidRPr="00B76635">
              <w:rPr>
                <w:rFonts w:eastAsia="Calibri"/>
                <w:sz w:val="24"/>
                <w:szCs w:val="24"/>
              </w:rPr>
              <w:t>Колчаку</w:t>
            </w:r>
          </w:p>
          <w:p w14:paraId="1BB8A544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130 лет А. Папанину</w:t>
            </w:r>
          </w:p>
        </w:tc>
      </w:tr>
      <w:tr w:rsidR="00200B19" w:rsidRPr="008E10B5" w14:paraId="7D25C0D7" w14:textId="77777777" w:rsidTr="00410295">
        <w:trPr>
          <w:jc w:val="center"/>
        </w:trPr>
        <w:tc>
          <w:tcPr>
            <w:tcW w:w="0" w:type="auto"/>
            <w:vAlign w:val="center"/>
          </w:tcPr>
          <w:p w14:paraId="098B5170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14:paraId="40BFEAF6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130 лет Эрмитажу</w:t>
            </w:r>
          </w:p>
          <w:p w14:paraId="1DA5BED4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300 лет Монетному двору</w:t>
            </w:r>
          </w:p>
          <w:p w14:paraId="7A968E39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76635">
              <w:rPr>
                <w:rFonts w:eastAsia="Calibri"/>
                <w:sz w:val="24"/>
                <w:szCs w:val="24"/>
              </w:rPr>
              <w:t>115 лет Николаю Задорнову</w:t>
            </w:r>
          </w:p>
          <w:p w14:paraId="7CDB1E49" w14:textId="77777777" w:rsidR="00200B19" w:rsidRPr="00B76635" w:rsidRDefault="00200B19" w:rsidP="00BC7AD1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2C63EEB8" w14:textId="77777777" w:rsidR="00200B19" w:rsidRPr="008E10B5" w:rsidRDefault="00200B19" w:rsidP="00BC7AD1">
      <w:pPr>
        <w:spacing w:after="0" w:line="360" w:lineRule="auto"/>
        <w:contextualSpacing/>
        <w:jc w:val="both"/>
        <w:rPr>
          <w:rFonts w:eastAsia="Calibri" w:cs="Times New Roman"/>
          <w:szCs w:val="28"/>
        </w:rPr>
      </w:pPr>
    </w:p>
    <w:p w14:paraId="1623D2FF" w14:textId="77777777" w:rsidR="00F30D3A" w:rsidRDefault="00F30D3A" w:rsidP="00BC7AD1">
      <w:p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</w:p>
    <w:p w14:paraId="10C9D101" w14:textId="77777777" w:rsidR="00200B19" w:rsidRPr="008E10B5" w:rsidRDefault="00200B19" w:rsidP="00BC7AD1">
      <w:p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lastRenderedPageBreak/>
        <w:t>Организация работы отдела</w:t>
      </w:r>
    </w:p>
    <w:p w14:paraId="2963C3C5" w14:textId="77777777" w:rsidR="00200B19" w:rsidRPr="008E10B5" w:rsidRDefault="00200B19" w:rsidP="0050571D">
      <w:pPr>
        <w:widowControl w:val="0"/>
        <w:numPr>
          <w:ilvl w:val="0"/>
          <w:numId w:val="15"/>
        </w:numPr>
        <w:spacing w:after="0" w:line="360" w:lineRule="auto"/>
        <w:ind w:left="72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Еженедельное планирование работы отдела. Распределение обязанностей среди сотрудников отдела, расстановка приоритета в текущих задачах.</w:t>
      </w:r>
    </w:p>
    <w:p w14:paraId="735A1D14" w14:textId="77777777" w:rsidR="00200B19" w:rsidRPr="008E10B5" w:rsidRDefault="00200B19" w:rsidP="0050571D">
      <w:pPr>
        <w:widowControl w:val="0"/>
        <w:numPr>
          <w:ilvl w:val="0"/>
          <w:numId w:val="15"/>
        </w:numPr>
        <w:spacing w:after="0" w:line="360" w:lineRule="auto"/>
        <w:ind w:left="72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Еженедельная и ежемесячная отчетность, составление отчетов по стимулированию оплаты сотрудников.</w:t>
      </w:r>
    </w:p>
    <w:p w14:paraId="631A712A" w14:textId="77777777" w:rsidR="00200B19" w:rsidRPr="008E10B5" w:rsidRDefault="00200B19" w:rsidP="0050571D">
      <w:pPr>
        <w:widowControl w:val="0"/>
        <w:numPr>
          <w:ilvl w:val="0"/>
          <w:numId w:val="15"/>
        </w:numPr>
        <w:spacing w:after="0" w:line="360" w:lineRule="auto"/>
        <w:ind w:left="72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Ведение статистики (работоспособности, ресурса) по учёту техники и программного обеспечения.</w:t>
      </w:r>
    </w:p>
    <w:p w14:paraId="76B1F1FF" w14:textId="5A7EBBDE" w:rsidR="00BC7AD1" w:rsidRPr="00302F9A" w:rsidRDefault="00200B19" w:rsidP="00302F9A">
      <w:pPr>
        <w:widowControl w:val="0"/>
        <w:numPr>
          <w:ilvl w:val="0"/>
          <w:numId w:val="15"/>
        </w:numPr>
        <w:spacing w:after="0" w:line="360" w:lineRule="auto"/>
        <w:ind w:left="72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Участие в совещаниях при директоре.</w:t>
      </w:r>
    </w:p>
    <w:p w14:paraId="198236E3" w14:textId="77777777" w:rsidR="00200B19" w:rsidRPr="008E10B5" w:rsidRDefault="00200B19" w:rsidP="0050571D">
      <w:pPr>
        <w:widowControl w:val="0"/>
        <w:spacing w:after="0" w:line="360" w:lineRule="auto"/>
        <w:ind w:left="720"/>
        <w:contextualSpacing/>
        <w:jc w:val="both"/>
        <w:rPr>
          <w:rFonts w:eastAsia="Times New Roman" w:cs="Times New Roman"/>
          <w:b/>
          <w:szCs w:val="28"/>
          <w:lang w:eastAsia="ar-SA"/>
        </w:rPr>
      </w:pPr>
      <w:r w:rsidRPr="008E10B5">
        <w:rPr>
          <w:rFonts w:eastAsia="Times New Roman" w:cs="Times New Roman"/>
          <w:b/>
          <w:szCs w:val="28"/>
          <w:lang w:eastAsia="ar-SA"/>
        </w:rPr>
        <w:t>Плановая модернизация компьютерной техники МКУ «ЦБС» при условии финансирования в 2024 г.</w:t>
      </w:r>
    </w:p>
    <w:p w14:paraId="33805CFC" w14:textId="77777777" w:rsidR="00200B19" w:rsidRPr="008E10B5" w:rsidRDefault="00200B19" w:rsidP="0050571D">
      <w:pPr>
        <w:widowControl w:val="0"/>
        <w:spacing w:after="0" w:line="360" w:lineRule="auto"/>
        <w:ind w:left="720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8E10B5">
        <w:rPr>
          <w:rFonts w:eastAsia="Times New Roman" w:cs="Times New Roman"/>
          <w:szCs w:val="28"/>
          <w:lang w:eastAsia="ar-SA"/>
        </w:rPr>
        <w:t>Таблица_1. Наличие техники, требующей модернизации.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840"/>
        <w:gridCol w:w="1665"/>
        <w:gridCol w:w="1681"/>
      </w:tblGrid>
      <w:tr w:rsidR="00200B19" w:rsidRPr="00B76635" w14:paraId="5D05AB2B" w14:textId="77777777" w:rsidTr="00FA116D">
        <w:tc>
          <w:tcPr>
            <w:tcW w:w="850" w:type="dxa"/>
          </w:tcPr>
          <w:p w14:paraId="5E7C0411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№</w:t>
            </w:r>
          </w:p>
          <w:p w14:paraId="56B4D5D1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gramStart"/>
            <w:r w:rsidRPr="00B76635">
              <w:rPr>
                <w:sz w:val="24"/>
                <w:szCs w:val="24"/>
              </w:rPr>
              <w:t>фил-а</w:t>
            </w:r>
            <w:proofErr w:type="gramEnd"/>
          </w:p>
        </w:tc>
        <w:tc>
          <w:tcPr>
            <w:tcW w:w="4840" w:type="dxa"/>
          </w:tcPr>
          <w:p w14:paraId="727BA45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Оргтехника, требующая модернизации</w:t>
            </w:r>
          </w:p>
        </w:tc>
        <w:tc>
          <w:tcPr>
            <w:tcW w:w="1665" w:type="dxa"/>
          </w:tcPr>
          <w:p w14:paraId="0C5D842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681" w:type="dxa"/>
          </w:tcPr>
          <w:p w14:paraId="7AA31265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Ресурсы для модернизации</w:t>
            </w:r>
          </w:p>
        </w:tc>
      </w:tr>
      <w:tr w:rsidR="00200B19" w:rsidRPr="00B76635" w14:paraId="1DF6B70F" w14:textId="77777777" w:rsidTr="00FA116D">
        <w:trPr>
          <w:trHeight w:val="706"/>
        </w:trPr>
        <w:tc>
          <w:tcPr>
            <w:tcW w:w="850" w:type="dxa"/>
          </w:tcPr>
          <w:p w14:paraId="3D8481D7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14:paraId="07404F6A" w14:textId="33052A9D" w:rsidR="00200B19" w:rsidRPr="00466B88" w:rsidRDefault="00200B19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G620/H61M/2GB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</w:t>
            </w:r>
            <w:r w:rsidR="00466B88">
              <w:rPr>
                <w:rFonts w:eastAsia="Calibri"/>
                <w:color w:val="000000"/>
                <w:sz w:val="24"/>
                <w:szCs w:val="24"/>
              </w:rPr>
              <w:t>DVD-RW NEC/450W, системный блок</w:t>
            </w:r>
          </w:p>
        </w:tc>
        <w:tc>
          <w:tcPr>
            <w:tcW w:w="1665" w:type="dxa"/>
          </w:tcPr>
          <w:p w14:paraId="49333F2B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4E0B2E29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>.</w:t>
            </w:r>
          </w:p>
        </w:tc>
      </w:tr>
      <w:tr w:rsidR="00200B19" w:rsidRPr="00B76635" w14:paraId="0D4037A9" w14:textId="77777777" w:rsidTr="00FA116D">
        <w:tc>
          <w:tcPr>
            <w:tcW w:w="850" w:type="dxa"/>
          </w:tcPr>
          <w:p w14:paraId="28F2B365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3</w:t>
            </w:r>
          </w:p>
        </w:tc>
        <w:tc>
          <w:tcPr>
            <w:tcW w:w="4840" w:type="dxa"/>
          </w:tcPr>
          <w:p w14:paraId="7B4CE263" w14:textId="0E684E95" w:rsidR="00200B19" w:rsidRPr="00466B88" w:rsidRDefault="00200B19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G6950/455/2GB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</w:t>
            </w:r>
            <w:r w:rsidR="00466B88">
              <w:rPr>
                <w:rFonts w:eastAsia="Calibri"/>
                <w:color w:val="000000"/>
                <w:sz w:val="24"/>
                <w:szCs w:val="24"/>
              </w:rPr>
              <w:t>DVD-RW NEC/350W, системный блок</w:t>
            </w:r>
          </w:p>
        </w:tc>
        <w:tc>
          <w:tcPr>
            <w:tcW w:w="1665" w:type="dxa"/>
          </w:tcPr>
          <w:p w14:paraId="4F95F736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4739BE2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>.</w:t>
            </w:r>
          </w:p>
        </w:tc>
      </w:tr>
      <w:tr w:rsidR="00200B19" w:rsidRPr="00B76635" w14:paraId="3C1E27F9" w14:textId="77777777" w:rsidTr="00FA116D">
        <w:tc>
          <w:tcPr>
            <w:tcW w:w="850" w:type="dxa"/>
            <w:vMerge w:val="restart"/>
          </w:tcPr>
          <w:p w14:paraId="161D41C0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4</w:t>
            </w:r>
          </w:p>
        </w:tc>
        <w:tc>
          <w:tcPr>
            <w:tcW w:w="4840" w:type="dxa"/>
          </w:tcPr>
          <w:p w14:paraId="16B55960" w14:textId="2E236C51" w:rsidR="00200B19" w:rsidRPr="00466B88" w:rsidRDefault="00200B19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>Ноутбук NA951EA hp550 (T5670/2048/250/DV</w:t>
            </w:r>
            <w:r w:rsidR="00466B88">
              <w:rPr>
                <w:rFonts w:eastAsia="Calibri"/>
                <w:color w:val="000000"/>
                <w:sz w:val="24"/>
                <w:szCs w:val="24"/>
              </w:rPr>
              <w:t>DRW/</w:t>
            </w:r>
            <w:proofErr w:type="spellStart"/>
            <w:r w:rsidR="00466B88">
              <w:rPr>
                <w:rFonts w:eastAsia="Calibri"/>
                <w:color w:val="000000"/>
                <w:sz w:val="24"/>
                <w:szCs w:val="24"/>
              </w:rPr>
              <w:t>WiFi</w:t>
            </w:r>
            <w:proofErr w:type="spellEnd"/>
            <w:r w:rsidR="00466B88">
              <w:rPr>
                <w:rFonts w:eastAsia="Calibri"/>
                <w:color w:val="000000"/>
                <w:sz w:val="24"/>
                <w:szCs w:val="24"/>
              </w:rPr>
              <w:t>/BT/DOS/15.4'' WXGA BV)</w:t>
            </w:r>
          </w:p>
        </w:tc>
        <w:tc>
          <w:tcPr>
            <w:tcW w:w="1665" w:type="dxa"/>
          </w:tcPr>
          <w:p w14:paraId="46326641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1689B62A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40531CDB" w14:textId="77777777" w:rsidTr="00FA116D">
        <w:tc>
          <w:tcPr>
            <w:tcW w:w="850" w:type="dxa"/>
            <w:vMerge/>
          </w:tcPr>
          <w:p w14:paraId="6BF05691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14:paraId="7E35F414" w14:textId="77777777" w:rsidR="00200B19" w:rsidRPr="00B76635" w:rsidRDefault="00200B19" w:rsidP="00FA116D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>Ноутбук SAMSUNG</w:t>
            </w:r>
          </w:p>
        </w:tc>
        <w:tc>
          <w:tcPr>
            <w:tcW w:w="1665" w:type="dxa"/>
          </w:tcPr>
          <w:p w14:paraId="76E1A9C2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2015</w:t>
            </w:r>
          </w:p>
        </w:tc>
        <w:tc>
          <w:tcPr>
            <w:tcW w:w="1681" w:type="dxa"/>
          </w:tcPr>
          <w:p w14:paraId="4A3A797A" w14:textId="77777777" w:rsidR="00200B19" w:rsidRPr="00B76635" w:rsidRDefault="00200B19" w:rsidP="00F30D3A">
            <w:pPr>
              <w:widowControl w:val="0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2928F71D" w14:textId="77777777" w:rsidTr="00FA116D">
        <w:tc>
          <w:tcPr>
            <w:tcW w:w="850" w:type="dxa"/>
          </w:tcPr>
          <w:p w14:paraId="36F532F2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5</w:t>
            </w:r>
          </w:p>
        </w:tc>
        <w:tc>
          <w:tcPr>
            <w:tcW w:w="4840" w:type="dxa"/>
          </w:tcPr>
          <w:p w14:paraId="3CE0B546" w14:textId="1FFF3140" w:rsidR="00200B19" w:rsidRPr="00466B88" w:rsidRDefault="00466B88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Системный блок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Проминформ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(08-4)</w:t>
            </w:r>
          </w:p>
        </w:tc>
        <w:tc>
          <w:tcPr>
            <w:tcW w:w="1665" w:type="dxa"/>
          </w:tcPr>
          <w:p w14:paraId="1397162C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2008</w:t>
            </w:r>
          </w:p>
        </w:tc>
        <w:tc>
          <w:tcPr>
            <w:tcW w:w="1681" w:type="dxa"/>
          </w:tcPr>
          <w:p w14:paraId="263A645C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 xml:space="preserve">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52273666" w14:textId="77777777" w:rsidTr="00FA116D">
        <w:tc>
          <w:tcPr>
            <w:tcW w:w="850" w:type="dxa"/>
          </w:tcPr>
          <w:p w14:paraId="5D5F1D7A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7</w:t>
            </w:r>
          </w:p>
        </w:tc>
        <w:tc>
          <w:tcPr>
            <w:tcW w:w="4840" w:type="dxa"/>
          </w:tcPr>
          <w:p w14:paraId="440001F7" w14:textId="1C112537" w:rsidR="00200B19" w:rsidRPr="00466B88" w:rsidRDefault="00466B88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Uralcom</w:t>
            </w:r>
            <w:proofErr w:type="spellEnd"/>
          </w:p>
        </w:tc>
        <w:tc>
          <w:tcPr>
            <w:tcW w:w="1665" w:type="dxa"/>
          </w:tcPr>
          <w:p w14:paraId="4F583F70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2008</w:t>
            </w:r>
          </w:p>
        </w:tc>
        <w:tc>
          <w:tcPr>
            <w:tcW w:w="1681" w:type="dxa"/>
          </w:tcPr>
          <w:p w14:paraId="07869C4F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 xml:space="preserve">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397A4DD0" w14:textId="77777777" w:rsidTr="00FA116D">
        <w:tc>
          <w:tcPr>
            <w:tcW w:w="850" w:type="dxa"/>
          </w:tcPr>
          <w:p w14:paraId="004B231C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8</w:t>
            </w:r>
          </w:p>
        </w:tc>
        <w:tc>
          <w:tcPr>
            <w:tcW w:w="4840" w:type="dxa"/>
          </w:tcPr>
          <w:p w14:paraId="4025801F" w14:textId="5D0CF43B" w:rsidR="00200B19" w:rsidRPr="00466B88" w:rsidRDefault="00200B19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Lenovo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(G560) [59069680] T4500/2048M/320G/DVD-SM/1</w:t>
            </w:r>
            <w:r w:rsidR="00466B88">
              <w:rPr>
                <w:rFonts w:eastAsia="Calibri"/>
                <w:color w:val="000000"/>
                <w:sz w:val="24"/>
                <w:szCs w:val="24"/>
              </w:rPr>
              <w:t>5.6 WXGA/</w:t>
            </w:r>
            <w:proofErr w:type="spellStart"/>
            <w:r w:rsidR="00466B88">
              <w:rPr>
                <w:rFonts w:eastAsia="Calibri"/>
                <w:color w:val="000000"/>
                <w:sz w:val="24"/>
                <w:szCs w:val="24"/>
              </w:rPr>
              <w:t>Camera</w:t>
            </w:r>
            <w:proofErr w:type="spellEnd"/>
            <w:r w:rsidR="00466B88">
              <w:rPr>
                <w:rFonts w:eastAsia="Calibri"/>
                <w:color w:val="000000"/>
                <w:sz w:val="24"/>
                <w:szCs w:val="24"/>
              </w:rPr>
              <w:t>/LAN/</w:t>
            </w:r>
            <w:proofErr w:type="spellStart"/>
            <w:r w:rsidR="00466B88">
              <w:rPr>
                <w:rFonts w:eastAsia="Calibri"/>
                <w:color w:val="000000"/>
                <w:sz w:val="24"/>
                <w:szCs w:val="24"/>
              </w:rPr>
              <w:t>Wi</w:t>
            </w:r>
            <w:proofErr w:type="spellEnd"/>
            <w:r w:rsidR="00466B88">
              <w:rPr>
                <w:rFonts w:eastAsia="Calibri"/>
                <w:color w:val="000000"/>
                <w:sz w:val="24"/>
                <w:szCs w:val="24"/>
              </w:rPr>
              <w:t>, Ноутбук</w:t>
            </w:r>
          </w:p>
        </w:tc>
        <w:tc>
          <w:tcPr>
            <w:tcW w:w="1665" w:type="dxa"/>
          </w:tcPr>
          <w:p w14:paraId="79B0F475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149F2C7C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4172B00F" w14:textId="77777777" w:rsidTr="00FA116D">
        <w:tc>
          <w:tcPr>
            <w:tcW w:w="850" w:type="dxa"/>
            <w:vMerge w:val="restart"/>
          </w:tcPr>
          <w:p w14:paraId="201BAC7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9</w:t>
            </w:r>
          </w:p>
        </w:tc>
        <w:tc>
          <w:tcPr>
            <w:tcW w:w="4840" w:type="dxa"/>
          </w:tcPr>
          <w:p w14:paraId="17563BA2" w14:textId="582BF1F8" w:rsidR="00200B19" w:rsidRPr="00466B88" w:rsidRDefault="00200B19" w:rsidP="00FA116D">
            <w:pPr>
              <w:widowControl w:val="0"/>
              <w:spacing w:line="360" w:lineRule="auto"/>
              <w:contextualSpacing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>Ноутбук</w:t>
            </w:r>
            <w:r w:rsidRPr="00B76635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B76635">
              <w:rPr>
                <w:rFonts w:eastAsia="Calibri"/>
                <w:color w:val="000000"/>
                <w:sz w:val="24"/>
                <w:szCs w:val="24"/>
              </w:rPr>
              <w:t>НР</w:t>
            </w:r>
            <w:r w:rsidRPr="00B76635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Lapt</w:t>
            </w:r>
            <w:r w:rsidR="00466B88">
              <w:rPr>
                <w:rFonts w:eastAsia="Calibri"/>
                <w:color w:val="000000"/>
                <w:sz w:val="24"/>
                <w:szCs w:val="24"/>
                <w:lang w:val="en-US"/>
              </w:rPr>
              <w:t>op 15s-eq 1063ur, SSD256.Win10,</w:t>
            </w:r>
          </w:p>
        </w:tc>
        <w:tc>
          <w:tcPr>
            <w:tcW w:w="1665" w:type="dxa"/>
          </w:tcPr>
          <w:p w14:paraId="623A650E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2020</w:t>
            </w:r>
          </w:p>
        </w:tc>
        <w:tc>
          <w:tcPr>
            <w:tcW w:w="1681" w:type="dxa"/>
          </w:tcPr>
          <w:p w14:paraId="7543B48E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 xml:space="preserve">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5B2AB7DA" w14:textId="77777777" w:rsidTr="00FA116D">
        <w:tc>
          <w:tcPr>
            <w:tcW w:w="850" w:type="dxa"/>
            <w:vMerge/>
          </w:tcPr>
          <w:p w14:paraId="67D90EAE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14:paraId="7F1C421A" w14:textId="28EE8F5C" w:rsidR="00200B19" w:rsidRPr="00466B88" w:rsidRDefault="00466B88" w:rsidP="00FA116D">
            <w:pPr>
              <w:widowControl w:val="0"/>
              <w:spacing w:line="36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Системный блок ПК НР</w:t>
            </w:r>
          </w:p>
        </w:tc>
        <w:tc>
          <w:tcPr>
            <w:tcW w:w="1665" w:type="dxa"/>
          </w:tcPr>
          <w:p w14:paraId="7A20C8A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2020</w:t>
            </w:r>
          </w:p>
        </w:tc>
        <w:tc>
          <w:tcPr>
            <w:tcW w:w="1681" w:type="dxa"/>
          </w:tcPr>
          <w:p w14:paraId="56BE3CAE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 xml:space="preserve">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17D187EB" w14:textId="77777777" w:rsidTr="00FA116D">
        <w:tc>
          <w:tcPr>
            <w:tcW w:w="850" w:type="dxa"/>
            <w:vMerge/>
          </w:tcPr>
          <w:p w14:paraId="10DBFB78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14:paraId="6B86FD9C" w14:textId="5BAF1BD2" w:rsidR="00200B19" w:rsidRPr="00466B88" w:rsidRDefault="00200B19" w:rsidP="00FA116D">
            <w:pPr>
              <w:widowControl w:val="0"/>
              <w:spacing w:line="36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Ноутбук WT 108 EA HP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Comp</w:t>
            </w:r>
            <w:r w:rsidR="00466B88">
              <w:rPr>
                <w:rFonts w:eastAsia="Calibri"/>
                <w:color w:val="000000"/>
                <w:sz w:val="24"/>
                <w:szCs w:val="24"/>
              </w:rPr>
              <w:t>ag</w:t>
            </w:r>
            <w:proofErr w:type="spellEnd"/>
            <w:r w:rsidR="00466B88">
              <w:rPr>
                <w:rFonts w:eastAsia="Calibri"/>
                <w:color w:val="000000"/>
                <w:sz w:val="24"/>
                <w:szCs w:val="24"/>
              </w:rPr>
              <w:t xml:space="preserve"> 625 P540/2G/320G/ DVD- SM/HD</w:t>
            </w:r>
          </w:p>
        </w:tc>
        <w:tc>
          <w:tcPr>
            <w:tcW w:w="1665" w:type="dxa"/>
          </w:tcPr>
          <w:p w14:paraId="34BC2768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3140A39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54D7AD4A" w14:textId="77777777" w:rsidTr="00FA116D">
        <w:tc>
          <w:tcPr>
            <w:tcW w:w="850" w:type="dxa"/>
          </w:tcPr>
          <w:p w14:paraId="49D2BBF6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10</w:t>
            </w:r>
          </w:p>
        </w:tc>
        <w:tc>
          <w:tcPr>
            <w:tcW w:w="4840" w:type="dxa"/>
          </w:tcPr>
          <w:p w14:paraId="3481B5F1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G6950/H55/2GB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/DVD-RW NEC/350W</w:t>
            </w:r>
          </w:p>
        </w:tc>
        <w:tc>
          <w:tcPr>
            <w:tcW w:w="1665" w:type="dxa"/>
          </w:tcPr>
          <w:p w14:paraId="6F2DB5C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47A30A87" w14:textId="77777777" w:rsidR="00200B19" w:rsidRPr="00B76635" w:rsidRDefault="00200B19" w:rsidP="00F30D3A">
            <w:pPr>
              <w:widowControl w:val="0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 xml:space="preserve">Замена корпуса; </w:t>
            </w: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7394D21F" w14:textId="77777777" w:rsidTr="00FA116D">
        <w:tc>
          <w:tcPr>
            <w:tcW w:w="850" w:type="dxa"/>
          </w:tcPr>
          <w:p w14:paraId="3C182AA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12</w:t>
            </w:r>
          </w:p>
        </w:tc>
        <w:tc>
          <w:tcPr>
            <w:tcW w:w="4840" w:type="dxa"/>
          </w:tcPr>
          <w:p w14:paraId="5F29ACB5" w14:textId="79972011" w:rsidR="00200B19" w:rsidRPr="00466B88" w:rsidRDefault="00200B19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G6950/455/2GB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</w:t>
            </w:r>
            <w:r w:rsidR="00466B88">
              <w:rPr>
                <w:rFonts w:eastAsia="Calibri"/>
                <w:color w:val="000000"/>
                <w:sz w:val="24"/>
                <w:szCs w:val="24"/>
              </w:rPr>
              <w:t>DVD-RW NEC/350W, системный блок</w:t>
            </w:r>
          </w:p>
        </w:tc>
        <w:tc>
          <w:tcPr>
            <w:tcW w:w="1665" w:type="dxa"/>
          </w:tcPr>
          <w:p w14:paraId="5CD3973C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3C5DBFD3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0FD8DE62" w14:textId="77777777" w:rsidTr="00FA116D">
        <w:tc>
          <w:tcPr>
            <w:tcW w:w="850" w:type="dxa"/>
          </w:tcPr>
          <w:p w14:paraId="45A7DB9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13</w:t>
            </w:r>
          </w:p>
        </w:tc>
        <w:tc>
          <w:tcPr>
            <w:tcW w:w="4840" w:type="dxa"/>
            <w:vAlign w:val="bottom"/>
          </w:tcPr>
          <w:p w14:paraId="5E61AA17" w14:textId="28589C6B" w:rsidR="00200B19" w:rsidRPr="00466B88" w:rsidRDefault="00200B19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Lenovo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IdeaPad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(G550-5KAB) T4400/ </w:t>
            </w:r>
            <w:r w:rsidR="00466B88">
              <w:rPr>
                <w:rFonts w:eastAsia="Calibri"/>
                <w:color w:val="000000"/>
                <w:sz w:val="24"/>
                <w:szCs w:val="24"/>
              </w:rPr>
              <w:t xml:space="preserve">2/ 250/ 15.6''/DVDRW/ </w:t>
            </w:r>
            <w:proofErr w:type="spellStart"/>
            <w:r w:rsidR="00466B88">
              <w:rPr>
                <w:rFonts w:eastAsia="Calibri"/>
                <w:color w:val="000000"/>
                <w:sz w:val="24"/>
                <w:szCs w:val="24"/>
              </w:rPr>
              <w:t>WiFi</w:t>
            </w:r>
            <w:proofErr w:type="spellEnd"/>
            <w:r w:rsidR="00466B88">
              <w:rPr>
                <w:rFonts w:eastAsia="Calibri"/>
                <w:color w:val="000000"/>
                <w:sz w:val="24"/>
                <w:szCs w:val="24"/>
              </w:rPr>
              <w:t>/ DOS</w:t>
            </w:r>
          </w:p>
        </w:tc>
        <w:tc>
          <w:tcPr>
            <w:tcW w:w="1665" w:type="dxa"/>
          </w:tcPr>
          <w:p w14:paraId="63C726B2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6A245B8B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44C6164E" w14:textId="77777777" w:rsidTr="00FA116D">
        <w:tc>
          <w:tcPr>
            <w:tcW w:w="850" w:type="dxa"/>
            <w:vMerge w:val="restart"/>
          </w:tcPr>
          <w:p w14:paraId="3E4069C3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15</w:t>
            </w:r>
          </w:p>
        </w:tc>
        <w:tc>
          <w:tcPr>
            <w:tcW w:w="4840" w:type="dxa"/>
          </w:tcPr>
          <w:p w14:paraId="7A0E0417" w14:textId="391C22DF" w:rsidR="00200B19" w:rsidRPr="00466B88" w:rsidRDefault="00200B19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G6950/H55/2GB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/DVD-RW NEC/350W, </w:t>
            </w:r>
            <w:r w:rsidR="00466B88">
              <w:rPr>
                <w:rFonts w:eastAsia="Calibri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665" w:type="dxa"/>
          </w:tcPr>
          <w:p w14:paraId="06BFE91C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0B5E894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1DF93ED1" w14:textId="77777777" w:rsidTr="00FA116D">
        <w:tc>
          <w:tcPr>
            <w:tcW w:w="850" w:type="dxa"/>
            <w:vMerge/>
          </w:tcPr>
          <w:p w14:paraId="7E52852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14:paraId="32BD25BB" w14:textId="5062241A" w:rsidR="00200B19" w:rsidRPr="00466B88" w:rsidRDefault="00200B19" w:rsidP="00466B88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Lenovo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V310-15 ISK (80SY03RURK)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blak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15.6"</w:t>
            </w:r>
            <w:r w:rsidR="00466B88">
              <w:rPr>
                <w:rFonts w:eastAsia="Calibri"/>
                <w:color w:val="000000"/>
                <w:sz w:val="24"/>
                <w:szCs w:val="24"/>
              </w:rPr>
              <w:t xml:space="preserve"> {HD </w:t>
            </w:r>
            <w:proofErr w:type="spellStart"/>
            <w:r w:rsidR="00466B88">
              <w:rPr>
                <w:rFonts w:eastAsia="Calibri"/>
                <w:color w:val="000000"/>
                <w:sz w:val="24"/>
                <w:szCs w:val="24"/>
              </w:rPr>
              <w:t>Pen</w:t>
            </w:r>
            <w:proofErr w:type="spellEnd"/>
            <w:r w:rsidR="00466B88">
              <w:rPr>
                <w:rFonts w:eastAsia="Calibri"/>
                <w:color w:val="000000"/>
                <w:sz w:val="24"/>
                <w:szCs w:val="24"/>
              </w:rPr>
              <w:t xml:space="preserve"> 4405U/4Gb/500gGb/DVDRW</w:t>
            </w:r>
            <w:proofErr w:type="gramEnd"/>
          </w:p>
        </w:tc>
        <w:tc>
          <w:tcPr>
            <w:tcW w:w="1665" w:type="dxa"/>
          </w:tcPr>
          <w:p w14:paraId="1D5D441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2018</w:t>
            </w:r>
          </w:p>
        </w:tc>
        <w:tc>
          <w:tcPr>
            <w:tcW w:w="1681" w:type="dxa"/>
          </w:tcPr>
          <w:p w14:paraId="1E0AC376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08B33972" w14:textId="77777777" w:rsidTr="00FA116D">
        <w:tc>
          <w:tcPr>
            <w:tcW w:w="850" w:type="dxa"/>
          </w:tcPr>
          <w:p w14:paraId="22024D4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16</w:t>
            </w:r>
          </w:p>
        </w:tc>
        <w:tc>
          <w:tcPr>
            <w:tcW w:w="4840" w:type="dxa"/>
          </w:tcPr>
          <w:p w14:paraId="4D5ADBAE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G6950/H55/2GB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/DVD-RW NEC/350W</w:t>
            </w:r>
          </w:p>
        </w:tc>
        <w:tc>
          <w:tcPr>
            <w:tcW w:w="1665" w:type="dxa"/>
          </w:tcPr>
          <w:p w14:paraId="31AA81F8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7548E62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488D766E" w14:textId="77777777" w:rsidTr="00FA116D">
        <w:tc>
          <w:tcPr>
            <w:tcW w:w="850" w:type="dxa"/>
          </w:tcPr>
          <w:p w14:paraId="3B1DB618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17</w:t>
            </w:r>
          </w:p>
        </w:tc>
        <w:tc>
          <w:tcPr>
            <w:tcW w:w="4840" w:type="dxa"/>
          </w:tcPr>
          <w:p w14:paraId="7DDF84CA" w14:textId="7DCF787F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G620/H61M/2GB DDR3</w:t>
            </w:r>
            <w:r w:rsidR="0027007D">
              <w:rPr>
                <w:rFonts w:eastAsia="Calibri"/>
                <w:color w:val="000000"/>
                <w:sz w:val="24"/>
                <w:szCs w:val="24"/>
              </w:rPr>
              <w:t xml:space="preserve">/500Gb </w:t>
            </w:r>
            <w:proofErr w:type="spellStart"/>
            <w:r w:rsidR="0027007D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="0027007D">
              <w:rPr>
                <w:rFonts w:eastAsia="Calibri"/>
                <w:color w:val="000000"/>
                <w:sz w:val="24"/>
                <w:szCs w:val="24"/>
              </w:rPr>
              <w:t>/DVD-RW NEC/450W</w:t>
            </w:r>
          </w:p>
        </w:tc>
        <w:tc>
          <w:tcPr>
            <w:tcW w:w="1665" w:type="dxa"/>
          </w:tcPr>
          <w:p w14:paraId="02F643EE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3C98AF6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5C6EF532" w14:textId="77777777" w:rsidTr="00FA116D">
        <w:tc>
          <w:tcPr>
            <w:tcW w:w="850" w:type="dxa"/>
          </w:tcPr>
          <w:p w14:paraId="7DB3A543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18</w:t>
            </w:r>
          </w:p>
        </w:tc>
        <w:tc>
          <w:tcPr>
            <w:tcW w:w="4840" w:type="dxa"/>
            <w:vAlign w:val="bottom"/>
          </w:tcPr>
          <w:p w14:paraId="6FD7E91B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Ноутбук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Lenovo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IdeaPad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(B570) (59306213) B940/2G/320G/DVD-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SMulti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/15.6"HD/WI-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Fi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/B, Ноутбук</w:t>
            </w:r>
          </w:p>
        </w:tc>
        <w:tc>
          <w:tcPr>
            <w:tcW w:w="1665" w:type="dxa"/>
          </w:tcPr>
          <w:p w14:paraId="4916B50F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072CCADB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18AE4EB1" w14:textId="77777777" w:rsidTr="00FA116D">
        <w:tc>
          <w:tcPr>
            <w:tcW w:w="850" w:type="dxa"/>
          </w:tcPr>
          <w:p w14:paraId="605DC551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19</w:t>
            </w:r>
          </w:p>
        </w:tc>
        <w:tc>
          <w:tcPr>
            <w:tcW w:w="4840" w:type="dxa"/>
            <w:vAlign w:val="bottom"/>
          </w:tcPr>
          <w:p w14:paraId="0867929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G6950/H55/2GB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/DVD-RW NEC/350W, Системный блок</w:t>
            </w:r>
          </w:p>
        </w:tc>
        <w:tc>
          <w:tcPr>
            <w:tcW w:w="1665" w:type="dxa"/>
          </w:tcPr>
          <w:p w14:paraId="087050E1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57DB71EC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5F90E408" w14:textId="77777777" w:rsidTr="00FA116D">
        <w:tc>
          <w:tcPr>
            <w:tcW w:w="850" w:type="dxa"/>
          </w:tcPr>
          <w:p w14:paraId="58DF7F7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</w:t>
            </w:r>
          </w:p>
        </w:tc>
        <w:tc>
          <w:tcPr>
            <w:tcW w:w="4840" w:type="dxa"/>
            <w:vAlign w:val="bottom"/>
          </w:tcPr>
          <w:p w14:paraId="11295B16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G6950/H55/2GB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/DVD-RW NEC/350W, системный блок</w:t>
            </w:r>
          </w:p>
        </w:tc>
        <w:tc>
          <w:tcPr>
            <w:tcW w:w="1665" w:type="dxa"/>
          </w:tcPr>
          <w:p w14:paraId="7A981B9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3866ECA2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  <w:tr w:rsidR="00200B19" w:rsidRPr="00B76635" w14:paraId="2249E50A" w14:textId="77777777" w:rsidTr="00FA116D">
        <w:tc>
          <w:tcPr>
            <w:tcW w:w="850" w:type="dxa"/>
          </w:tcPr>
          <w:p w14:paraId="062EF4AC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21</w:t>
            </w:r>
          </w:p>
        </w:tc>
        <w:tc>
          <w:tcPr>
            <w:tcW w:w="4840" w:type="dxa"/>
            <w:vAlign w:val="bottom"/>
          </w:tcPr>
          <w:p w14:paraId="526D1964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G6950/H55/2GB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/DVD-RW NEC/350W, системный блок</w:t>
            </w:r>
          </w:p>
        </w:tc>
        <w:tc>
          <w:tcPr>
            <w:tcW w:w="1665" w:type="dxa"/>
          </w:tcPr>
          <w:p w14:paraId="3E73DFEE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7E6275B0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 xml:space="preserve">замена </w:t>
            </w:r>
            <w:proofErr w:type="spellStart"/>
            <w:r w:rsidRPr="00B76635">
              <w:rPr>
                <w:sz w:val="24"/>
                <w:szCs w:val="24"/>
              </w:rPr>
              <w:t>мат</w:t>
            </w:r>
            <w:proofErr w:type="gramStart"/>
            <w:r w:rsidRPr="00B76635">
              <w:rPr>
                <w:sz w:val="24"/>
                <w:szCs w:val="24"/>
              </w:rPr>
              <w:t>.п</w:t>
            </w:r>
            <w:proofErr w:type="gramEnd"/>
            <w:r w:rsidRPr="00B76635">
              <w:rPr>
                <w:sz w:val="24"/>
                <w:szCs w:val="24"/>
              </w:rPr>
              <w:t>латы</w:t>
            </w:r>
            <w:proofErr w:type="spellEnd"/>
          </w:p>
        </w:tc>
      </w:tr>
      <w:tr w:rsidR="00200B19" w:rsidRPr="00B76635" w14:paraId="7F961949" w14:textId="77777777" w:rsidTr="00FA116D">
        <w:tc>
          <w:tcPr>
            <w:tcW w:w="850" w:type="dxa"/>
          </w:tcPr>
          <w:p w14:paraId="7C488FB2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22</w:t>
            </w:r>
          </w:p>
        </w:tc>
        <w:tc>
          <w:tcPr>
            <w:tcW w:w="4840" w:type="dxa"/>
            <w:vAlign w:val="bottom"/>
          </w:tcPr>
          <w:p w14:paraId="06BDA185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Системный блок CPU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Intel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 xml:space="preserve"> G6950/H55/2GB DDR3/500Gb </w:t>
            </w:r>
            <w:proofErr w:type="spellStart"/>
            <w:r w:rsidRPr="00B76635">
              <w:rPr>
                <w:rFonts w:eastAsia="Calibri"/>
                <w:color w:val="000000"/>
                <w:sz w:val="24"/>
                <w:szCs w:val="24"/>
              </w:rPr>
              <w:t>Hitashi</w:t>
            </w:r>
            <w:proofErr w:type="spellEnd"/>
            <w:r w:rsidRPr="00B76635">
              <w:rPr>
                <w:rFonts w:eastAsia="Calibri"/>
                <w:color w:val="000000"/>
                <w:sz w:val="24"/>
                <w:szCs w:val="24"/>
              </w:rPr>
              <w:t>/DVD-RW NEC/350W, системный блок</w:t>
            </w:r>
          </w:p>
        </w:tc>
        <w:tc>
          <w:tcPr>
            <w:tcW w:w="1665" w:type="dxa"/>
          </w:tcPr>
          <w:p w14:paraId="33EA168D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r w:rsidRPr="00B76635">
              <w:rPr>
                <w:sz w:val="24"/>
                <w:szCs w:val="24"/>
              </w:rPr>
              <w:t>2011</w:t>
            </w:r>
          </w:p>
        </w:tc>
        <w:tc>
          <w:tcPr>
            <w:tcW w:w="1681" w:type="dxa"/>
          </w:tcPr>
          <w:p w14:paraId="366FF1A5" w14:textId="77777777" w:rsidR="00200B19" w:rsidRPr="00B76635" w:rsidRDefault="00200B19" w:rsidP="00FA116D">
            <w:pPr>
              <w:widowControl w:val="0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B76635">
              <w:rPr>
                <w:sz w:val="24"/>
                <w:szCs w:val="24"/>
              </w:rPr>
              <w:t>hdd</w:t>
            </w:r>
            <w:proofErr w:type="spellEnd"/>
            <w:r w:rsidRPr="00B76635">
              <w:rPr>
                <w:sz w:val="24"/>
                <w:szCs w:val="24"/>
              </w:rPr>
              <w:t xml:space="preserve"> – 250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  <w:r w:rsidRPr="00B76635">
              <w:rPr>
                <w:sz w:val="24"/>
                <w:szCs w:val="24"/>
              </w:rPr>
              <w:t xml:space="preserve">.; ОЗУ – 4 </w:t>
            </w:r>
            <w:proofErr w:type="spellStart"/>
            <w:r w:rsidRPr="00B76635">
              <w:rPr>
                <w:sz w:val="24"/>
                <w:szCs w:val="24"/>
              </w:rPr>
              <w:t>гб</w:t>
            </w:r>
            <w:proofErr w:type="spellEnd"/>
          </w:p>
        </w:tc>
      </w:tr>
    </w:tbl>
    <w:p w14:paraId="60386D59" w14:textId="77777777" w:rsidR="00200B19" w:rsidRPr="008E10B5" w:rsidRDefault="00200B19" w:rsidP="00B76635">
      <w:pPr>
        <w:tabs>
          <w:tab w:val="left" w:pos="0"/>
        </w:tabs>
        <w:spacing w:after="0" w:line="360" w:lineRule="auto"/>
        <w:jc w:val="both"/>
        <w:rPr>
          <w:rFonts w:eastAsia="Calibri" w:cs="Times New Roman"/>
          <w:szCs w:val="28"/>
        </w:rPr>
      </w:pPr>
    </w:p>
    <w:p w14:paraId="0BA4F84A" w14:textId="10BEB392" w:rsidR="0091467D" w:rsidRPr="008E10B5" w:rsidRDefault="006376EC" w:rsidP="00F80809">
      <w:pPr>
        <w:pStyle w:val="a"/>
        <w:numPr>
          <w:ilvl w:val="0"/>
          <w:numId w:val="80"/>
        </w:numPr>
        <w:spacing w:after="0" w:line="360" w:lineRule="auto"/>
        <w:jc w:val="both"/>
        <w:rPr>
          <w:szCs w:val="28"/>
        </w:rPr>
      </w:pPr>
      <w:r w:rsidRPr="008E10B5">
        <w:rPr>
          <w:szCs w:val="28"/>
        </w:rPr>
        <w:t>Организационно-методическая деятельность. Система повышения профессиональной квалификации.</w:t>
      </w:r>
      <w:bookmarkEnd w:id="24"/>
      <w:bookmarkEnd w:id="25"/>
    </w:p>
    <w:p w14:paraId="6450F851" w14:textId="77777777" w:rsidR="006376EC" w:rsidRPr="008E10B5" w:rsidRDefault="006376EC" w:rsidP="0050571D">
      <w:pPr>
        <w:widowControl w:val="0"/>
        <w:autoSpaceDE w:val="0"/>
        <w:autoSpaceDN w:val="0"/>
        <w:spacing w:before="89" w:after="0" w:line="360" w:lineRule="auto"/>
        <w:ind w:left="212"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Основные</w:t>
      </w:r>
      <w:r w:rsidRPr="008E10B5">
        <w:rPr>
          <w:rFonts w:eastAsia="Times New Roman" w:cs="Times New Roman"/>
          <w:spacing w:val="-5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направления</w:t>
      </w:r>
      <w:r w:rsidRPr="008E10B5">
        <w:rPr>
          <w:rFonts w:eastAsia="Times New Roman" w:cs="Times New Roman"/>
          <w:spacing w:val="-3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работы:</w:t>
      </w:r>
    </w:p>
    <w:p w14:paraId="11532C1F" w14:textId="77777777" w:rsidR="006376EC" w:rsidRPr="008E10B5" w:rsidRDefault="006376EC" w:rsidP="0050571D">
      <w:pPr>
        <w:widowControl w:val="0"/>
        <w:numPr>
          <w:ilvl w:val="0"/>
          <w:numId w:val="47"/>
        </w:numPr>
        <w:tabs>
          <w:tab w:val="left" w:pos="932"/>
          <w:tab w:val="left" w:pos="934"/>
        </w:tabs>
        <w:autoSpaceDE w:val="0"/>
        <w:autoSpaceDN w:val="0"/>
        <w:spacing w:after="0" w:line="360" w:lineRule="auto"/>
        <w:ind w:right="659"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координация деятельности библиотек ЦБС;</w:t>
      </w:r>
    </w:p>
    <w:p w14:paraId="3ED05BEE" w14:textId="77777777" w:rsidR="006376EC" w:rsidRPr="008E10B5" w:rsidRDefault="006376EC" w:rsidP="0050571D">
      <w:pPr>
        <w:widowControl w:val="0"/>
        <w:numPr>
          <w:ilvl w:val="0"/>
          <w:numId w:val="47"/>
        </w:numPr>
        <w:tabs>
          <w:tab w:val="left" w:pos="933"/>
          <w:tab w:val="left" w:pos="934"/>
          <w:tab w:val="left" w:pos="2711"/>
          <w:tab w:val="left" w:pos="4674"/>
          <w:tab w:val="left" w:pos="5118"/>
          <w:tab w:val="left" w:pos="7458"/>
          <w:tab w:val="left" w:pos="9071"/>
        </w:tabs>
        <w:autoSpaceDE w:val="0"/>
        <w:autoSpaceDN w:val="0"/>
        <w:spacing w:after="0" w:line="360" w:lineRule="auto"/>
        <w:ind w:right="228"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организация</w:t>
      </w:r>
      <w:r w:rsidRPr="008E10B5">
        <w:rPr>
          <w:rFonts w:eastAsia="Times New Roman" w:cs="Times New Roman"/>
          <w:szCs w:val="28"/>
        </w:rPr>
        <w:tab/>
        <w:t>методической</w:t>
      </w:r>
      <w:r w:rsidRPr="008E10B5">
        <w:rPr>
          <w:rFonts w:eastAsia="Times New Roman" w:cs="Times New Roman"/>
          <w:szCs w:val="28"/>
        </w:rPr>
        <w:tab/>
        <w:t>и</w:t>
      </w:r>
      <w:r w:rsidRPr="008E10B5">
        <w:rPr>
          <w:rFonts w:eastAsia="Times New Roman" w:cs="Times New Roman"/>
          <w:szCs w:val="28"/>
        </w:rPr>
        <w:tab/>
        <w:t>консультативной</w:t>
      </w:r>
      <w:r w:rsidRPr="008E10B5">
        <w:rPr>
          <w:rFonts w:eastAsia="Times New Roman" w:cs="Times New Roman"/>
          <w:szCs w:val="28"/>
        </w:rPr>
        <w:tab/>
        <w:t>поддержки</w:t>
      </w:r>
      <w:r w:rsidRPr="008E10B5">
        <w:rPr>
          <w:rFonts w:eastAsia="Times New Roman" w:cs="Times New Roman"/>
          <w:szCs w:val="28"/>
        </w:rPr>
        <w:tab/>
        <w:t>библиотек-филиалов</w:t>
      </w:r>
      <w:r w:rsidRPr="008E10B5">
        <w:rPr>
          <w:rFonts w:eastAsia="Times New Roman" w:cs="Times New Roman"/>
          <w:spacing w:val="-3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ЦБС;</w:t>
      </w:r>
    </w:p>
    <w:p w14:paraId="5A639BEA" w14:textId="77777777" w:rsidR="006376EC" w:rsidRPr="008E10B5" w:rsidRDefault="006376EC" w:rsidP="0050571D">
      <w:pPr>
        <w:widowControl w:val="0"/>
        <w:numPr>
          <w:ilvl w:val="0"/>
          <w:numId w:val="47"/>
        </w:numPr>
        <w:tabs>
          <w:tab w:val="left" w:pos="933"/>
          <w:tab w:val="left" w:pos="934"/>
          <w:tab w:val="left" w:pos="2711"/>
          <w:tab w:val="left" w:pos="4674"/>
          <w:tab w:val="left" w:pos="5118"/>
          <w:tab w:val="left" w:pos="7458"/>
          <w:tab w:val="left" w:pos="9071"/>
        </w:tabs>
        <w:autoSpaceDE w:val="0"/>
        <w:autoSpaceDN w:val="0"/>
        <w:spacing w:after="0" w:line="360" w:lineRule="auto"/>
        <w:ind w:right="228"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мониторинг количественных и качественных показателей деятельности библиотек (анализ текстовых и цифровых планов и отчетов работы ЦБС);</w:t>
      </w:r>
    </w:p>
    <w:p w14:paraId="3A6153C6" w14:textId="77777777" w:rsidR="006376EC" w:rsidRPr="008E10B5" w:rsidRDefault="006376EC" w:rsidP="0050571D">
      <w:pPr>
        <w:widowControl w:val="0"/>
        <w:numPr>
          <w:ilvl w:val="0"/>
          <w:numId w:val="47"/>
        </w:numPr>
        <w:tabs>
          <w:tab w:val="left" w:pos="933"/>
          <w:tab w:val="left" w:pos="934"/>
        </w:tabs>
        <w:autoSpaceDE w:val="0"/>
        <w:autoSpaceDN w:val="0"/>
        <w:spacing w:after="0" w:line="360" w:lineRule="auto"/>
        <w:ind w:right="230"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развитие</w:t>
      </w:r>
      <w:r w:rsidRPr="008E10B5">
        <w:rPr>
          <w:rFonts w:eastAsia="Times New Roman" w:cs="Times New Roman"/>
          <w:spacing w:val="63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творческих</w:t>
      </w:r>
      <w:r w:rsidRPr="008E10B5">
        <w:rPr>
          <w:rFonts w:eastAsia="Times New Roman" w:cs="Times New Roman"/>
          <w:spacing w:val="65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способностей</w:t>
      </w:r>
      <w:r w:rsidRPr="008E10B5">
        <w:rPr>
          <w:rFonts w:eastAsia="Times New Roman" w:cs="Times New Roman"/>
          <w:spacing w:val="-2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и</w:t>
      </w:r>
      <w:r w:rsidRPr="008E10B5">
        <w:rPr>
          <w:rFonts w:eastAsia="Times New Roman" w:cs="Times New Roman"/>
          <w:spacing w:val="62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самореализация</w:t>
      </w:r>
      <w:r w:rsidRPr="008E10B5">
        <w:rPr>
          <w:rFonts w:eastAsia="Times New Roman" w:cs="Times New Roman"/>
          <w:spacing w:val="64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специалистов</w:t>
      </w:r>
      <w:r w:rsidRPr="008E10B5">
        <w:rPr>
          <w:rFonts w:eastAsia="Times New Roman" w:cs="Times New Roman"/>
          <w:spacing w:val="63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путем</w:t>
      </w:r>
      <w:r w:rsidRPr="008E10B5">
        <w:rPr>
          <w:rFonts w:eastAsia="Times New Roman" w:cs="Times New Roman"/>
          <w:spacing w:val="-67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организации</w:t>
      </w:r>
      <w:r w:rsidRPr="008E10B5">
        <w:rPr>
          <w:rFonts w:eastAsia="Times New Roman" w:cs="Times New Roman"/>
          <w:spacing w:val="-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профессиональных конкурсов;</w:t>
      </w:r>
    </w:p>
    <w:p w14:paraId="42D79EC2" w14:textId="77777777" w:rsidR="006376EC" w:rsidRPr="008E10B5" w:rsidRDefault="006376EC" w:rsidP="0050571D">
      <w:pPr>
        <w:numPr>
          <w:ilvl w:val="0"/>
          <w:numId w:val="47"/>
        </w:numPr>
        <w:spacing w:after="0" w:line="360" w:lineRule="auto"/>
        <w:contextualSpacing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повышение квалификации библиотечных специалистов в соответствии с современными требованиями;</w:t>
      </w:r>
    </w:p>
    <w:p w14:paraId="64F24B6C" w14:textId="77777777" w:rsidR="006376EC" w:rsidRPr="008E10B5" w:rsidRDefault="006376EC" w:rsidP="0050571D">
      <w:pPr>
        <w:widowControl w:val="0"/>
        <w:numPr>
          <w:ilvl w:val="0"/>
          <w:numId w:val="47"/>
        </w:numPr>
        <w:tabs>
          <w:tab w:val="left" w:pos="935"/>
        </w:tabs>
        <w:autoSpaceDE w:val="0"/>
        <w:autoSpaceDN w:val="0"/>
        <w:spacing w:after="0" w:line="360" w:lineRule="auto"/>
        <w:ind w:left="934" w:right="225"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подготовка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статистической,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аналитической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информации,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ежемесячных,</w:t>
      </w:r>
      <w:r w:rsidRPr="008E10B5">
        <w:rPr>
          <w:rFonts w:eastAsia="Times New Roman" w:cs="Times New Roman"/>
          <w:spacing w:val="-67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ежеквартальных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и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ежегодных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отчетов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и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по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всем</w:t>
      </w:r>
      <w:r w:rsidRPr="008E10B5">
        <w:rPr>
          <w:rFonts w:eastAsia="Times New Roman" w:cs="Times New Roman"/>
          <w:spacing w:val="7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направлениям</w:t>
      </w:r>
      <w:r w:rsidRPr="008E10B5">
        <w:rPr>
          <w:rFonts w:eastAsia="Times New Roman" w:cs="Times New Roman"/>
          <w:spacing w:val="1"/>
          <w:szCs w:val="28"/>
        </w:rPr>
        <w:t xml:space="preserve"> </w:t>
      </w:r>
      <w:r w:rsidRPr="008E10B5">
        <w:rPr>
          <w:rFonts w:eastAsia="Times New Roman" w:cs="Times New Roman"/>
          <w:szCs w:val="28"/>
        </w:rPr>
        <w:t>деятельности;</w:t>
      </w:r>
    </w:p>
    <w:p w14:paraId="5CFDED87" w14:textId="769078F5" w:rsidR="006376EC" w:rsidRPr="004A5477" w:rsidRDefault="006376EC" w:rsidP="004A5477">
      <w:pPr>
        <w:widowControl w:val="0"/>
        <w:numPr>
          <w:ilvl w:val="0"/>
          <w:numId w:val="47"/>
        </w:numPr>
        <w:tabs>
          <w:tab w:val="left" w:pos="935"/>
        </w:tabs>
        <w:autoSpaceDE w:val="0"/>
        <w:autoSpaceDN w:val="0"/>
        <w:spacing w:after="0" w:line="360" w:lineRule="auto"/>
        <w:ind w:left="934" w:right="225"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 xml:space="preserve">  участие в профессиональных мероприятиях разных уровней.</w:t>
      </w:r>
    </w:p>
    <w:p w14:paraId="321AB3E1" w14:textId="47C3CA52" w:rsidR="006376EC" w:rsidRPr="008E10B5" w:rsidRDefault="006376EC" w:rsidP="004A5477">
      <w:pPr>
        <w:widowControl w:val="0"/>
        <w:tabs>
          <w:tab w:val="left" w:pos="935"/>
        </w:tabs>
        <w:autoSpaceDE w:val="0"/>
        <w:autoSpaceDN w:val="0"/>
        <w:spacing w:after="0" w:line="360" w:lineRule="auto"/>
        <w:ind w:left="934" w:right="225"/>
        <w:jc w:val="both"/>
        <w:rPr>
          <w:rFonts w:eastAsia="Times New Roman" w:cs="Times New Roman"/>
          <w:b/>
          <w:szCs w:val="28"/>
        </w:rPr>
      </w:pPr>
      <w:r w:rsidRPr="008E10B5">
        <w:rPr>
          <w:rFonts w:eastAsia="Times New Roman" w:cs="Times New Roman"/>
          <w:b/>
          <w:szCs w:val="28"/>
        </w:rPr>
        <w:t>Количество запланиро</w:t>
      </w:r>
      <w:r w:rsidR="004A5477">
        <w:rPr>
          <w:rFonts w:eastAsia="Times New Roman" w:cs="Times New Roman"/>
          <w:b/>
          <w:szCs w:val="28"/>
        </w:rPr>
        <w:t>ванных мероприятий на 2024 год:</w:t>
      </w:r>
    </w:p>
    <w:p w14:paraId="45739A9A" w14:textId="77777777" w:rsidR="006376EC" w:rsidRPr="008E10B5" w:rsidRDefault="006376EC" w:rsidP="0050571D">
      <w:pPr>
        <w:widowControl w:val="0"/>
        <w:numPr>
          <w:ilvl w:val="0"/>
          <w:numId w:val="49"/>
        </w:numPr>
        <w:tabs>
          <w:tab w:val="left" w:pos="935"/>
        </w:tabs>
        <w:autoSpaceDE w:val="0"/>
        <w:autoSpaceDN w:val="0"/>
        <w:spacing w:after="0" w:line="360" w:lineRule="auto"/>
        <w:ind w:right="225"/>
        <w:contextualSpacing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Производственных семинаров - 9;</w:t>
      </w:r>
    </w:p>
    <w:p w14:paraId="7EFED3F1" w14:textId="77777777" w:rsidR="006376EC" w:rsidRPr="008E10B5" w:rsidRDefault="006376EC" w:rsidP="0050571D">
      <w:pPr>
        <w:widowControl w:val="0"/>
        <w:numPr>
          <w:ilvl w:val="0"/>
          <w:numId w:val="49"/>
        </w:numPr>
        <w:tabs>
          <w:tab w:val="left" w:pos="935"/>
        </w:tabs>
        <w:autoSpaceDE w:val="0"/>
        <w:autoSpaceDN w:val="0"/>
        <w:spacing w:after="0" w:line="360" w:lineRule="auto"/>
        <w:ind w:right="225"/>
        <w:contextualSpacing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Заседаний методического совета – 4;</w:t>
      </w:r>
    </w:p>
    <w:p w14:paraId="1115C821" w14:textId="77777777" w:rsidR="006376EC" w:rsidRPr="008E10B5" w:rsidRDefault="006376EC" w:rsidP="0050571D">
      <w:pPr>
        <w:widowControl w:val="0"/>
        <w:numPr>
          <w:ilvl w:val="0"/>
          <w:numId w:val="49"/>
        </w:numPr>
        <w:tabs>
          <w:tab w:val="left" w:pos="935"/>
        </w:tabs>
        <w:autoSpaceDE w:val="0"/>
        <w:autoSpaceDN w:val="0"/>
        <w:spacing w:after="0" w:line="360" w:lineRule="auto"/>
        <w:ind w:right="225"/>
        <w:contextualSpacing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Выездов - 30;</w:t>
      </w:r>
    </w:p>
    <w:p w14:paraId="458E227D" w14:textId="64385E0D" w:rsidR="006376EC" w:rsidRPr="004A5477" w:rsidRDefault="006376EC" w:rsidP="0050571D">
      <w:pPr>
        <w:widowControl w:val="0"/>
        <w:numPr>
          <w:ilvl w:val="0"/>
          <w:numId w:val="49"/>
        </w:numPr>
        <w:tabs>
          <w:tab w:val="left" w:pos="935"/>
        </w:tabs>
        <w:autoSpaceDE w:val="0"/>
        <w:autoSpaceDN w:val="0"/>
        <w:spacing w:after="0" w:line="360" w:lineRule="auto"/>
        <w:ind w:right="225"/>
        <w:contextualSpacing/>
        <w:jc w:val="both"/>
        <w:rPr>
          <w:rFonts w:eastAsia="Times New Roman" w:cs="Times New Roman"/>
          <w:szCs w:val="28"/>
        </w:rPr>
      </w:pPr>
      <w:r w:rsidRPr="008E10B5">
        <w:rPr>
          <w:rFonts w:eastAsia="Times New Roman" w:cs="Times New Roman"/>
          <w:szCs w:val="28"/>
        </w:rPr>
        <w:t>Групповых и индивидуальных консультаций - 350;</w:t>
      </w:r>
    </w:p>
    <w:p w14:paraId="78CDF47E" w14:textId="77777777" w:rsidR="006376EC" w:rsidRPr="008E10B5" w:rsidRDefault="006376EC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Содержание работ:</w:t>
      </w:r>
    </w:p>
    <w:p w14:paraId="102972DF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Консультации по введению библиотечной статистики. Введение новых категорий, форм отчетности. Внесение изменений в методические  рекомендации «Порядок учета статистических показателей МКУ «ЦБС» МГО» по необходимости;</w:t>
      </w:r>
    </w:p>
    <w:p w14:paraId="21289A79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lastRenderedPageBreak/>
        <w:t>Работа с отчетными документами: еженедельными, ежемесячными, ежеквартальными;</w:t>
      </w:r>
    </w:p>
    <w:p w14:paraId="2DBAD60C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Выезды в филиалы с консультационной помощью 2 раза в месяц или по необходимости;</w:t>
      </w:r>
    </w:p>
    <w:p w14:paraId="73B245C6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Проверка дневников учета работы библиотеки 1 раз в месяц;</w:t>
      </w:r>
    </w:p>
    <w:p w14:paraId="192BBEB5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Работа с годовыми отчетными документами: с бланками 6-НК, со справками отчетами о работе МКУ «ЦБС».  Заполнение статистики на порталах;</w:t>
      </w:r>
    </w:p>
    <w:p w14:paraId="3E3FF04F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Участие в плановых  и внеплановых проверках МКУ «ЦБС»;</w:t>
      </w:r>
    </w:p>
    <w:p w14:paraId="35F2D646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Оказание методической помощи и консультации в подготовке и проведении крупных массовых мероприятий в МКУ «ЦБС»;</w:t>
      </w:r>
    </w:p>
    <w:p w14:paraId="40131186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Подготовка и проведение Всероссийской акции «</w:t>
      </w:r>
      <w:proofErr w:type="spellStart"/>
      <w:r w:rsidRPr="008E10B5">
        <w:rPr>
          <w:rFonts w:eastAsia="Calibri" w:cs="Times New Roman"/>
          <w:szCs w:val="28"/>
        </w:rPr>
        <w:t>Библионочь</w:t>
      </w:r>
      <w:proofErr w:type="spellEnd"/>
      <w:r w:rsidRPr="008E10B5">
        <w:rPr>
          <w:rFonts w:eastAsia="Calibri" w:cs="Times New Roman"/>
          <w:szCs w:val="28"/>
        </w:rPr>
        <w:t xml:space="preserve"> - 2024», Всероссийского дня библиотек (27.05), Сабантуя.</w:t>
      </w:r>
    </w:p>
    <w:p w14:paraId="36941035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Помощь и </w:t>
      </w:r>
      <w:proofErr w:type="gramStart"/>
      <w:r w:rsidRPr="008E10B5">
        <w:rPr>
          <w:rFonts w:eastAsia="Calibri" w:cs="Times New Roman"/>
          <w:szCs w:val="28"/>
        </w:rPr>
        <w:t>контроль за</w:t>
      </w:r>
      <w:proofErr w:type="gramEnd"/>
      <w:r w:rsidRPr="008E10B5">
        <w:rPr>
          <w:rFonts w:eastAsia="Calibri" w:cs="Times New Roman"/>
          <w:szCs w:val="28"/>
        </w:rPr>
        <w:t xml:space="preserve"> проведением городских профилактических межведомственных акций «Дети улиц», «Подросток», «Образование всем детям» и др., а также мероприятий,  посвященных профилактике и противодействию проявлениям идеологии терроризма и экстремизма, антинаркотического направления и др.; </w:t>
      </w:r>
    </w:p>
    <w:p w14:paraId="693E8284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Помощь в организации и проведении юбилеев библиотек МКУ «ЦБС»;</w:t>
      </w:r>
    </w:p>
    <w:p w14:paraId="1E21E3D0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Изучение профессиональной прессы, проведение ежеквартальных обзоров на семинарах или других профессиональных мероприятиях;</w:t>
      </w:r>
    </w:p>
    <w:p w14:paraId="152D5E95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Консультации сотрудников МКУ «ЦБС» в рамках программы «Школа начинающего библиотекаря».</w:t>
      </w:r>
    </w:p>
    <w:p w14:paraId="08924091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Индивидуальное и групповое информирование по запросам пользователей;</w:t>
      </w:r>
    </w:p>
    <w:p w14:paraId="6DC3A442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Изучение и внедрение передового опыта в работу библиотек;</w:t>
      </w:r>
    </w:p>
    <w:p w14:paraId="058170EA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Оказание методической помощи в работе с людьми с ограниченными возможностями здоровья в рамках программы «Доступная среда»;</w:t>
      </w:r>
    </w:p>
    <w:p w14:paraId="51D57B14" w14:textId="77777777" w:rsidR="006376EC" w:rsidRPr="008E10B5" w:rsidRDefault="006376EC" w:rsidP="0050571D">
      <w:pPr>
        <w:numPr>
          <w:ilvl w:val="0"/>
          <w:numId w:val="44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Оказание методической помощи в работе с детьми, подростками и юношеством;</w:t>
      </w:r>
    </w:p>
    <w:p w14:paraId="05DF7F58" w14:textId="77777777" w:rsidR="006376EC" w:rsidRPr="008E10B5" w:rsidRDefault="006376EC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lastRenderedPageBreak/>
        <w:t>Работа с кадрами</w:t>
      </w:r>
    </w:p>
    <w:p w14:paraId="6A24F49C" w14:textId="77777777" w:rsidR="006376EC" w:rsidRPr="008E10B5" w:rsidRDefault="006376EC" w:rsidP="0050571D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Проведение методических дней для библиотекарей филиалов по необходимости;</w:t>
      </w:r>
    </w:p>
    <w:p w14:paraId="26C8F3DE" w14:textId="77777777" w:rsidR="006376EC" w:rsidRPr="008E10B5" w:rsidRDefault="006376EC" w:rsidP="0050571D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Оформление документов на поступление в ЧГИК (целевой набор) и другие вузы на курсы профессиональной переподготовки, оформление заявок в ИДПО в ЧГИК, ДПО «</w:t>
      </w:r>
      <w:proofErr w:type="spellStart"/>
      <w:r w:rsidRPr="008E10B5">
        <w:rPr>
          <w:rFonts w:eastAsia="Calibri" w:cs="Times New Roman"/>
          <w:szCs w:val="28"/>
        </w:rPr>
        <w:t>ЮУрГИИ</w:t>
      </w:r>
      <w:proofErr w:type="spellEnd"/>
      <w:r w:rsidRPr="008E10B5">
        <w:rPr>
          <w:rFonts w:eastAsia="Calibri" w:cs="Times New Roman"/>
          <w:szCs w:val="28"/>
        </w:rPr>
        <w:t xml:space="preserve"> им. П.И. Чайковского», БПОУ «</w:t>
      </w:r>
      <w:proofErr w:type="spellStart"/>
      <w:r w:rsidRPr="008E10B5">
        <w:rPr>
          <w:rFonts w:eastAsia="Calibri" w:cs="Times New Roman"/>
          <w:szCs w:val="28"/>
        </w:rPr>
        <w:t>ОмКБИТ</w:t>
      </w:r>
      <w:proofErr w:type="spellEnd"/>
      <w:r w:rsidRPr="008E10B5">
        <w:rPr>
          <w:rFonts w:eastAsia="Calibri" w:cs="Times New Roman"/>
          <w:szCs w:val="28"/>
        </w:rPr>
        <w:t>» и других учебных заведений;</w:t>
      </w:r>
    </w:p>
    <w:p w14:paraId="06405468" w14:textId="77777777" w:rsidR="006376EC" w:rsidRPr="008E10B5" w:rsidRDefault="006376EC" w:rsidP="0050571D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Курирование:</w:t>
      </w:r>
    </w:p>
    <w:p w14:paraId="6CF2DB91" w14:textId="77777777" w:rsidR="006376EC" w:rsidRPr="008E10B5" w:rsidRDefault="006376EC" w:rsidP="0050571D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Стажировок;</w:t>
      </w:r>
    </w:p>
    <w:p w14:paraId="3BDE35F3" w14:textId="77777777" w:rsidR="006376EC" w:rsidRPr="008E10B5" w:rsidRDefault="006376EC" w:rsidP="0050571D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Наставничества</w:t>
      </w:r>
    </w:p>
    <w:p w14:paraId="56C870E2" w14:textId="77777777" w:rsidR="006376EC" w:rsidRPr="008E10B5" w:rsidRDefault="006376EC" w:rsidP="0050571D">
      <w:pPr>
        <w:numPr>
          <w:ilvl w:val="0"/>
          <w:numId w:val="46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Прохождения практики студентов.</w:t>
      </w:r>
    </w:p>
    <w:p w14:paraId="629F847D" w14:textId="77777777" w:rsidR="006376EC" w:rsidRPr="008E10B5" w:rsidRDefault="006376EC" w:rsidP="0050571D">
      <w:pPr>
        <w:numPr>
          <w:ilvl w:val="0"/>
          <w:numId w:val="18"/>
        </w:numPr>
        <w:spacing w:after="0" w:line="360" w:lineRule="auto"/>
        <w:ind w:left="720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Участие в городских, областных, российских обучающих мероприятиях;</w:t>
      </w:r>
    </w:p>
    <w:p w14:paraId="1CAA88F4" w14:textId="77777777" w:rsidR="006376EC" w:rsidRPr="008E10B5" w:rsidRDefault="006376EC" w:rsidP="0050571D">
      <w:pPr>
        <w:numPr>
          <w:ilvl w:val="0"/>
          <w:numId w:val="4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Поиск информации о мероприятиях в СМИ, Интернете;</w:t>
      </w:r>
    </w:p>
    <w:p w14:paraId="5554AE70" w14:textId="77777777" w:rsidR="006376EC" w:rsidRPr="008E10B5" w:rsidRDefault="006376EC" w:rsidP="0050571D">
      <w:pPr>
        <w:numPr>
          <w:ilvl w:val="0"/>
          <w:numId w:val="4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Работа по поступившим в ЦБС приглашениям, письмам-вызовам;</w:t>
      </w:r>
    </w:p>
    <w:p w14:paraId="2CB4E890" w14:textId="77777777" w:rsidR="006376EC" w:rsidRPr="008E10B5" w:rsidRDefault="006376EC" w:rsidP="0050571D">
      <w:pPr>
        <w:numPr>
          <w:ilvl w:val="0"/>
          <w:numId w:val="4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Отслеживание процесса обучения специалистов;</w:t>
      </w:r>
    </w:p>
    <w:p w14:paraId="334AA90A" w14:textId="77777777" w:rsidR="006376EC" w:rsidRPr="008E10B5" w:rsidRDefault="006376EC" w:rsidP="0050571D">
      <w:pPr>
        <w:numPr>
          <w:ilvl w:val="0"/>
          <w:numId w:val="45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Организация участия в обучающих мероприятиях ЧГИК, ЧОУНБ, ЧОБМ, ЧОДБ и других методических центров:</w:t>
      </w:r>
    </w:p>
    <w:p w14:paraId="5243BE79" w14:textId="77777777" w:rsidR="006376EC" w:rsidRPr="008E10B5" w:rsidRDefault="006376EC" w:rsidP="0050571D">
      <w:pPr>
        <w:numPr>
          <w:ilvl w:val="0"/>
          <w:numId w:val="43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КПК</w:t>
      </w:r>
    </w:p>
    <w:p w14:paraId="0BEEF9A2" w14:textId="77777777" w:rsidR="006376EC" w:rsidRPr="008E10B5" w:rsidRDefault="006376EC" w:rsidP="0050571D">
      <w:pPr>
        <w:numPr>
          <w:ilvl w:val="0"/>
          <w:numId w:val="43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Семинары</w:t>
      </w:r>
    </w:p>
    <w:p w14:paraId="69EB6EE0" w14:textId="77777777" w:rsidR="006376EC" w:rsidRPr="008E10B5" w:rsidRDefault="006376EC" w:rsidP="0050571D">
      <w:pPr>
        <w:numPr>
          <w:ilvl w:val="0"/>
          <w:numId w:val="43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Творческие лаборатории</w:t>
      </w:r>
    </w:p>
    <w:p w14:paraId="08097BF8" w14:textId="77777777" w:rsidR="006376EC" w:rsidRPr="008E10B5" w:rsidRDefault="006376EC" w:rsidP="0050571D">
      <w:pPr>
        <w:numPr>
          <w:ilvl w:val="0"/>
          <w:numId w:val="43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Научно-практические конференции</w:t>
      </w:r>
    </w:p>
    <w:p w14:paraId="727D158F" w14:textId="5BB43866" w:rsidR="0037137D" w:rsidRPr="0027007D" w:rsidRDefault="006376EC" w:rsidP="0027007D">
      <w:pPr>
        <w:numPr>
          <w:ilvl w:val="0"/>
          <w:numId w:val="43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Школы и т.д. </w:t>
      </w:r>
    </w:p>
    <w:p w14:paraId="75322705" w14:textId="77777777" w:rsidR="006376EC" w:rsidRPr="008E10B5" w:rsidRDefault="006376EC" w:rsidP="0050571D">
      <w:pPr>
        <w:spacing w:after="0" w:line="360" w:lineRule="auto"/>
        <w:ind w:left="1440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Конкурсы профессионального мастерства</w:t>
      </w:r>
    </w:p>
    <w:p w14:paraId="200FF237" w14:textId="77777777" w:rsidR="006376EC" w:rsidRPr="008E10B5" w:rsidRDefault="006376EC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Организация участия в городских, областных, российских конкурсных мероприятиях:</w:t>
      </w:r>
    </w:p>
    <w:p w14:paraId="1ECBE426" w14:textId="77777777" w:rsidR="006376EC" w:rsidRPr="008E10B5" w:rsidRDefault="006376EC" w:rsidP="0050571D">
      <w:pPr>
        <w:numPr>
          <w:ilvl w:val="0"/>
          <w:numId w:val="25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для библиотекарей («Библиотекарь года», конкурсы инноваций и др.)</w:t>
      </w:r>
    </w:p>
    <w:p w14:paraId="0EFC5A2D" w14:textId="77777777" w:rsidR="006376EC" w:rsidRPr="008E10B5" w:rsidRDefault="006376EC" w:rsidP="0050571D">
      <w:pPr>
        <w:numPr>
          <w:ilvl w:val="0"/>
          <w:numId w:val="25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для библиотек («Библиотека года», на звание «Павленковская библиотека» и др.)</w:t>
      </w:r>
    </w:p>
    <w:p w14:paraId="1EC1E92A" w14:textId="77777777" w:rsidR="00F30D3A" w:rsidRDefault="00F30D3A" w:rsidP="0050571D">
      <w:pPr>
        <w:spacing w:after="0" w:line="360" w:lineRule="auto"/>
        <w:ind w:left="720"/>
        <w:contextualSpacing/>
        <w:jc w:val="both"/>
        <w:rPr>
          <w:rFonts w:eastAsia="Calibri" w:cs="Times New Roman"/>
          <w:b/>
          <w:szCs w:val="28"/>
        </w:rPr>
      </w:pPr>
    </w:p>
    <w:p w14:paraId="021C380F" w14:textId="77777777" w:rsidR="006376EC" w:rsidRPr="008E10B5" w:rsidRDefault="006376EC" w:rsidP="0050571D">
      <w:pPr>
        <w:spacing w:after="0" w:line="360" w:lineRule="auto"/>
        <w:ind w:left="720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lastRenderedPageBreak/>
        <w:t>Работа с фондом методических материалов</w:t>
      </w:r>
    </w:p>
    <w:p w14:paraId="0F9F4469" w14:textId="77777777" w:rsidR="006376EC" w:rsidRPr="008E10B5" w:rsidRDefault="006376EC" w:rsidP="0050571D">
      <w:pPr>
        <w:numPr>
          <w:ilvl w:val="0"/>
          <w:numId w:val="26"/>
        </w:numPr>
        <w:spacing w:after="0" w:line="360" w:lineRule="auto"/>
        <w:ind w:left="720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Пополнение, текущая редакция фонда и картотек;</w:t>
      </w:r>
    </w:p>
    <w:p w14:paraId="6C102305" w14:textId="77777777" w:rsidR="006376EC" w:rsidRPr="008E10B5" w:rsidRDefault="006376EC" w:rsidP="0050571D">
      <w:pPr>
        <w:numPr>
          <w:ilvl w:val="0"/>
          <w:numId w:val="26"/>
        </w:numPr>
        <w:spacing w:after="0" w:line="360" w:lineRule="auto"/>
        <w:ind w:left="720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Ведение, редакция базы данных в программе «ИРБИС»;</w:t>
      </w:r>
    </w:p>
    <w:p w14:paraId="421C7479" w14:textId="77777777" w:rsidR="006376EC" w:rsidRPr="008E10B5" w:rsidRDefault="006376EC" w:rsidP="0050571D">
      <w:pPr>
        <w:numPr>
          <w:ilvl w:val="0"/>
          <w:numId w:val="26"/>
        </w:numPr>
        <w:spacing w:after="0" w:line="360" w:lineRule="auto"/>
        <w:ind w:left="720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Работа по проекту «Библиотеки Миасса в цифровом пространстве»:</w:t>
      </w:r>
    </w:p>
    <w:p w14:paraId="58AD10F6" w14:textId="77777777" w:rsidR="006376EC" w:rsidRPr="008E10B5" w:rsidRDefault="006376EC" w:rsidP="0050571D">
      <w:pPr>
        <w:numPr>
          <w:ilvl w:val="0"/>
          <w:numId w:val="48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Ретро-ввод фонда методической литературы в программе «ИРБИС»;</w:t>
      </w:r>
    </w:p>
    <w:p w14:paraId="02708064" w14:textId="77777777" w:rsidR="006376EC" w:rsidRPr="008E10B5" w:rsidRDefault="006376EC" w:rsidP="0050571D">
      <w:pPr>
        <w:numPr>
          <w:ilvl w:val="0"/>
          <w:numId w:val="26"/>
        </w:numPr>
        <w:spacing w:after="0" w:line="360" w:lineRule="auto"/>
        <w:ind w:left="720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Организация тематических подборок, полок по знаменательным датам;</w:t>
      </w:r>
    </w:p>
    <w:p w14:paraId="30FA39B2" w14:textId="77777777" w:rsidR="006376EC" w:rsidRPr="008E10B5" w:rsidRDefault="006376EC" w:rsidP="0050571D">
      <w:pPr>
        <w:numPr>
          <w:ilvl w:val="0"/>
          <w:numId w:val="26"/>
        </w:numPr>
        <w:spacing w:after="0" w:line="360" w:lineRule="auto"/>
        <w:ind w:left="720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Отбор на списание устаревшей литературы;</w:t>
      </w:r>
    </w:p>
    <w:p w14:paraId="5D9621BF" w14:textId="18F56718" w:rsidR="00466B88" w:rsidRPr="0037137D" w:rsidRDefault="006376EC" w:rsidP="0037137D">
      <w:pPr>
        <w:numPr>
          <w:ilvl w:val="0"/>
          <w:numId w:val="26"/>
        </w:numPr>
        <w:spacing w:after="0" w:line="360" w:lineRule="auto"/>
        <w:ind w:left="720"/>
        <w:contextualSpacing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szCs w:val="28"/>
        </w:rPr>
        <w:t>Просмотр и заказ профессиональный литературы.</w:t>
      </w:r>
    </w:p>
    <w:p w14:paraId="7304BF6B" w14:textId="6BEC0625" w:rsidR="000F39B5" w:rsidRPr="008E10B5" w:rsidRDefault="000F39B5" w:rsidP="0037137D">
      <w:pPr>
        <w:spacing w:after="0" w:line="360" w:lineRule="auto"/>
        <w:jc w:val="center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План работы сектор</w:t>
      </w:r>
      <w:r w:rsidR="0037137D">
        <w:rPr>
          <w:rFonts w:eastAsia="Calibri" w:cs="Times New Roman"/>
          <w:b/>
          <w:szCs w:val="28"/>
        </w:rPr>
        <w:t xml:space="preserve">а сетевых проектов и технологий </w:t>
      </w:r>
      <w:r w:rsidRPr="008E10B5">
        <w:rPr>
          <w:rFonts w:eastAsia="Calibri" w:cs="Times New Roman"/>
          <w:b/>
          <w:szCs w:val="28"/>
        </w:rPr>
        <w:t>на 2024 год</w:t>
      </w:r>
    </w:p>
    <w:p w14:paraId="657A55A2" w14:textId="77777777" w:rsidR="000F39B5" w:rsidRPr="008E10B5" w:rsidRDefault="000F39B5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 xml:space="preserve">Задачи на 2024 год: </w:t>
      </w:r>
    </w:p>
    <w:p w14:paraId="21340331" w14:textId="2BE4974B" w:rsidR="000F39B5" w:rsidRPr="008E10B5" w:rsidRDefault="000F39B5" w:rsidP="0050571D">
      <w:pPr>
        <w:numPr>
          <w:ilvl w:val="0"/>
          <w:numId w:val="50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Изучение современных методов и технологий работы на библиотечном сайте и в </w:t>
      </w:r>
      <w:proofErr w:type="spellStart"/>
      <w:r w:rsidRPr="008E10B5">
        <w:rPr>
          <w:rFonts w:eastAsia="Calibri" w:cs="Times New Roman"/>
          <w:szCs w:val="28"/>
        </w:rPr>
        <w:t>госпабликах</w:t>
      </w:r>
      <w:proofErr w:type="spellEnd"/>
      <w:r w:rsidRPr="008E10B5">
        <w:rPr>
          <w:rFonts w:eastAsia="Calibri" w:cs="Times New Roman"/>
          <w:szCs w:val="28"/>
        </w:rPr>
        <w:t xml:space="preserve"> учреждений культуры, внедрение данных методов и технологий в работу</w:t>
      </w:r>
      <w:r w:rsidR="0027007D">
        <w:rPr>
          <w:rFonts w:eastAsia="Calibri" w:cs="Times New Roman"/>
          <w:szCs w:val="28"/>
        </w:rPr>
        <w:t>;</w:t>
      </w:r>
    </w:p>
    <w:p w14:paraId="636B3262" w14:textId="7B8CE3D8" w:rsidR="000F39B5" w:rsidRPr="008E10B5" w:rsidRDefault="000F39B5" w:rsidP="0050571D">
      <w:pPr>
        <w:numPr>
          <w:ilvl w:val="0"/>
          <w:numId w:val="50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Реализация планов мероприятий по НОК и увеличению количества посещений сайта «Библиотеки Миасса»</w:t>
      </w:r>
      <w:r w:rsidR="0027007D">
        <w:rPr>
          <w:rFonts w:eastAsia="Calibri" w:cs="Times New Roman"/>
          <w:szCs w:val="28"/>
        </w:rPr>
        <w:t>;</w:t>
      </w:r>
    </w:p>
    <w:p w14:paraId="2278D3A9" w14:textId="670DE03C" w:rsidR="000F39B5" w:rsidRPr="008E10B5" w:rsidRDefault="000F39B5" w:rsidP="0050571D">
      <w:pPr>
        <w:numPr>
          <w:ilvl w:val="0"/>
          <w:numId w:val="50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участие в федеральных, региональных и городских проектах, акциях, конкурсах по основному виду деятельности</w:t>
      </w:r>
      <w:r w:rsidR="0027007D">
        <w:rPr>
          <w:rFonts w:eastAsia="Calibri" w:cs="Times New Roman"/>
          <w:szCs w:val="28"/>
        </w:rPr>
        <w:t>;</w:t>
      </w:r>
    </w:p>
    <w:p w14:paraId="105CD01E" w14:textId="1A6046ED" w:rsidR="000F39B5" w:rsidRPr="008E10B5" w:rsidRDefault="000F39B5" w:rsidP="0050571D">
      <w:pPr>
        <w:numPr>
          <w:ilvl w:val="0"/>
          <w:numId w:val="50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организация эффективного представительства библиотек МКУ «ЦБС» в сети Интернет, способствование созданию позитивного имиджа библиотек</w:t>
      </w:r>
      <w:r w:rsidR="0027007D">
        <w:rPr>
          <w:rFonts w:eastAsia="Calibri" w:cs="Times New Roman"/>
          <w:szCs w:val="28"/>
        </w:rPr>
        <w:t>;</w:t>
      </w:r>
    </w:p>
    <w:p w14:paraId="53A8BA95" w14:textId="7A8D9F80" w:rsidR="000F39B5" w:rsidRPr="008E10B5" w:rsidRDefault="000F39B5" w:rsidP="0050571D">
      <w:pPr>
        <w:numPr>
          <w:ilvl w:val="0"/>
          <w:numId w:val="50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развитие сетевых проектов и программ МКУ «ЦБС»</w:t>
      </w:r>
      <w:r w:rsidR="0027007D">
        <w:rPr>
          <w:rFonts w:eastAsia="Calibri" w:cs="Times New Roman"/>
          <w:szCs w:val="28"/>
        </w:rPr>
        <w:t>;</w:t>
      </w:r>
    </w:p>
    <w:p w14:paraId="2E737264" w14:textId="262CF48D" w:rsidR="000F39B5" w:rsidRPr="00D21052" w:rsidRDefault="000F39B5" w:rsidP="0050571D">
      <w:pPr>
        <w:numPr>
          <w:ilvl w:val="0"/>
          <w:numId w:val="50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консультирование библиотечных специалистов по работе на сайте и в социальных сетях</w:t>
      </w:r>
      <w:r w:rsidR="0027007D">
        <w:rPr>
          <w:rFonts w:eastAsia="Calibri" w:cs="Times New Roman"/>
          <w:szCs w:val="28"/>
        </w:rPr>
        <w:t>.</w:t>
      </w:r>
    </w:p>
    <w:p w14:paraId="1DF820B3" w14:textId="77777777" w:rsidR="000F39B5" w:rsidRPr="008E10B5" w:rsidRDefault="000F39B5" w:rsidP="0050571D">
      <w:pPr>
        <w:numPr>
          <w:ilvl w:val="0"/>
          <w:numId w:val="51"/>
        </w:num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Представительство библиотек в сети Интернет</w:t>
      </w:r>
    </w:p>
    <w:tbl>
      <w:tblPr>
        <w:tblStyle w:val="530"/>
        <w:tblW w:w="0" w:type="auto"/>
        <w:tblLook w:val="04A0" w:firstRow="1" w:lastRow="0" w:firstColumn="1" w:lastColumn="0" w:noHBand="0" w:noVBand="1"/>
      </w:tblPr>
      <w:tblGrid>
        <w:gridCol w:w="496"/>
        <w:gridCol w:w="5812"/>
        <w:gridCol w:w="1570"/>
        <w:gridCol w:w="1797"/>
      </w:tblGrid>
      <w:tr w:rsidR="000F39B5" w:rsidRPr="00D21052" w14:paraId="48D96461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99C" w14:textId="77777777" w:rsidR="000F39B5" w:rsidRPr="008E10B5" w:rsidRDefault="000F39B5" w:rsidP="00AC7607">
            <w:pPr>
              <w:spacing w:line="276" w:lineRule="auto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F38E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F47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Сроки</w:t>
            </w:r>
          </w:p>
          <w:p w14:paraId="3CD0A7D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выполнения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C1C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Ответственный</w:t>
            </w:r>
          </w:p>
          <w:p w14:paraId="797FFB92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исполнитель</w:t>
            </w:r>
          </w:p>
          <w:p w14:paraId="3DE3023B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39B5" w:rsidRPr="00D21052" w14:paraId="382053DF" w14:textId="77777777" w:rsidTr="000F39B5">
        <w:trPr>
          <w:trHeight w:val="1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BA00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66E5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Разработка и реализация «Программы развития сайта «Библиотеки Миасса»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3151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4DF0A6E6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16B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Зав. </w:t>
            </w: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3F7FA89D" w14:textId="77777777" w:rsidTr="000F39B5">
        <w:trPr>
          <w:trHeight w:val="1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6F39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B60C" w14:textId="25AE933A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Оперативное и постоянное наполнение </w:t>
            </w:r>
            <w:proofErr w:type="gramStart"/>
            <w:r w:rsidRPr="00D21052">
              <w:rPr>
                <w:sz w:val="24"/>
                <w:szCs w:val="24"/>
              </w:rPr>
              <w:t>качественным</w:t>
            </w:r>
            <w:proofErr w:type="gramEnd"/>
            <w:r w:rsidRPr="00D21052">
              <w:rPr>
                <w:sz w:val="24"/>
                <w:szCs w:val="24"/>
              </w:rPr>
              <w:t xml:space="preserve"> контентом сайта учреждения, групп в социальных </w:t>
            </w:r>
            <w:r w:rsidRPr="00D21052">
              <w:rPr>
                <w:sz w:val="24"/>
                <w:szCs w:val="24"/>
              </w:rPr>
              <w:lastRenderedPageBreak/>
              <w:t>сетях, блогов, каналов, портала PRO.</w:t>
            </w:r>
            <w:r w:rsidR="0027007D">
              <w:rPr>
                <w:sz w:val="24"/>
                <w:szCs w:val="24"/>
              </w:rPr>
              <w:t xml:space="preserve"> </w:t>
            </w:r>
            <w:proofErr w:type="spellStart"/>
            <w:r w:rsidRPr="00D21052">
              <w:rPr>
                <w:sz w:val="24"/>
                <w:szCs w:val="24"/>
              </w:rPr>
              <w:t>Культура</w:t>
            </w:r>
            <w:proofErr w:type="gramStart"/>
            <w:r w:rsidRPr="00D21052">
              <w:rPr>
                <w:sz w:val="24"/>
                <w:szCs w:val="24"/>
              </w:rPr>
              <w:t>.Р</w:t>
            </w:r>
            <w:proofErr w:type="gramEnd"/>
            <w:r w:rsidRPr="00D21052">
              <w:rPr>
                <w:sz w:val="24"/>
                <w:szCs w:val="24"/>
              </w:rPr>
              <w:t>Ф</w:t>
            </w:r>
            <w:proofErr w:type="spellEnd"/>
            <w:r w:rsidRPr="00D21052">
              <w:rPr>
                <w:sz w:val="24"/>
                <w:szCs w:val="24"/>
              </w:rPr>
              <w:t>, (анонсы, информации о мероприятиях в онлайн и офлайн форматах, новостной контент и т.д.)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CA1F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lastRenderedPageBreak/>
              <w:t>январь –</w:t>
            </w:r>
          </w:p>
          <w:p w14:paraId="43BFBFFC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D48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1095A43E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777D" w14:textId="77777777" w:rsidR="000F39B5" w:rsidRPr="008E10B5" w:rsidRDefault="000F39B5" w:rsidP="00AC7607">
            <w:pPr>
              <w:spacing w:line="276" w:lineRule="auto"/>
              <w:ind w:left="-345" w:firstLine="360"/>
              <w:rPr>
                <w:szCs w:val="28"/>
              </w:rPr>
            </w:pPr>
            <w:r w:rsidRPr="008E10B5">
              <w:rPr>
                <w:szCs w:val="28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4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Разработка новых рубрик на сайте и в </w:t>
            </w:r>
            <w:proofErr w:type="spellStart"/>
            <w:r w:rsidRPr="00D21052">
              <w:rPr>
                <w:sz w:val="24"/>
                <w:szCs w:val="24"/>
              </w:rPr>
              <w:t>Госпабликах</w:t>
            </w:r>
            <w:proofErr w:type="spellEnd"/>
            <w:r w:rsidRPr="00D21052">
              <w:rPr>
                <w:sz w:val="24"/>
                <w:szCs w:val="24"/>
              </w:rPr>
              <w:t>, анализ показаний счётчиков визитов/посещения</w:t>
            </w:r>
          </w:p>
          <w:p w14:paraId="186AED6E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5F8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3D141A87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832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299782F4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9FC9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C3E1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Участие в сетевых акциях, марафонах, диктантах,</w:t>
            </w:r>
          </w:p>
          <w:p w14:paraId="02474AC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флешмобах</w:t>
            </w:r>
            <w:proofErr w:type="spellEnd"/>
            <w:r w:rsidRPr="00D21052">
              <w:rPr>
                <w:sz w:val="24"/>
                <w:szCs w:val="24"/>
              </w:rPr>
              <w:t xml:space="preserve"> и </w:t>
            </w:r>
            <w:proofErr w:type="spellStart"/>
            <w:r w:rsidRPr="00D21052">
              <w:rPr>
                <w:sz w:val="24"/>
                <w:szCs w:val="24"/>
              </w:rPr>
              <w:t>т</w:t>
            </w:r>
            <w:proofErr w:type="gramStart"/>
            <w:r w:rsidRPr="00D21052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D21052">
              <w:rPr>
                <w:sz w:val="24"/>
                <w:szCs w:val="24"/>
              </w:rPr>
              <w:t xml:space="preserve"> федерального, регионального, областного уровней к праздникам и знаменательным датам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AEA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510E4C98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4CC9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227FECD1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8C81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FDBD" w14:textId="6CB0CA61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Информирование на  Сайте и в </w:t>
            </w:r>
            <w:proofErr w:type="spellStart"/>
            <w:r w:rsidRPr="00D21052">
              <w:rPr>
                <w:sz w:val="24"/>
                <w:szCs w:val="24"/>
              </w:rPr>
              <w:t>Госпабли</w:t>
            </w:r>
            <w:r w:rsidR="00357059">
              <w:rPr>
                <w:sz w:val="24"/>
                <w:szCs w:val="24"/>
              </w:rPr>
              <w:t>ках</w:t>
            </w:r>
            <w:proofErr w:type="spellEnd"/>
            <w:r w:rsidR="00357059">
              <w:rPr>
                <w:sz w:val="24"/>
                <w:szCs w:val="24"/>
              </w:rPr>
              <w:t xml:space="preserve"> о текущей деятельности МКУ «ЦБС»</w:t>
            </w:r>
            <w:r w:rsidRPr="00D21052">
              <w:rPr>
                <w:sz w:val="24"/>
                <w:szCs w:val="24"/>
              </w:rPr>
              <w:t>, своевременное обновление документальной базы на Сайте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236F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0B50491F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DE0A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78936499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D6D5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91B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Планомерное пополнение разделов Сайта документами, наглядными материалами, новостными материалами, афишами в соответствии с «Программой развития»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BE7A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5BCC149A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4052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087E2C59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477B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03F0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Ежедневное редактирование и размещение материалов, поступающих от структурных подразделений МКУ «ЦБС»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E841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7ECFC5D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230C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0D475BAD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384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B034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Продвижение виртуальных услуг на сайте и в </w:t>
            </w:r>
            <w:proofErr w:type="spellStart"/>
            <w:r w:rsidRPr="00D21052">
              <w:rPr>
                <w:sz w:val="24"/>
                <w:szCs w:val="24"/>
              </w:rPr>
              <w:t>Госпабликах</w:t>
            </w:r>
            <w:proofErr w:type="spellEnd"/>
            <w:r w:rsidRPr="00D21052">
              <w:rPr>
                <w:sz w:val="24"/>
                <w:szCs w:val="24"/>
              </w:rPr>
              <w:t>:</w:t>
            </w:r>
          </w:p>
          <w:p w14:paraId="0821A179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- Онлайн продление книг</w:t>
            </w:r>
          </w:p>
          <w:p w14:paraId="0D3C45B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- Предварительный заказ литературы</w:t>
            </w:r>
          </w:p>
          <w:p w14:paraId="5C4A93FB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- Онлайн-справка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E79D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2D914D4D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3F97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7E358A74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AAD5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5C96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Ведение в соответствии с ежемесячно </w:t>
            </w:r>
            <w:proofErr w:type="gramStart"/>
            <w:r w:rsidRPr="00D21052">
              <w:rPr>
                <w:sz w:val="24"/>
                <w:szCs w:val="24"/>
              </w:rPr>
              <w:t>разрабатываемым</w:t>
            </w:r>
            <w:proofErr w:type="gramEnd"/>
            <w:r w:rsidRPr="00D21052">
              <w:rPr>
                <w:sz w:val="24"/>
                <w:szCs w:val="24"/>
              </w:rPr>
              <w:t xml:space="preserve"> контент-планом </w:t>
            </w:r>
            <w:proofErr w:type="spellStart"/>
            <w:r w:rsidRPr="00D21052">
              <w:rPr>
                <w:sz w:val="24"/>
                <w:szCs w:val="24"/>
              </w:rPr>
              <w:t>Госпабликов</w:t>
            </w:r>
            <w:proofErr w:type="spellEnd"/>
            <w:r w:rsidRPr="00D21052">
              <w:rPr>
                <w:sz w:val="24"/>
                <w:szCs w:val="24"/>
              </w:rPr>
              <w:t xml:space="preserve"> и групп  </w:t>
            </w:r>
            <w:proofErr w:type="spellStart"/>
            <w:r w:rsidRPr="00D21052">
              <w:rPr>
                <w:sz w:val="24"/>
                <w:szCs w:val="24"/>
              </w:rPr>
              <w:t>ВКонтакте</w:t>
            </w:r>
            <w:proofErr w:type="spellEnd"/>
            <w:r w:rsidRPr="00D21052">
              <w:rPr>
                <w:sz w:val="24"/>
                <w:szCs w:val="24"/>
              </w:rPr>
              <w:t xml:space="preserve"> и Одноклассники, проведение онлайн акций и мероприятий, направленных на увеличение числа подписчиков и продвижение книги и чтения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AA9B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3A93B40E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5C52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7DFD1A47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8E15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A4E8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D21052">
              <w:rPr>
                <w:sz w:val="24"/>
                <w:szCs w:val="24"/>
              </w:rPr>
              <w:t>регламентирующий</w:t>
            </w:r>
            <w:proofErr w:type="gramEnd"/>
            <w:r w:rsidRPr="00D21052">
              <w:rPr>
                <w:sz w:val="24"/>
                <w:szCs w:val="24"/>
              </w:rPr>
              <w:t xml:space="preserve"> документов по работе </w:t>
            </w:r>
            <w:proofErr w:type="spellStart"/>
            <w:r w:rsidRPr="00D21052">
              <w:rPr>
                <w:sz w:val="24"/>
                <w:szCs w:val="24"/>
              </w:rPr>
              <w:t>Госпабликов</w:t>
            </w:r>
            <w:proofErr w:type="spellEnd"/>
            <w:r w:rsidRPr="00D21052">
              <w:rPr>
                <w:sz w:val="24"/>
                <w:szCs w:val="24"/>
              </w:rPr>
              <w:t xml:space="preserve"> и библиотечных групп в социальных сетях:</w:t>
            </w:r>
          </w:p>
          <w:p w14:paraId="2F9313A0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- Регламент работы библиотечных групп МКУ «ЦБС»</w:t>
            </w:r>
          </w:p>
          <w:p w14:paraId="3864B592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- Положение о </w:t>
            </w:r>
            <w:proofErr w:type="spellStart"/>
            <w:r w:rsidRPr="00D21052">
              <w:rPr>
                <w:sz w:val="24"/>
                <w:szCs w:val="24"/>
              </w:rPr>
              <w:t>Госпабликах</w:t>
            </w:r>
            <w:proofErr w:type="spellEnd"/>
            <w:r w:rsidRPr="00D21052">
              <w:rPr>
                <w:sz w:val="24"/>
                <w:szCs w:val="24"/>
              </w:rPr>
              <w:t xml:space="preserve"> МКУ «ЦБС»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0B8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</w:p>
          <w:p w14:paraId="486EEBAE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</w:p>
          <w:p w14:paraId="62544BD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</w:p>
          <w:p w14:paraId="56EDC0C8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февраль</w:t>
            </w:r>
          </w:p>
          <w:p w14:paraId="7A099E68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EF3F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D21052" w14:paraId="30E5D882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0030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2EF2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Развитие и пополнение библиотечного </w:t>
            </w:r>
            <w:proofErr w:type="spellStart"/>
            <w:r w:rsidRPr="00D21052">
              <w:rPr>
                <w:sz w:val="24"/>
                <w:szCs w:val="24"/>
              </w:rPr>
              <w:t>YouTube</w:t>
            </w:r>
            <w:proofErr w:type="spellEnd"/>
            <w:r w:rsidRPr="00D21052">
              <w:rPr>
                <w:sz w:val="24"/>
                <w:szCs w:val="24"/>
              </w:rPr>
              <w:t>-канала (размещение тематических видеороликов, видео с мероприятий, конкурсные работы читателей)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B6FB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264B967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7665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  <w:r w:rsidRPr="00D21052">
              <w:rPr>
                <w:sz w:val="24"/>
                <w:szCs w:val="24"/>
              </w:rPr>
              <w:t xml:space="preserve">, </w:t>
            </w:r>
            <w:proofErr w:type="spellStart"/>
            <w:r w:rsidRPr="00D21052">
              <w:rPr>
                <w:sz w:val="24"/>
                <w:szCs w:val="24"/>
              </w:rPr>
              <w:t>совм</w:t>
            </w:r>
            <w:proofErr w:type="spellEnd"/>
            <w:r w:rsidRPr="00D21052">
              <w:rPr>
                <w:sz w:val="24"/>
                <w:szCs w:val="24"/>
              </w:rPr>
              <w:t xml:space="preserve"> с </w:t>
            </w:r>
            <w:proofErr w:type="gramStart"/>
            <w:r w:rsidRPr="00D21052">
              <w:rPr>
                <w:sz w:val="24"/>
                <w:szCs w:val="24"/>
              </w:rPr>
              <w:t>ОБР</w:t>
            </w:r>
            <w:proofErr w:type="gramEnd"/>
          </w:p>
        </w:tc>
      </w:tr>
      <w:tr w:rsidR="000F39B5" w:rsidRPr="00D21052" w14:paraId="38D9CA18" w14:textId="77777777" w:rsidTr="000F39B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C891" w14:textId="77777777" w:rsidR="000F39B5" w:rsidRPr="008E10B5" w:rsidRDefault="000F39B5" w:rsidP="00AC7607">
            <w:pPr>
              <w:spacing w:line="276" w:lineRule="auto"/>
              <w:ind w:left="360" w:hanging="360"/>
              <w:rPr>
                <w:szCs w:val="28"/>
              </w:rPr>
            </w:pPr>
            <w:r w:rsidRPr="008E10B5">
              <w:rPr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5E9B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Открытие канала МКУ «ЦБС»  на </w:t>
            </w:r>
            <w:proofErr w:type="spellStart"/>
            <w:r w:rsidRPr="00D21052">
              <w:rPr>
                <w:sz w:val="24"/>
                <w:szCs w:val="24"/>
              </w:rPr>
              <w:t>Дзене</w:t>
            </w:r>
            <w:proofErr w:type="spellEnd"/>
            <w:r w:rsidRPr="00D21052">
              <w:rPr>
                <w:sz w:val="24"/>
                <w:szCs w:val="24"/>
              </w:rPr>
              <w:t>, наполнение актуальным контентом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4AF0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апрель-декабрь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7896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</w:tbl>
    <w:p w14:paraId="162ABCA9" w14:textId="77777777" w:rsidR="000F39B5" w:rsidRDefault="000F39B5" w:rsidP="0050571D">
      <w:pPr>
        <w:spacing w:after="0" w:line="360" w:lineRule="auto"/>
        <w:jc w:val="both"/>
        <w:rPr>
          <w:rFonts w:eastAsia="Calibri" w:cs="Times New Roman"/>
          <w:szCs w:val="28"/>
        </w:rPr>
      </w:pPr>
    </w:p>
    <w:p w14:paraId="101AB4D2" w14:textId="77777777" w:rsidR="00F30D3A" w:rsidRDefault="00F30D3A" w:rsidP="0050571D">
      <w:pPr>
        <w:spacing w:after="0" w:line="360" w:lineRule="auto"/>
        <w:jc w:val="both"/>
        <w:rPr>
          <w:rFonts w:eastAsia="Calibri" w:cs="Times New Roman"/>
          <w:szCs w:val="28"/>
        </w:rPr>
      </w:pPr>
    </w:p>
    <w:p w14:paraId="6B97977B" w14:textId="77777777" w:rsidR="00F30D3A" w:rsidRPr="008E10B5" w:rsidRDefault="00F30D3A" w:rsidP="0050571D">
      <w:pPr>
        <w:spacing w:after="0" w:line="360" w:lineRule="auto"/>
        <w:jc w:val="both"/>
        <w:rPr>
          <w:rFonts w:eastAsia="Calibri" w:cs="Times New Roman"/>
          <w:szCs w:val="28"/>
        </w:rPr>
      </w:pPr>
    </w:p>
    <w:p w14:paraId="00944CE1" w14:textId="77777777" w:rsidR="000F39B5" w:rsidRPr="008E10B5" w:rsidRDefault="000F39B5" w:rsidP="0050571D">
      <w:pPr>
        <w:numPr>
          <w:ilvl w:val="0"/>
          <w:numId w:val="51"/>
        </w:num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lastRenderedPageBreak/>
        <w:t>Проектная деятельность</w:t>
      </w:r>
    </w:p>
    <w:tbl>
      <w:tblPr>
        <w:tblStyle w:val="530"/>
        <w:tblW w:w="0" w:type="auto"/>
        <w:tblLook w:val="04A0" w:firstRow="1" w:lastRow="0" w:firstColumn="1" w:lastColumn="0" w:noHBand="0" w:noVBand="1"/>
      </w:tblPr>
      <w:tblGrid>
        <w:gridCol w:w="336"/>
        <w:gridCol w:w="5879"/>
        <w:gridCol w:w="1570"/>
        <w:gridCol w:w="1797"/>
      </w:tblGrid>
      <w:tr w:rsidR="000F39B5" w:rsidRPr="008E10B5" w14:paraId="019F32B2" w14:textId="77777777" w:rsidTr="000F39B5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1107" w14:textId="77777777" w:rsidR="000F39B5" w:rsidRPr="00D21052" w:rsidRDefault="000F39B5" w:rsidP="00FA116D">
            <w:pPr>
              <w:spacing w:line="360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29B7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Работа по проекту «Библиотечный календарь»: проведение различных онлайн-мероприятий, посвященных библиотекам, книгам, чтению (см. Проект «Библиотечный календарь»)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0D32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69982E7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237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  <w:r w:rsidRPr="00D21052">
              <w:rPr>
                <w:sz w:val="24"/>
                <w:szCs w:val="24"/>
              </w:rPr>
              <w:t xml:space="preserve"> </w:t>
            </w:r>
          </w:p>
        </w:tc>
      </w:tr>
      <w:tr w:rsidR="000F39B5" w:rsidRPr="008E10B5" w14:paraId="0C9803A0" w14:textId="77777777" w:rsidTr="000F39B5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784E" w14:textId="77777777" w:rsidR="000F39B5" w:rsidRPr="00D21052" w:rsidRDefault="000F39B5" w:rsidP="00FA116D">
            <w:pPr>
              <w:spacing w:line="360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3787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Работа по проекту «Гений места», проведение 3-х занятий по проекту в Модельной библиотеке-филиале № 6 «БЛИК»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30A0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1F954A43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A18A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  <w:r w:rsidRPr="00D21052">
              <w:rPr>
                <w:sz w:val="24"/>
                <w:szCs w:val="24"/>
              </w:rPr>
              <w:t xml:space="preserve"> совм. с филиалом № 6</w:t>
            </w:r>
          </w:p>
        </w:tc>
      </w:tr>
    </w:tbl>
    <w:p w14:paraId="3ECFD875" w14:textId="77777777" w:rsidR="000F39B5" w:rsidRPr="008E10B5" w:rsidRDefault="000F39B5" w:rsidP="0050571D">
      <w:pPr>
        <w:spacing w:after="0" w:line="360" w:lineRule="auto"/>
        <w:jc w:val="both"/>
        <w:rPr>
          <w:rFonts w:eastAsia="Calibri" w:cs="Times New Roman"/>
          <w:szCs w:val="28"/>
        </w:rPr>
      </w:pPr>
    </w:p>
    <w:p w14:paraId="46AFD759" w14:textId="77777777" w:rsidR="000F39B5" w:rsidRPr="008E10B5" w:rsidRDefault="000F39B5" w:rsidP="0050571D">
      <w:pPr>
        <w:numPr>
          <w:ilvl w:val="0"/>
          <w:numId w:val="51"/>
        </w:num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Работа с персоналом</w:t>
      </w:r>
    </w:p>
    <w:tbl>
      <w:tblPr>
        <w:tblStyle w:val="530"/>
        <w:tblW w:w="0" w:type="auto"/>
        <w:tblLook w:val="04A0" w:firstRow="1" w:lastRow="0" w:firstColumn="1" w:lastColumn="0" w:noHBand="0" w:noVBand="1"/>
      </w:tblPr>
      <w:tblGrid>
        <w:gridCol w:w="356"/>
        <w:gridCol w:w="5871"/>
        <w:gridCol w:w="1569"/>
        <w:gridCol w:w="1795"/>
      </w:tblGrid>
      <w:tr w:rsidR="000F39B5" w:rsidRPr="008E10B5" w14:paraId="48E0D4A9" w14:textId="77777777" w:rsidTr="00D2105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38D0" w14:textId="77777777" w:rsidR="000F39B5" w:rsidRPr="00D21052" w:rsidRDefault="000F39B5" w:rsidP="00FA116D">
            <w:pPr>
              <w:spacing w:line="360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6858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Консультирование библиотекарей по работе на сайте и в социальных сетях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B736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449D51C8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4437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Зав. </w:t>
            </w: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  <w:tr w:rsidR="000F39B5" w:rsidRPr="008E10B5" w14:paraId="6A58722E" w14:textId="77777777" w:rsidTr="00D21052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39B3" w14:textId="77777777" w:rsidR="000F39B5" w:rsidRPr="00D21052" w:rsidRDefault="000F39B5" w:rsidP="00FA116D">
            <w:pPr>
              <w:spacing w:line="360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6DDC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Проведение занятий-консультаций в «Школе начинающего библиотекаря» по размещению материалов на сайте и ведению </w:t>
            </w:r>
            <w:proofErr w:type="gramStart"/>
            <w:r w:rsidRPr="00D21052">
              <w:rPr>
                <w:sz w:val="24"/>
                <w:szCs w:val="24"/>
              </w:rPr>
              <w:t>библиотечный</w:t>
            </w:r>
            <w:proofErr w:type="gramEnd"/>
            <w:r w:rsidRPr="00D21052">
              <w:rPr>
                <w:sz w:val="24"/>
                <w:szCs w:val="24"/>
              </w:rPr>
              <w:t xml:space="preserve"> групп в соцсетях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3EB4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январь –</w:t>
            </w:r>
          </w:p>
          <w:p w14:paraId="3342588E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декабрь 2024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1F46" w14:textId="77777777" w:rsidR="000F39B5" w:rsidRPr="00D21052" w:rsidRDefault="000F39B5" w:rsidP="00AC7607">
            <w:pPr>
              <w:spacing w:line="276" w:lineRule="auto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Зав. </w:t>
            </w:r>
            <w:proofErr w:type="spellStart"/>
            <w:r w:rsidRPr="00D21052">
              <w:rPr>
                <w:sz w:val="24"/>
                <w:szCs w:val="24"/>
              </w:rPr>
              <w:t>ССПиТ</w:t>
            </w:r>
            <w:proofErr w:type="spellEnd"/>
          </w:p>
        </w:tc>
      </w:tr>
    </w:tbl>
    <w:p w14:paraId="2523CED9" w14:textId="77777777" w:rsidR="00CE2B9C" w:rsidRDefault="00CE2B9C" w:rsidP="00BB7AA2">
      <w:pPr>
        <w:pStyle w:val="a"/>
        <w:widowControl w:val="0"/>
        <w:numPr>
          <w:ilvl w:val="0"/>
          <w:numId w:val="0"/>
        </w:numPr>
        <w:overflowPunct w:val="0"/>
        <w:autoSpaceDE w:val="0"/>
        <w:spacing w:after="0" w:line="360" w:lineRule="auto"/>
        <w:ind w:left="720"/>
        <w:textAlignment w:val="baseline"/>
        <w:rPr>
          <w:szCs w:val="28"/>
          <w:lang w:val="en-US"/>
        </w:rPr>
      </w:pPr>
      <w:bookmarkStart w:id="26" w:name="_Toc530134602"/>
      <w:bookmarkStart w:id="27" w:name="_Toc500932060"/>
      <w:bookmarkStart w:id="28" w:name="_Toc61845566"/>
    </w:p>
    <w:p w14:paraId="7F3EC278" w14:textId="3552CEEB" w:rsidR="00251904" w:rsidRPr="008E10B5" w:rsidRDefault="00326F56" w:rsidP="0027007D">
      <w:pPr>
        <w:pStyle w:val="a"/>
        <w:widowControl w:val="0"/>
        <w:numPr>
          <w:ilvl w:val="0"/>
          <w:numId w:val="80"/>
        </w:numPr>
        <w:overflowPunct w:val="0"/>
        <w:autoSpaceDE w:val="0"/>
        <w:spacing w:after="0" w:line="360" w:lineRule="auto"/>
        <w:ind w:left="1134" w:hanging="708"/>
        <w:textAlignment w:val="baseline"/>
        <w:outlineLvl w:val="0"/>
        <w:rPr>
          <w:rFonts w:eastAsia="Calibri"/>
          <w:szCs w:val="28"/>
        </w:rPr>
      </w:pPr>
      <w:bookmarkStart w:id="29" w:name="_Toc158117079"/>
      <w:r w:rsidRPr="008E10B5">
        <w:rPr>
          <w:szCs w:val="28"/>
        </w:rPr>
        <w:t xml:space="preserve">Формирование, изучение и </w:t>
      </w:r>
      <w:r w:rsidR="00F75D6E">
        <w:rPr>
          <w:szCs w:val="28"/>
        </w:rPr>
        <w:t>сохранность библиотечного фонда</w:t>
      </w:r>
      <w:bookmarkEnd w:id="26"/>
      <w:bookmarkEnd w:id="27"/>
      <w:bookmarkEnd w:id="28"/>
      <w:bookmarkEnd w:id="29"/>
    </w:p>
    <w:p w14:paraId="2B4E28B4" w14:textId="1CF3022D" w:rsidR="00251904" w:rsidRPr="004F4121" w:rsidRDefault="00251904" w:rsidP="004F4121">
      <w:pPr>
        <w:rPr>
          <w:rFonts w:eastAsia="Calibri" w:cs="Times New Roman"/>
          <w:szCs w:val="28"/>
        </w:rPr>
      </w:pPr>
      <w:r w:rsidRPr="004F4121">
        <w:rPr>
          <w:rFonts w:eastAsia="Calibri" w:cs="Times New Roman"/>
          <w:szCs w:val="28"/>
        </w:rPr>
        <w:t>Основные направления</w:t>
      </w:r>
    </w:p>
    <w:p w14:paraId="707C4725" w14:textId="75730AC8" w:rsidR="00251904" w:rsidRPr="008E10B5" w:rsidRDefault="00251904" w:rsidP="00F75D6E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1. Формирование единого фонда МКУ «ЦБС», рассчитанного на удовлетворение общеобразовательных, культурных и профессиональных запросов различных категорий пользователей. </w:t>
      </w:r>
    </w:p>
    <w:p w14:paraId="6AC25AC3" w14:textId="68647531" w:rsidR="00251904" w:rsidRPr="008E10B5" w:rsidRDefault="00251904" w:rsidP="00F75D6E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2. Достижение соответствия состава документного фонда задачам и функциям МКУ «ЦБС»; достижение разумного (оптимального) объема фонда, соответствие его показателям информативности и обновляемости.</w:t>
      </w:r>
    </w:p>
    <w:p w14:paraId="3D20E2A7" w14:textId="3EC3A1D7" w:rsidR="00251904" w:rsidRPr="008E10B5" w:rsidRDefault="00251904" w:rsidP="00F75D6E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3. Обеспечение эффективного использования единого библиотечного фонда МКУ «ЦБС», в условиях недостаточного комплектования отделов и филиалов литературой.</w:t>
      </w:r>
    </w:p>
    <w:p w14:paraId="31A3E527" w14:textId="573F077E" w:rsidR="00251904" w:rsidRPr="008E10B5" w:rsidRDefault="00251904" w:rsidP="00F75D6E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4. Создание и поддержка актуальности базы электронного каталога </w:t>
      </w:r>
      <w:r w:rsidRPr="008E10B5">
        <w:rPr>
          <w:rFonts w:eastAsia="Calibri" w:cs="Times New Roman"/>
          <w:szCs w:val="28"/>
          <w:lang w:val="en-US"/>
        </w:rPr>
        <w:t>KTLG</w:t>
      </w:r>
      <w:r w:rsidRPr="008E10B5">
        <w:rPr>
          <w:rFonts w:eastAsia="Calibri" w:cs="Times New Roman"/>
          <w:szCs w:val="28"/>
        </w:rPr>
        <w:t xml:space="preserve"> (Книги)</w:t>
      </w:r>
    </w:p>
    <w:p w14:paraId="779AE3C1" w14:textId="1425BF48" w:rsidR="00251904" w:rsidRPr="008E10B5" w:rsidRDefault="00251904" w:rsidP="00F75D6E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5. Оказание методической и практической помощи библиотекам – филиалам МКУ «ЦБС» по вопросам организации фондов и каталогов.</w:t>
      </w:r>
    </w:p>
    <w:p w14:paraId="4F47665A" w14:textId="270DB07C" w:rsidR="00251904" w:rsidRPr="008E10B5" w:rsidRDefault="00251904" w:rsidP="00F75D6E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6.Организация пунктов выдачи и контроль за их работой (в том числе </w:t>
      </w:r>
      <w:proofErr w:type="gramStart"/>
      <w:r w:rsidRPr="008E10B5">
        <w:rPr>
          <w:rFonts w:eastAsia="Calibri" w:cs="Times New Roman"/>
          <w:szCs w:val="28"/>
        </w:rPr>
        <w:t>в</w:t>
      </w:r>
      <w:proofErr w:type="gramEnd"/>
      <w:r w:rsidRPr="008E10B5">
        <w:rPr>
          <w:rFonts w:eastAsia="Calibri" w:cs="Times New Roman"/>
          <w:szCs w:val="28"/>
        </w:rPr>
        <w:t xml:space="preserve"> уже работающих).</w:t>
      </w:r>
    </w:p>
    <w:p w14:paraId="012E5CAC" w14:textId="77777777" w:rsidR="00251904" w:rsidRPr="008E10B5" w:rsidRDefault="00251904" w:rsidP="007A4339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lastRenderedPageBreak/>
        <w:t>Текущее комплектование библиотечного фонда ЦБС</w:t>
      </w:r>
    </w:p>
    <w:p w14:paraId="77D032EB" w14:textId="36C5AD89" w:rsidR="00251904" w:rsidRPr="008E10B5" w:rsidRDefault="00251904" w:rsidP="00F75D6E">
      <w:pPr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Комплектование фондов ЦБС осуществляется за счёт средств муниципального, областного, федерального бюджетов, пожертвований организаций, населения города.</w:t>
      </w:r>
    </w:p>
    <w:p w14:paraId="093E6074" w14:textId="77777777" w:rsidR="00251904" w:rsidRPr="008E10B5" w:rsidRDefault="00251904" w:rsidP="00F75D6E">
      <w:pPr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Комплектование осуществляется на условиях Федерального закона №44 от 05.04.2013г. «О контрактной системе в сфере закупок товаров, работ, услуг для обеспечения государственных и муниципальных нужд».</w:t>
      </w:r>
    </w:p>
    <w:p w14:paraId="3906F804" w14:textId="77777777" w:rsidR="00251904" w:rsidRPr="008E10B5" w:rsidRDefault="00251904" w:rsidP="00F75D6E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Запланированное финансирование на комплектование фондов МКУ «ЦБС»: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2410"/>
        <w:gridCol w:w="1401"/>
        <w:gridCol w:w="3348"/>
      </w:tblGrid>
      <w:tr w:rsidR="00251904" w:rsidRPr="00D21052" w14:paraId="6159BD48" w14:textId="77777777" w:rsidTr="007A4339">
        <w:tc>
          <w:tcPr>
            <w:tcW w:w="2303" w:type="dxa"/>
          </w:tcPr>
          <w:p w14:paraId="5B657BEE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14:paraId="5F50486E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Основание</w:t>
            </w:r>
          </w:p>
        </w:tc>
        <w:tc>
          <w:tcPr>
            <w:tcW w:w="1401" w:type="dxa"/>
          </w:tcPr>
          <w:p w14:paraId="25F77E2D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Сумма</w:t>
            </w:r>
          </w:p>
        </w:tc>
        <w:tc>
          <w:tcPr>
            <w:tcW w:w="3348" w:type="dxa"/>
          </w:tcPr>
          <w:p w14:paraId="22B05280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реализация</w:t>
            </w:r>
          </w:p>
        </w:tc>
      </w:tr>
      <w:tr w:rsidR="00251904" w:rsidRPr="00D21052" w14:paraId="09DE22D7" w14:textId="77777777" w:rsidTr="007A4339">
        <w:tc>
          <w:tcPr>
            <w:tcW w:w="2303" w:type="dxa"/>
          </w:tcPr>
          <w:p w14:paraId="4ABF699E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</w:tcPr>
          <w:p w14:paraId="2C43B2E8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Договор </w:t>
            </w:r>
            <w:proofErr w:type="gramStart"/>
            <w:r w:rsidRPr="00D21052">
              <w:rPr>
                <w:sz w:val="24"/>
                <w:szCs w:val="24"/>
              </w:rPr>
              <w:t>со</w:t>
            </w:r>
            <w:proofErr w:type="gramEnd"/>
            <w:r w:rsidRPr="00D2105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01" w:type="dxa"/>
          </w:tcPr>
          <w:p w14:paraId="3C334653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712600,00</w:t>
            </w:r>
          </w:p>
        </w:tc>
        <w:tc>
          <w:tcPr>
            <w:tcW w:w="3348" w:type="dxa"/>
          </w:tcPr>
          <w:p w14:paraId="161DA20A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закупка книг для нужд МКУ «ЦБС»</w:t>
            </w:r>
          </w:p>
        </w:tc>
      </w:tr>
      <w:tr w:rsidR="00251904" w:rsidRPr="00D21052" w14:paraId="1A6E72CC" w14:textId="77777777" w:rsidTr="007A4339">
        <w:tc>
          <w:tcPr>
            <w:tcW w:w="2303" w:type="dxa"/>
          </w:tcPr>
          <w:p w14:paraId="29EB5757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410" w:type="dxa"/>
          </w:tcPr>
          <w:p w14:paraId="44827827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 xml:space="preserve">Договор </w:t>
            </w:r>
            <w:proofErr w:type="gramStart"/>
            <w:r w:rsidRPr="00D21052">
              <w:rPr>
                <w:sz w:val="24"/>
                <w:szCs w:val="24"/>
              </w:rPr>
              <w:t>со</w:t>
            </w:r>
            <w:proofErr w:type="gramEnd"/>
            <w:r w:rsidRPr="00D2105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01" w:type="dxa"/>
          </w:tcPr>
          <w:p w14:paraId="5C4837F3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256300,00</w:t>
            </w:r>
          </w:p>
        </w:tc>
        <w:tc>
          <w:tcPr>
            <w:tcW w:w="3348" w:type="dxa"/>
          </w:tcPr>
          <w:p w14:paraId="59973F91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закупка книг для нужд МКУ «ЦБС»</w:t>
            </w:r>
          </w:p>
        </w:tc>
      </w:tr>
      <w:tr w:rsidR="00251904" w:rsidRPr="00D21052" w14:paraId="63F3131A" w14:textId="77777777" w:rsidTr="007A4339">
        <w:tc>
          <w:tcPr>
            <w:tcW w:w="2303" w:type="dxa"/>
          </w:tcPr>
          <w:p w14:paraId="1A36BCC6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410" w:type="dxa"/>
          </w:tcPr>
          <w:p w14:paraId="40F4C867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Гарантийное письмо на комплектование модельной библиотеки</w:t>
            </w:r>
          </w:p>
        </w:tc>
        <w:tc>
          <w:tcPr>
            <w:tcW w:w="1401" w:type="dxa"/>
          </w:tcPr>
          <w:p w14:paraId="09B8F468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375000,00</w:t>
            </w:r>
          </w:p>
        </w:tc>
        <w:tc>
          <w:tcPr>
            <w:tcW w:w="3348" w:type="dxa"/>
          </w:tcPr>
          <w:p w14:paraId="1784FD38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закупка книг для комплектования фонда модельной библиотеки (библиотека-филиал №6)</w:t>
            </w:r>
          </w:p>
        </w:tc>
      </w:tr>
      <w:tr w:rsidR="00251904" w:rsidRPr="00D21052" w14:paraId="2A681E7C" w14:textId="77777777" w:rsidTr="007A4339">
        <w:tc>
          <w:tcPr>
            <w:tcW w:w="2303" w:type="dxa"/>
          </w:tcPr>
          <w:p w14:paraId="7F30AA67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410" w:type="dxa"/>
          </w:tcPr>
          <w:p w14:paraId="09062915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статья бюджетного финансирования</w:t>
            </w:r>
          </w:p>
        </w:tc>
        <w:tc>
          <w:tcPr>
            <w:tcW w:w="1401" w:type="dxa"/>
          </w:tcPr>
          <w:p w14:paraId="4C62C140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800000,00</w:t>
            </w:r>
          </w:p>
        </w:tc>
        <w:tc>
          <w:tcPr>
            <w:tcW w:w="3348" w:type="dxa"/>
          </w:tcPr>
          <w:p w14:paraId="039C9E0E" w14:textId="77777777" w:rsidR="00251904" w:rsidRPr="00D21052" w:rsidRDefault="00251904" w:rsidP="00FD722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052">
              <w:rPr>
                <w:sz w:val="24"/>
                <w:szCs w:val="24"/>
              </w:rPr>
              <w:t>Оформление подписки на периодические издания для нужд МКУ «ЦБС»</w:t>
            </w:r>
          </w:p>
        </w:tc>
      </w:tr>
    </w:tbl>
    <w:p w14:paraId="455A19A2" w14:textId="77777777" w:rsidR="004F4121" w:rsidRDefault="004F4121" w:rsidP="0050571D">
      <w:pPr>
        <w:spacing w:after="0" w:line="360" w:lineRule="auto"/>
        <w:jc w:val="both"/>
        <w:rPr>
          <w:rFonts w:eastAsia="Calibri" w:cs="Times New Roman"/>
          <w:szCs w:val="28"/>
        </w:rPr>
      </w:pPr>
    </w:p>
    <w:p w14:paraId="26B1B53E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Для осуществления текущего комплектования ЦБС планируется:</w:t>
      </w:r>
    </w:p>
    <w:p w14:paraId="0A82C226" w14:textId="7EDB45F6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изучение издательской продукции в целях выявления более ценной для комплектования библиотек ЦБС</w:t>
      </w:r>
      <w:r w:rsidR="004F4121">
        <w:rPr>
          <w:rFonts w:eastAsia="Calibri" w:cs="Times New Roman"/>
          <w:szCs w:val="28"/>
        </w:rPr>
        <w:t>;</w:t>
      </w:r>
    </w:p>
    <w:p w14:paraId="555EEF3D" w14:textId="3D17EAC0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при отборе литературы, руководствоваться сведениями об отказах читателям, новинками книжного рынка, каталогами изданий НФ «Пушкинская библиотека», прайс-листами книготоргующих организаций</w:t>
      </w:r>
      <w:r w:rsidR="004F4121">
        <w:rPr>
          <w:rFonts w:eastAsia="Calibri" w:cs="Times New Roman"/>
          <w:szCs w:val="28"/>
        </w:rPr>
        <w:t>;</w:t>
      </w:r>
    </w:p>
    <w:p w14:paraId="360CE348" w14:textId="59958F4E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поддерживать тесные связи с книготорговыми организациями, ориентироваться на продукцию издательств, выпускающих ценную научную и высокохудожественную литературу</w:t>
      </w:r>
      <w:r w:rsidR="004F4121">
        <w:rPr>
          <w:rFonts w:eastAsia="Calibri" w:cs="Times New Roman"/>
          <w:szCs w:val="28"/>
        </w:rPr>
        <w:t>;</w:t>
      </w:r>
    </w:p>
    <w:p w14:paraId="27781F1E" w14:textId="59A78F15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proofErr w:type="gramStart"/>
      <w:r w:rsidRPr="008E10B5">
        <w:rPr>
          <w:rFonts w:eastAsia="Calibri" w:cs="Times New Roman"/>
          <w:szCs w:val="28"/>
        </w:rPr>
        <w:t>- пополнять фонд книгами правового, образ</w:t>
      </w:r>
      <w:r w:rsidR="004F4121">
        <w:rPr>
          <w:rFonts w:eastAsia="Calibri" w:cs="Times New Roman"/>
          <w:szCs w:val="28"/>
        </w:rPr>
        <w:t>овательного, досугового профиля</w:t>
      </w:r>
      <w:r w:rsidRPr="008E10B5">
        <w:rPr>
          <w:rFonts w:eastAsia="Calibri" w:cs="Times New Roman"/>
          <w:szCs w:val="28"/>
        </w:rPr>
        <w:t xml:space="preserve"> (энциклопедические, справочные, периодические издания, обучающие программы, развивающие игры)</w:t>
      </w:r>
      <w:r w:rsidR="004F4121">
        <w:rPr>
          <w:rFonts w:eastAsia="Calibri" w:cs="Times New Roman"/>
          <w:szCs w:val="28"/>
        </w:rPr>
        <w:t>;</w:t>
      </w:r>
      <w:proofErr w:type="gramEnd"/>
    </w:p>
    <w:p w14:paraId="464E9332" w14:textId="0C28FA1D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lastRenderedPageBreak/>
        <w:t>- использовать как дополнительный источник комплектования дары спонсоров и пожертвования населения</w:t>
      </w:r>
      <w:r w:rsidR="004F4121">
        <w:rPr>
          <w:rFonts w:eastAsia="Calibri" w:cs="Times New Roman"/>
          <w:szCs w:val="28"/>
        </w:rPr>
        <w:t>;</w:t>
      </w:r>
    </w:p>
    <w:p w14:paraId="4F71C213" w14:textId="1B0FEA14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обратить внимание на приобретение изданий по тематическим направлениям работы «МКУ ЦБС»</w:t>
      </w:r>
      <w:r w:rsidR="004F4121">
        <w:rPr>
          <w:rFonts w:eastAsia="Calibri" w:cs="Times New Roman"/>
          <w:szCs w:val="28"/>
        </w:rPr>
        <w:t>;</w:t>
      </w:r>
    </w:p>
    <w:p w14:paraId="5A2F35BB" w14:textId="77777777" w:rsidR="00251904" w:rsidRPr="008E10B5" w:rsidRDefault="00251904" w:rsidP="0050571D">
      <w:pPr>
        <w:keepNext/>
        <w:keepLines/>
        <w:widowControl w:val="0"/>
        <w:tabs>
          <w:tab w:val="left" w:pos="360"/>
        </w:tabs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для ведения качественного и полного комплектования в рамках программы «Комплектование библиотечного фонда МКУ «ЦБС»  продолжить работу по выявлению недостающих изданий и возможности  их оперативного восполнения.</w:t>
      </w:r>
    </w:p>
    <w:p w14:paraId="602D372D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Комплектование периодическими изданиями вести на основе каталогов газет и журналов агентства «Почта России», руководствуясь заказами от филиалов.</w:t>
      </w:r>
    </w:p>
    <w:p w14:paraId="41AA96EF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Организация подписки на периодические издания:</w:t>
      </w:r>
    </w:p>
    <w:p w14:paraId="486D23A5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2 полугодие 2024 года – 1 квартал 2024 года</w:t>
      </w:r>
    </w:p>
    <w:p w14:paraId="16F745AE" w14:textId="005E95B1" w:rsidR="00251904" w:rsidRPr="008E10B5" w:rsidRDefault="00251904" w:rsidP="00D21052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1 полугодие </w:t>
      </w:r>
      <w:r w:rsidR="00D21052">
        <w:rPr>
          <w:rFonts w:eastAsia="Calibri" w:cs="Times New Roman"/>
          <w:szCs w:val="28"/>
        </w:rPr>
        <w:t>2025 года – 4 квартал 2024 года</w:t>
      </w:r>
    </w:p>
    <w:p w14:paraId="2738D956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Учёт и обработка библиотечного фонда</w:t>
      </w:r>
    </w:p>
    <w:p w14:paraId="4AF689C4" w14:textId="4C93B5F1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приём, систематизация, маркировка по возрасту (согласно Федеральному закону № 436-ФЗ «О защите детей от информации, причиняющей вред их здоровью и развитию»), техническая обработка и регистрация новых поступлений</w:t>
      </w:r>
      <w:r w:rsidR="004F4121">
        <w:rPr>
          <w:rFonts w:eastAsia="Calibri" w:cs="Times New Roman"/>
          <w:szCs w:val="28"/>
        </w:rPr>
        <w:t>;</w:t>
      </w:r>
    </w:p>
    <w:p w14:paraId="6F0FEFA7" w14:textId="59B7ACA0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работа с книгами, принятыми в дар от читателей: отбор литературы для нужд  МКУ «ЦБС», оформление актов пожертвования, техническая обработка и регистрация поступлений</w:t>
      </w:r>
      <w:r w:rsidR="004F4121">
        <w:rPr>
          <w:rFonts w:eastAsia="Calibri" w:cs="Times New Roman"/>
          <w:szCs w:val="28"/>
        </w:rPr>
        <w:t>;</w:t>
      </w:r>
    </w:p>
    <w:p w14:paraId="5169D67F" w14:textId="76665A4D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учёт фонда ЦБС по КУБФ единого фонда, отдельно по КУБФ ЦБ и филиалов</w:t>
      </w:r>
      <w:r w:rsidR="004F4121">
        <w:rPr>
          <w:rFonts w:eastAsia="Calibri" w:cs="Times New Roman"/>
          <w:szCs w:val="28"/>
        </w:rPr>
        <w:t>;</w:t>
      </w:r>
    </w:p>
    <w:p w14:paraId="6456B7A7" w14:textId="4FA3368E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учёт выбытия литературы, согласно актам: исключение выбывшей литературы из инвентарных книг, Учётного, Служебного и Электронного каталогов</w:t>
      </w:r>
      <w:r w:rsidR="004F4121">
        <w:rPr>
          <w:rFonts w:eastAsia="Calibri" w:cs="Times New Roman"/>
          <w:szCs w:val="28"/>
        </w:rPr>
        <w:t>;</w:t>
      </w:r>
    </w:p>
    <w:p w14:paraId="6DD0629F" w14:textId="4370C5B8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- </w:t>
      </w:r>
      <w:proofErr w:type="gramStart"/>
      <w:r w:rsidRPr="008E10B5">
        <w:rPr>
          <w:rFonts w:eastAsia="Calibri" w:cs="Times New Roman"/>
          <w:szCs w:val="28"/>
        </w:rPr>
        <w:t>контроль за</w:t>
      </w:r>
      <w:proofErr w:type="gramEnd"/>
      <w:r w:rsidRPr="008E10B5">
        <w:rPr>
          <w:rFonts w:eastAsia="Calibri" w:cs="Times New Roman"/>
          <w:szCs w:val="28"/>
        </w:rPr>
        <w:t xml:space="preserve"> поступлениями и своевременной обработкой  периодических изданий</w:t>
      </w:r>
      <w:r w:rsidR="004F4121">
        <w:rPr>
          <w:rFonts w:eastAsia="Calibri" w:cs="Times New Roman"/>
          <w:szCs w:val="28"/>
        </w:rPr>
        <w:t>;</w:t>
      </w:r>
      <w:r w:rsidRPr="008E10B5">
        <w:rPr>
          <w:rFonts w:eastAsia="Calibri" w:cs="Times New Roman"/>
          <w:szCs w:val="28"/>
        </w:rPr>
        <w:t xml:space="preserve"> </w:t>
      </w:r>
    </w:p>
    <w:p w14:paraId="1E1AABA2" w14:textId="47A160B2" w:rsidR="00251904" w:rsidRPr="008E10B5" w:rsidRDefault="00251904" w:rsidP="00D21052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оформление актов на поступление и списание литературы и их своевременная сдача в бухгалтерию.</w:t>
      </w:r>
    </w:p>
    <w:p w14:paraId="0037385A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lastRenderedPageBreak/>
        <w:t>Изучение и использование единого фонда</w:t>
      </w:r>
    </w:p>
    <w:p w14:paraId="617987A5" w14:textId="585DFF68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списание ветхой, устаревшей литературы в структурных подразделениях (не более 3,8% от книговыдачи)</w:t>
      </w:r>
      <w:r w:rsidR="004F4121">
        <w:rPr>
          <w:rFonts w:eastAsia="Calibri" w:cs="Times New Roman"/>
          <w:szCs w:val="28"/>
        </w:rPr>
        <w:t>;</w:t>
      </w:r>
    </w:p>
    <w:p w14:paraId="0E55B291" w14:textId="291C1146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оформление актов на книги утерянные читателями и принятые взамен утерянных</w:t>
      </w:r>
      <w:r w:rsidR="004F4121">
        <w:rPr>
          <w:rFonts w:eastAsia="Calibri" w:cs="Times New Roman"/>
          <w:szCs w:val="28"/>
        </w:rPr>
        <w:t>;</w:t>
      </w:r>
    </w:p>
    <w:p w14:paraId="08B01C93" w14:textId="7C2A59ED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подготовка и проведение заседаний Совета по ком</w:t>
      </w:r>
      <w:r w:rsidR="004F4121">
        <w:rPr>
          <w:rFonts w:eastAsia="Calibri" w:cs="Times New Roman"/>
          <w:szCs w:val="28"/>
        </w:rPr>
        <w:t>плектованию книжного фонда МКУ «</w:t>
      </w:r>
      <w:r w:rsidRPr="008E10B5">
        <w:rPr>
          <w:rFonts w:eastAsia="Calibri" w:cs="Times New Roman"/>
          <w:szCs w:val="28"/>
        </w:rPr>
        <w:t>ЦБС»</w:t>
      </w:r>
      <w:r w:rsidR="004F4121">
        <w:rPr>
          <w:rFonts w:eastAsia="Calibri" w:cs="Times New Roman"/>
          <w:szCs w:val="28"/>
        </w:rPr>
        <w:t>;</w:t>
      </w:r>
    </w:p>
    <w:p w14:paraId="6744FA35" w14:textId="7FC8DDA4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подготовка и проведение заседаний Комиссии по списанию книжного фонда МКУ «ЦБС»</w:t>
      </w:r>
      <w:r w:rsidR="004F4121">
        <w:rPr>
          <w:rFonts w:eastAsia="Calibri" w:cs="Times New Roman"/>
          <w:szCs w:val="28"/>
        </w:rPr>
        <w:t>;</w:t>
      </w:r>
    </w:p>
    <w:p w14:paraId="5C3FB60B" w14:textId="57EBE938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в рамках программы</w:t>
      </w:r>
      <w:r w:rsidRPr="008E10B5">
        <w:rPr>
          <w:rFonts w:ascii="Calibri" w:eastAsia="Calibri" w:hAnsi="Calibri" w:cs="Times New Roman"/>
          <w:b/>
          <w:szCs w:val="28"/>
        </w:rPr>
        <w:t xml:space="preserve"> </w:t>
      </w:r>
      <w:r w:rsidRPr="008E10B5">
        <w:rPr>
          <w:rFonts w:eastAsia="Calibri" w:cs="Times New Roman"/>
          <w:b/>
          <w:szCs w:val="28"/>
        </w:rPr>
        <w:t>«</w:t>
      </w:r>
      <w:r w:rsidRPr="008E10B5">
        <w:rPr>
          <w:rFonts w:eastAsia="Calibri" w:cs="Times New Roman"/>
          <w:szCs w:val="28"/>
        </w:rPr>
        <w:t>Комплектование библиотечного фонда МКУ «ЦБС» продолжить работу по  анализу фондов и составлению паспортов библиотечных фондов подразделений МКУ «ЦБС»</w:t>
      </w:r>
      <w:r w:rsidR="004F4121">
        <w:rPr>
          <w:rFonts w:eastAsia="Calibri" w:cs="Times New Roman"/>
          <w:szCs w:val="28"/>
        </w:rPr>
        <w:t>;</w:t>
      </w:r>
      <w:r w:rsidRPr="008E10B5">
        <w:rPr>
          <w:rFonts w:ascii="Calibri" w:eastAsia="Calibri" w:hAnsi="Calibri" w:cs="Times New Roman"/>
          <w:szCs w:val="28"/>
        </w:rPr>
        <w:t xml:space="preserve"> </w:t>
      </w:r>
    </w:p>
    <w:p w14:paraId="1337A854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 - продолжить работу по созданию профиля комплектования МКУ «ЦБС».</w:t>
      </w:r>
    </w:p>
    <w:p w14:paraId="59415A4F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Обеспечение эффективного использования единого библиотечного фонда</w:t>
      </w:r>
    </w:p>
    <w:p w14:paraId="3B326097" w14:textId="1ADB5F33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 xml:space="preserve">-  </w:t>
      </w:r>
      <w:r w:rsidRPr="008E10B5">
        <w:rPr>
          <w:rFonts w:eastAsia="Calibri" w:cs="Times New Roman"/>
          <w:szCs w:val="28"/>
        </w:rPr>
        <w:t>формирование тематических комплектов литературы по запросам структурных подразделений системы</w:t>
      </w:r>
      <w:r w:rsidR="00A94C7D">
        <w:rPr>
          <w:rFonts w:eastAsia="Calibri" w:cs="Times New Roman"/>
          <w:szCs w:val="28"/>
        </w:rPr>
        <w:t>;</w:t>
      </w:r>
    </w:p>
    <w:p w14:paraId="16B05D2C" w14:textId="6CDFF41A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 xml:space="preserve">-  </w:t>
      </w:r>
      <w:r w:rsidRPr="008E10B5">
        <w:rPr>
          <w:rFonts w:eastAsia="Calibri" w:cs="Times New Roman"/>
          <w:szCs w:val="28"/>
        </w:rPr>
        <w:t xml:space="preserve">подбор кольцевых выставок литературы из фонда </w:t>
      </w:r>
      <w:proofErr w:type="spellStart"/>
      <w:r w:rsidRPr="008E10B5">
        <w:rPr>
          <w:rFonts w:eastAsia="Calibri" w:cs="Times New Roman"/>
          <w:szCs w:val="28"/>
        </w:rPr>
        <w:t>СОиЕФ</w:t>
      </w:r>
      <w:proofErr w:type="spellEnd"/>
      <w:r w:rsidRPr="008E10B5">
        <w:rPr>
          <w:rFonts w:eastAsia="Calibri" w:cs="Times New Roman"/>
          <w:szCs w:val="28"/>
        </w:rPr>
        <w:t xml:space="preserve"> для библиотек филиалов</w:t>
      </w:r>
      <w:r w:rsidR="00A94C7D">
        <w:rPr>
          <w:rFonts w:eastAsia="Calibri" w:cs="Times New Roman"/>
          <w:szCs w:val="28"/>
        </w:rPr>
        <w:t>.</w:t>
      </w:r>
    </w:p>
    <w:p w14:paraId="06F30C12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Работа по ФЗ РФ «О противодействии экстремистской деятельности»</w:t>
      </w:r>
    </w:p>
    <w:p w14:paraId="3522D306" w14:textId="77777777" w:rsidR="00251904" w:rsidRPr="008E10B5" w:rsidRDefault="00251904" w:rsidP="00A94C7D">
      <w:pPr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В целях исключения возможности массового распространения экстремистских материалов, в соответствии со ст. 13 ФЗ РФ «О противодействии экстремистской деятельности» от 25.07.2002г. №114 в ред. 29.04.2008г. ОКиО планирует проводить следующую работу:</w:t>
      </w:r>
    </w:p>
    <w:p w14:paraId="140667C5" w14:textId="66A47BB5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ежемесячно осуществлять обновление «Федерального списка экстремистских материалов», размещённого в сети Интернет на сайте Министерства юстиции РФ</w:t>
      </w:r>
      <w:r w:rsidR="00A94C7D">
        <w:rPr>
          <w:rFonts w:eastAsia="Calibri" w:cs="Times New Roman"/>
          <w:szCs w:val="28"/>
        </w:rPr>
        <w:t>;</w:t>
      </w:r>
    </w:p>
    <w:p w14:paraId="54C7BB32" w14:textId="4F2ACF1B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- ежемесячно осуществлять сверку имеющихся документов библиотечного фонда с  «Федеральным списком экстремистских материалов» размещённым  в сети Интернет на сайте Министерства юстиции РФ на предмет наличия в составе библиотечного фонда запрещённых документов. Сверка проводится </w:t>
      </w:r>
      <w:r w:rsidRPr="008E10B5">
        <w:rPr>
          <w:rFonts w:eastAsia="Calibri" w:cs="Times New Roman"/>
          <w:szCs w:val="28"/>
        </w:rPr>
        <w:lastRenderedPageBreak/>
        <w:t>путём сопоставления библиографических записей Служебного каталога и перечнем материалов Федерального списка</w:t>
      </w:r>
      <w:r w:rsidR="00A94C7D">
        <w:rPr>
          <w:rFonts w:eastAsia="Calibri" w:cs="Times New Roman"/>
          <w:szCs w:val="28"/>
        </w:rPr>
        <w:t>;</w:t>
      </w:r>
    </w:p>
    <w:p w14:paraId="0D6543B6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проводить обязательную сверку изданий с Федеральным списком при комплектовании библиотечного фонда, на этапе заказа или поступления, независимо от источника комплектования с целью недопущения в библиотечный фонд материалов экстремистского содержания</w:t>
      </w:r>
    </w:p>
    <w:p w14:paraId="00E348BB" w14:textId="38581E6B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проверять наличие  «Федерального списка экстремистских материалов» в библиотеках-филиалах МКУ «ЦБС» (в электронном виде)</w:t>
      </w:r>
      <w:r w:rsidR="00A94C7D">
        <w:rPr>
          <w:rFonts w:eastAsia="Calibri" w:cs="Times New Roman"/>
          <w:szCs w:val="28"/>
        </w:rPr>
        <w:t>;</w:t>
      </w:r>
    </w:p>
    <w:p w14:paraId="2A69D679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контролировать работу библиотек-филиалов МКУ «ЦБС» с библиотечными фондами на предмет выявления литературы из Федерального списка.</w:t>
      </w:r>
    </w:p>
    <w:p w14:paraId="39559DB3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Организация работы с каталогами ЦБС</w:t>
      </w:r>
    </w:p>
    <w:p w14:paraId="248FB4C8" w14:textId="2793C005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полное и оперативное отражение источников информации в каталогах</w:t>
      </w:r>
      <w:r w:rsidR="00A94C7D">
        <w:rPr>
          <w:rFonts w:eastAsia="Calibri" w:cs="Times New Roman"/>
          <w:szCs w:val="28"/>
        </w:rPr>
        <w:t>;</w:t>
      </w:r>
    </w:p>
    <w:p w14:paraId="3817293C" w14:textId="6A3A4ECA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продолжить работу по созданию паспортов каталогов в библиотеках-филиалах</w:t>
      </w:r>
      <w:r w:rsidR="00A94C7D">
        <w:rPr>
          <w:rFonts w:eastAsia="Calibri" w:cs="Times New Roman"/>
          <w:szCs w:val="28"/>
        </w:rPr>
        <w:t>;</w:t>
      </w:r>
    </w:p>
    <w:p w14:paraId="6B95AEB2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автоматизация следующих технологических процессов:</w:t>
      </w:r>
    </w:p>
    <w:p w14:paraId="685BE2F0" w14:textId="59ED8674" w:rsidR="00251904" w:rsidRPr="008E10B5" w:rsidRDefault="00251904" w:rsidP="0050571D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ведение электронного каталога и обеспечение его использования</w:t>
      </w:r>
      <w:r w:rsidR="00A94C7D">
        <w:rPr>
          <w:rFonts w:eastAsia="Calibri" w:cs="Times New Roman"/>
          <w:szCs w:val="28"/>
        </w:rPr>
        <w:t>;</w:t>
      </w:r>
    </w:p>
    <w:p w14:paraId="281E1031" w14:textId="77777777" w:rsidR="00251904" w:rsidRPr="008E10B5" w:rsidRDefault="00251904" w:rsidP="0050571D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оформление карточек и книжных формуляров на текущие поступления и дублирование карточек для алфавитных и систематических каталогов структурных подразделений;</w:t>
      </w:r>
    </w:p>
    <w:p w14:paraId="245FFD12" w14:textId="084BFFA3" w:rsidR="00251904" w:rsidRPr="008E10B5" w:rsidRDefault="00251904" w:rsidP="0050571D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ведение (дублирование) КУБФ в электронном варианте</w:t>
      </w:r>
      <w:r w:rsidR="00A94C7D">
        <w:rPr>
          <w:rFonts w:eastAsia="Calibri" w:cs="Times New Roman"/>
          <w:szCs w:val="28"/>
        </w:rPr>
        <w:t>;</w:t>
      </w:r>
    </w:p>
    <w:p w14:paraId="117C6A24" w14:textId="669ACE7A" w:rsidR="00251904" w:rsidRPr="008E10B5" w:rsidRDefault="00251904" w:rsidP="0050571D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редактирование рубрикатора БД </w:t>
      </w:r>
      <w:proofErr w:type="gramStart"/>
      <w:r w:rsidRPr="008E10B5">
        <w:rPr>
          <w:rFonts w:eastAsia="Calibri" w:cs="Times New Roman"/>
          <w:szCs w:val="28"/>
        </w:rPr>
        <w:t>ЭК</w:t>
      </w:r>
      <w:proofErr w:type="gramEnd"/>
      <w:r w:rsidR="00A94C7D">
        <w:rPr>
          <w:rFonts w:eastAsia="Calibri" w:cs="Times New Roman"/>
          <w:szCs w:val="28"/>
        </w:rPr>
        <w:t>;</w:t>
      </w:r>
    </w:p>
    <w:p w14:paraId="6D00AF4E" w14:textId="5BF01C59" w:rsidR="00251904" w:rsidRPr="008E10B5" w:rsidRDefault="00251904" w:rsidP="0050571D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продолжить работу по удалению БЗ списанных книг из БД </w:t>
      </w:r>
      <w:proofErr w:type="gramStart"/>
      <w:r w:rsidRPr="008E10B5">
        <w:rPr>
          <w:rFonts w:eastAsia="Calibri" w:cs="Times New Roman"/>
          <w:szCs w:val="28"/>
        </w:rPr>
        <w:t>ЭК</w:t>
      </w:r>
      <w:proofErr w:type="gramEnd"/>
      <w:r w:rsidRPr="008E10B5">
        <w:rPr>
          <w:rFonts w:eastAsia="Calibri" w:cs="Times New Roman"/>
          <w:szCs w:val="28"/>
        </w:rPr>
        <w:t xml:space="preserve"> (согласно актам на списание)</w:t>
      </w:r>
      <w:r w:rsidR="00A94C7D">
        <w:rPr>
          <w:rFonts w:eastAsia="Calibri" w:cs="Times New Roman"/>
          <w:szCs w:val="28"/>
        </w:rPr>
        <w:t>;</w:t>
      </w:r>
    </w:p>
    <w:p w14:paraId="4E52476F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изъятие карточек из Служебных каталогов согласно актам на списание литературы за 2023 год.</w:t>
      </w:r>
    </w:p>
    <w:p w14:paraId="458B5028" w14:textId="77777777" w:rsidR="00251904" w:rsidRPr="008E10B5" w:rsidRDefault="00251904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Методическая работа</w:t>
      </w:r>
    </w:p>
    <w:p w14:paraId="0C8ED86A" w14:textId="257C701B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целевые выезды в библиотеки-филиалы для оказания методической, консультативной и практической помощи в работе с фондами</w:t>
      </w:r>
      <w:r w:rsidR="00A94C7D">
        <w:rPr>
          <w:rFonts w:eastAsia="Calibri" w:cs="Times New Roman"/>
          <w:szCs w:val="28"/>
        </w:rPr>
        <w:t>;</w:t>
      </w:r>
    </w:p>
    <w:p w14:paraId="5F1111BA" w14:textId="77777777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целевые выезды в филиалы для оказания помощи молодым специалистам, вновь назначенным работникам и библиотекарям.</w:t>
      </w:r>
    </w:p>
    <w:p w14:paraId="2CE207C1" w14:textId="77777777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lastRenderedPageBreak/>
        <w:t>- занятия в «Школе начинающего библиотекаря» в течение года по темам:</w:t>
      </w:r>
    </w:p>
    <w:p w14:paraId="76504243" w14:textId="31E57342" w:rsidR="00251904" w:rsidRPr="008E10B5" w:rsidRDefault="00251904" w:rsidP="000D2CCA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Состав и структура библиотечных фондов</w:t>
      </w:r>
      <w:r w:rsidR="00A94C7D">
        <w:rPr>
          <w:rFonts w:eastAsia="Calibri" w:cs="Times New Roman"/>
          <w:szCs w:val="28"/>
        </w:rPr>
        <w:t>;</w:t>
      </w:r>
    </w:p>
    <w:p w14:paraId="000B0BAA" w14:textId="4A836E56" w:rsidR="00251904" w:rsidRPr="008E10B5" w:rsidRDefault="00251904" w:rsidP="000D2CCA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Учёт, сохранность, проверка фондов</w:t>
      </w:r>
      <w:r w:rsidR="00A94C7D">
        <w:rPr>
          <w:rFonts w:eastAsia="Calibri" w:cs="Times New Roman"/>
          <w:szCs w:val="28"/>
        </w:rPr>
        <w:t>;</w:t>
      </w:r>
    </w:p>
    <w:p w14:paraId="42CB2E08" w14:textId="2F2CBE66" w:rsidR="00251904" w:rsidRPr="008E10B5" w:rsidRDefault="00251904" w:rsidP="000D2CCA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ББК: её сущность, значение, структура</w:t>
      </w:r>
      <w:r w:rsidR="00A94C7D">
        <w:rPr>
          <w:rFonts w:eastAsia="Calibri" w:cs="Times New Roman"/>
          <w:szCs w:val="28"/>
        </w:rPr>
        <w:t>;</w:t>
      </w:r>
    </w:p>
    <w:p w14:paraId="07B1C85F" w14:textId="62910AC5" w:rsidR="00251904" w:rsidRPr="008E10B5" w:rsidRDefault="00251904" w:rsidP="000D2CCA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Систематизация литературы</w:t>
      </w:r>
      <w:r w:rsidR="00A94C7D">
        <w:rPr>
          <w:rFonts w:eastAsia="Calibri" w:cs="Times New Roman"/>
          <w:szCs w:val="28"/>
        </w:rPr>
        <w:t>;</w:t>
      </w:r>
    </w:p>
    <w:p w14:paraId="4A608EFF" w14:textId="6DDEFEA2" w:rsidR="00251904" w:rsidRPr="008E10B5" w:rsidRDefault="00251904" w:rsidP="000D2CCA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Библиотечные ката</w:t>
      </w:r>
      <w:r w:rsidR="00A94C7D">
        <w:rPr>
          <w:rFonts w:eastAsia="Calibri" w:cs="Times New Roman"/>
          <w:szCs w:val="28"/>
        </w:rPr>
        <w:t>логи: ведение, поиск информации;</w:t>
      </w:r>
    </w:p>
    <w:p w14:paraId="755AA619" w14:textId="77777777" w:rsidR="00251904" w:rsidRPr="008E10B5" w:rsidRDefault="00251904" w:rsidP="000D2CCA">
      <w:pPr>
        <w:numPr>
          <w:ilvl w:val="0"/>
          <w:numId w:val="52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Проведение обучающих занятий для сотрудников МКУ «ЦБС»:</w:t>
      </w:r>
    </w:p>
    <w:p w14:paraId="31A308A4" w14:textId="1EDB8231" w:rsidR="00251904" w:rsidRPr="008E10B5" w:rsidRDefault="00251904" w:rsidP="000D2CCA">
      <w:pPr>
        <w:spacing w:after="0" w:line="360" w:lineRule="auto"/>
        <w:ind w:left="360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«</w:t>
      </w:r>
      <w:proofErr w:type="gramStart"/>
      <w:r w:rsidRPr="008E10B5">
        <w:rPr>
          <w:rFonts w:eastAsia="Calibri" w:cs="Times New Roman"/>
          <w:szCs w:val="28"/>
        </w:rPr>
        <w:t>Библиотечный</w:t>
      </w:r>
      <w:proofErr w:type="gramEnd"/>
      <w:r w:rsidRPr="008E10B5">
        <w:rPr>
          <w:rFonts w:eastAsia="Calibri" w:cs="Times New Roman"/>
          <w:szCs w:val="28"/>
        </w:rPr>
        <w:t xml:space="preserve"> </w:t>
      </w:r>
      <w:proofErr w:type="spellStart"/>
      <w:r w:rsidRPr="008E10B5">
        <w:rPr>
          <w:rFonts w:eastAsia="Calibri" w:cs="Times New Roman"/>
          <w:szCs w:val="28"/>
        </w:rPr>
        <w:t>мерчандайзинг</w:t>
      </w:r>
      <w:proofErr w:type="spellEnd"/>
      <w:r w:rsidRPr="008E10B5">
        <w:rPr>
          <w:rFonts w:eastAsia="Calibri" w:cs="Times New Roman"/>
          <w:szCs w:val="28"/>
        </w:rPr>
        <w:t xml:space="preserve"> или Методика создания комфортного пространства»</w:t>
      </w:r>
      <w:r w:rsidR="00A94C7D">
        <w:rPr>
          <w:rFonts w:eastAsia="Calibri" w:cs="Times New Roman"/>
          <w:szCs w:val="28"/>
        </w:rPr>
        <w:t>;</w:t>
      </w:r>
    </w:p>
    <w:p w14:paraId="51151AD7" w14:textId="7BDB89B3" w:rsidR="00251904" w:rsidRPr="00A94C7D" w:rsidRDefault="00251904" w:rsidP="00A94C7D">
      <w:pPr>
        <w:pStyle w:val="a5"/>
        <w:numPr>
          <w:ilvl w:val="0"/>
          <w:numId w:val="83"/>
        </w:numPr>
        <w:spacing w:after="0" w:line="360" w:lineRule="auto"/>
        <w:jc w:val="both"/>
        <w:rPr>
          <w:rFonts w:eastAsia="Calibri" w:cs="Times New Roman"/>
          <w:szCs w:val="28"/>
        </w:rPr>
      </w:pPr>
      <w:r w:rsidRPr="00A94C7D">
        <w:rPr>
          <w:rFonts w:eastAsia="Calibri" w:cs="Times New Roman"/>
          <w:szCs w:val="28"/>
        </w:rPr>
        <w:t>«М</w:t>
      </w:r>
      <w:r w:rsidR="00D21052" w:rsidRPr="00A94C7D">
        <w:rPr>
          <w:rFonts w:eastAsia="Calibri" w:cs="Times New Roman"/>
          <w:szCs w:val="28"/>
        </w:rPr>
        <w:t>елкий ремонт книг в библиотеке»</w:t>
      </w:r>
      <w:r w:rsidR="00A94C7D">
        <w:rPr>
          <w:rFonts w:eastAsia="Calibri" w:cs="Times New Roman"/>
          <w:szCs w:val="28"/>
        </w:rPr>
        <w:t>;</w:t>
      </w:r>
    </w:p>
    <w:p w14:paraId="31B38359" w14:textId="303E9BD4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- </w:t>
      </w:r>
      <w:proofErr w:type="gramStart"/>
      <w:r w:rsidRPr="008E10B5">
        <w:rPr>
          <w:rFonts w:eastAsia="Calibri" w:cs="Times New Roman"/>
          <w:szCs w:val="28"/>
        </w:rPr>
        <w:t>Контроль за</w:t>
      </w:r>
      <w:proofErr w:type="gramEnd"/>
      <w:r w:rsidRPr="008E10B5">
        <w:rPr>
          <w:rFonts w:eastAsia="Calibri" w:cs="Times New Roman"/>
          <w:szCs w:val="28"/>
        </w:rPr>
        <w:t xml:space="preserve"> ведением учётной документации библиотек-филиалов</w:t>
      </w:r>
      <w:r w:rsidR="00A94C7D">
        <w:rPr>
          <w:rFonts w:eastAsia="Calibri" w:cs="Times New Roman"/>
          <w:szCs w:val="28"/>
        </w:rPr>
        <w:t>;</w:t>
      </w:r>
    </w:p>
    <w:p w14:paraId="4EC2AD9F" w14:textId="6CECDAF8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- </w:t>
      </w:r>
      <w:proofErr w:type="gramStart"/>
      <w:r w:rsidRPr="008E10B5">
        <w:rPr>
          <w:rFonts w:eastAsia="Calibri" w:cs="Times New Roman"/>
          <w:szCs w:val="28"/>
        </w:rPr>
        <w:t>Контроль за</w:t>
      </w:r>
      <w:proofErr w:type="gramEnd"/>
      <w:r w:rsidRPr="008E10B5">
        <w:rPr>
          <w:rFonts w:eastAsia="Calibri" w:cs="Times New Roman"/>
          <w:szCs w:val="28"/>
        </w:rPr>
        <w:t xml:space="preserve"> ведением справочного аппарата библиотек-филиалов</w:t>
      </w:r>
      <w:r w:rsidR="00A94C7D">
        <w:rPr>
          <w:rFonts w:eastAsia="Calibri" w:cs="Times New Roman"/>
          <w:szCs w:val="28"/>
        </w:rPr>
        <w:t>;</w:t>
      </w:r>
    </w:p>
    <w:p w14:paraId="1D8B80C2" w14:textId="2108C586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 xml:space="preserve">- </w:t>
      </w:r>
      <w:proofErr w:type="gramStart"/>
      <w:r w:rsidRPr="008E10B5">
        <w:rPr>
          <w:rFonts w:eastAsia="Calibri" w:cs="Times New Roman"/>
          <w:szCs w:val="28"/>
        </w:rPr>
        <w:t>Контроль за</w:t>
      </w:r>
      <w:proofErr w:type="gramEnd"/>
      <w:r w:rsidRPr="008E10B5">
        <w:rPr>
          <w:rFonts w:eastAsia="Calibri" w:cs="Times New Roman"/>
          <w:szCs w:val="28"/>
        </w:rPr>
        <w:t xml:space="preserve"> выполнением мероприятий по сохранности книжного фонд</w:t>
      </w:r>
      <w:r w:rsidR="00A94C7D">
        <w:rPr>
          <w:rFonts w:eastAsia="Calibri" w:cs="Times New Roman"/>
          <w:szCs w:val="28"/>
        </w:rPr>
        <w:t>а и фонда периодических изданий;</w:t>
      </w:r>
    </w:p>
    <w:p w14:paraId="0BD75DB5" w14:textId="688E6E6F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-Участие в работе Методического совета</w:t>
      </w:r>
      <w:r w:rsidR="00A94C7D">
        <w:rPr>
          <w:rFonts w:eastAsia="Calibri" w:cs="Times New Roman"/>
          <w:szCs w:val="28"/>
        </w:rPr>
        <w:t>;</w:t>
      </w:r>
    </w:p>
    <w:p w14:paraId="6032AA51" w14:textId="3B2F807A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Составление годового плана на 2025 год</w:t>
      </w:r>
      <w:r w:rsidR="00A94C7D">
        <w:rPr>
          <w:rFonts w:eastAsia="Calibri" w:cs="Times New Roman"/>
          <w:szCs w:val="28"/>
        </w:rPr>
        <w:t>;</w:t>
      </w:r>
    </w:p>
    <w:p w14:paraId="6DA389A4" w14:textId="28608E3B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Составление отч</w:t>
      </w:r>
      <w:r w:rsidR="00D21052">
        <w:rPr>
          <w:rFonts w:eastAsia="Calibri" w:cs="Times New Roman"/>
          <w:szCs w:val="28"/>
        </w:rPr>
        <w:t>ёта о работе отдела за 2024 год</w:t>
      </w:r>
      <w:r w:rsidR="00A94C7D">
        <w:rPr>
          <w:rFonts w:eastAsia="Calibri" w:cs="Times New Roman"/>
          <w:szCs w:val="28"/>
        </w:rPr>
        <w:t>.</w:t>
      </w:r>
    </w:p>
    <w:p w14:paraId="35E446E0" w14:textId="77777777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Повышение квалификации</w:t>
      </w:r>
    </w:p>
    <w:p w14:paraId="117FC13D" w14:textId="77777777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принимать участие в учёбе, проводимой по профилю отдела</w:t>
      </w:r>
    </w:p>
    <w:p w14:paraId="6D250E09" w14:textId="77777777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участвовать в учёбе ЦБС по программе повышения квалификации</w:t>
      </w:r>
    </w:p>
    <w:p w14:paraId="4198570C" w14:textId="77777777" w:rsidR="00251904" w:rsidRPr="008E10B5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просмотр профессиональных периодических изданий</w:t>
      </w:r>
    </w:p>
    <w:p w14:paraId="7D9F4D2A" w14:textId="2A75293F" w:rsidR="00251904" w:rsidRPr="00D21052" w:rsidRDefault="00251904" w:rsidP="000D2CCA">
      <w:pPr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- знакомство с источниками правовой регламентации библиотеч</w:t>
      </w:r>
      <w:r w:rsidR="00D21052">
        <w:rPr>
          <w:rFonts w:eastAsia="Calibri" w:cs="Times New Roman"/>
          <w:szCs w:val="28"/>
        </w:rPr>
        <w:t>но-информационной деятельности.</w:t>
      </w:r>
    </w:p>
    <w:p w14:paraId="21E20747" w14:textId="3342D6B6" w:rsidR="00BA18A3" w:rsidRPr="00FD7229" w:rsidRDefault="00326F56" w:rsidP="00FD7229">
      <w:pPr>
        <w:pStyle w:val="a"/>
        <w:numPr>
          <w:ilvl w:val="0"/>
          <w:numId w:val="0"/>
        </w:numPr>
        <w:spacing w:after="0" w:line="360" w:lineRule="auto"/>
        <w:ind w:left="720" w:hanging="360"/>
        <w:jc w:val="left"/>
        <w:outlineLvl w:val="0"/>
        <w:rPr>
          <w:szCs w:val="28"/>
        </w:rPr>
      </w:pPr>
      <w:bookmarkStart w:id="30" w:name="_Toc61845572"/>
      <w:bookmarkStart w:id="31" w:name="_Toc158116090"/>
      <w:bookmarkStart w:id="32" w:name="_Toc158117080"/>
      <w:r w:rsidRPr="00FD7229">
        <w:rPr>
          <w:szCs w:val="28"/>
        </w:rPr>
        <w:t>Формирование, организация и использование единого фонда</w:t>
      </w:r>
      <w:bookmarkEnd w:id="30"/>
      <w:bookmarkEnd w:id="31"/>
      <w:bookmarkEnd w:id="32"/>
    </w:p>
    <w:p w14:paraId="5A3FB9AA" w14:textId="74F8EBE1" w:rsidR="00FD7229" w:rsidRDefault="001B73A8" w:rsidP="0050571D">
      <w:pPr>
        <w:spacing w:after="0"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FD7229">
        <w:rPr>
          <w:rFonts w:eastAsia="Times New Roman" w:cs="Times New Roman"/>
          <w:b/>
          <w:szCs w:val="28"/>
          <w:lang w:eastAsia="ru-RU"/>
        </w:rPr>
        <w:t>Цель</w:t>
      </w:r>
      <w:r w:rsidR="00FD7229">
        <w:rPr>
          <w:rFonts w:eastAsia="Times New Roman" w:cs="Times New Roman"/>
          <w:szCs w:val="28"/>
          <w:lang w:eastAsia="ru-RU"/>
        </w:rPr>
        <w:t>:</w:t>
      </w:r>
      <w:r w:rsidRPr="00FD7229">
        <w:rPr>
          <w:rFonts w:eastAsia="Calibri" w:cs="Times New Roman"/>
          <w:szCs w:val="28"/>
        </w:rPr>
        <w:t xml:space="preserve"> Формирование, организация и использование единого фонда МКУ «ЦБС».</w:t>
      </w:r>
      <w:r w:rsidRPr="00FD7229">
        <w:rPr>
          <w:rFonts w:eastAsia="Calibri" w:cs="Times New Roman"/>
          <w:b/>
          <w:szCs w:val="28"/>
        </w:rPr>
        <w:t xml:space="preserve"> </w:t>
      </w:r>
    </w:p>
    <w:p w14:paraId="75E090AA" w14:textId="59C28CCB" w:rsidR="001B73A8" w:rsidRPr="00FD7229" w:rsidRDefault="001B73A8" w:rsidP="0050571D">
      <w:pPr>
        <w:spacing w:after="0"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Задачи:</w:t>
      </w:r>
    </w:p>
    <w:p w14:paraId="431AAEC3" w14:textId="77777777" w:rsidR="001B73A8" w:rsidRPr="00FD7229" w:rsidRDefault="001B73A8" w:rsidP="0050571D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Обеспечение эффективного использования единого библиотечного фонда ЦБС</w:t>
      </w:r>
    </w:p>
    <w:p w14:paraId="71AF42FB" w14:textId="77777777" w:rsidR="001B73A8" w:rsidRPr="00FD7229" w:rsidRDefault="001B73A8" w:rsidP="0050571D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lastRenderedPageBreak/>
        <w:t>Оперативное удовлетворение запросов всех групп читателей через внутрисистемный и межбиблиотечный обмен</w:t>
      </w:r>
    </w:p>
    <w:p w14:paraId="6BA996B6" w14:textId="77777777" w:rsidR="001B73A8" w:rsidRPr="00FD7229" w:rsidRDefault="001B73A8" w:rsidP="0050571D">
      <w:pPr>
        <w:numPr>
          <w:ilvl w:val="0"/>
          <w:numId w:val="30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Обеспечение физической сохранности и безопасности редких книг</w:t>
      </w:r>
    </w:p>
    <w:p w14:paraId="183C6A5D" w14:textId="3D9D9A15" w:rsidR="001B73A8" w:rsidRPr="00FD7229" w:rsidRDefault="00400C38" w:rsidP="0050571D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D7229">
        <w:rPr>
          <w:rFonts w:eastAsia="Times New Roman" w:cs="Times New Roman"/>
          <w:b/>
          <w:szCs w:val="28"/>
          <w:lang w:eastAsia="ru-RU"/>
        </w:rPr>
        <w:t>Основные направления работы</w:t>
      </w:r>
    </w:p>
    <w:p w14:paraId="60C9337F" w14:textId="77777777" w:rsidR="001B73A8" w:rsidRPr="00FD7229" w:rsidRDefault="001B73A8" w:rsidP="0050571D">
      <w:pPr>
        <w:numPr>
          <w:ilvl w:val="0"/>
          <w:numId w:val="19"/>
        </w:numPr>
        <w:tabs>
          <w:tab w:val="left" w:pos="284"/>
        </w:tabs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Обеспечение эффективного использования единого библиотечного фонда МКУ «ЦБС», в условиях недостаточного комплектования отделов и филиалов литературой.</w:t>
      </w:r>
    </w:p>
    <w:p w14:paraId="21C97471" w14:textId="77777777" w:rsidR="001B73A8" w:rsidRPr="00FD7229" w:rsidRDefault="001B73A8" w:rsidP="0050571D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Оперативное удовлетворение запросов на литературу всех категорий пользователей через внутрисистемный и межбиблиотечный обмен.</w:t>
      </w:r>
    </w:p>
    <w:p w14:paraId="4884DCB5" w14:textId="77777777" w:rsidR="001B73A8" w:rsidRPr="00FD7229" w:rsidRDefault="001B73A8" w:rsidP="0050571D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Обеспечение физической сохранности и безопасности фонда редких книг.</w:t>
      </w:r>
    </w:p>
    <w:p w14:paraId="2C13D470" w14:textId="77777777" w:rsidR="001B73A8" w:rsidRPr="00FD7229" w:rsidRDefault="001B73A8" w:rsidP="0050571D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Организация выставок-просмотров литературы из единого фонда в библиотеках для повышения контрольного показателя - книговыдачи</w:t>
      </w:r>
    </w:p>
    <w:p w14:paraId="0FC98782" w14:textId="77777777" w:rsidR="001B73A8" w:rsidRPr="00FD7229" w:rsidRDefault="001B73A8" w:rsidP="0050571D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Организация работы межбиблиотечного абонемента (МБА)</w:t>
      </w:r>
    </w:p>
    <w:p w14:paraId="41605042" w14:textId="4D93B35A" w:rsidR="001B73A8" w:rsidRPr="00FD7229" w:rsidRDefault="001B73A8" w:rsidP="0050571D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 xml:space="preserve">Организация  пунктов выдачи и </w:t>
      </w:r>
      <w:proofErr w:type="gramStart"/>
      <w:r w:rsidRPr="00FD722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D7229">
        <w:rPr>
          <w:rFonts w:eastAsia="Times New Roman" w:cs="Times New Roman"/>
          <w:szCs w:val="28"/>
          <w:lang w:eastAsia="ru-RU"/>
        </w:rPr>
        <w:t xml:space="preserve"> их работой (в том числе действующих)</w:t>
      </w:r>
    </w:p>
    <w:p w14:paraId="1B3D32F8" w14:textId="77777777" w:rsidR="00A94C7D" w:rsidRDefault="00A94C7D" w:rsidP="0050571D">
      <w:pPr>
        <w:spacing w:after="0" w:line="36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14:paraId="26F3B923" w14:textId="7A5200DB" w:rsidR="001B73A8" w:rsidRPr="00FD7229" w:rsidRDefault="00400C38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Times New Roman" w:cs="Times New Roman"/>
          <w:b/>
          <w:szCs w:val="28"/>
          <w:lang w:eastAsia="ru-RU"/>
        </w:rPr>
        <w:t>2.</w:t>
      </w:r>
      <w:r w:rsidR="001B73A8" w:rsidRPr="00FD7229">
        <w:rPr>
          <w:rFonts w:eastAsia="Times New Roman" w:cs="Times New Roman"/>
          <w:b/>
          <w:szCs w:val="28"/>
          <w:lang w:eastAsia="ru-RU"/>
        </w:rPr>
        <w:t xml:space="preserve"> </w:t>
      </w:r>
      <w:r w:rsidRPr="00FD7229">
        <w:rPr>
          <w:rFonts w:eastAsia="Calibri" w:cs="Times New Roman"/>
          <w:b/>
          <w:szCs w:val="28"/>
        </w:rPr>
        <w:t>Изучение единого фонда</w:t>
      </w:r>
    </w:p>
    <w:p w14:paraId="6F12404A" w14:textId="59E82018" w:rsidR="001B73A8" w:rsidRPr="00FD7229" w:rsidRDefault="001B73A8" w:rsidP="0050571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Участие в комплектовании, изучении состава и использования единого фонда (совместно с ОКиО и др. отделами)</w:t>
      </w:r>
    </w:p>
    <w:p w14:paraId="72B810CA" w14:textId="3F0D0B10" w:rsidR="001B73A8" w:rsidRPr="00FD7229" w:rsidRDefault="001B73A8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3. Работа по до</w:t>
      </w:r>
      <w:r w:rsidR="00671D67" w:rsidRPr="00FD7229">
        <w:rPr>
          <w:rFonts w:eastAsia="Calibri" w:cs="Times New Roman"/>
          <w:b/>
          <w:szCs w:val="28"/>
        </w:rPr>
        <w:t xml:space="preserve">полнительному </w:t>
      </w:r>
      <w:r w:rsidRPr="00FD7229">
        <w:rPr>
          <w:rFonts w:eastAsia="Calibri" w:cs="Times New Roman"/>
          <w:b/>
          <w:szCs w:val="28"/>
        </w:rPr>
        <w:t>комплектованию Единого фонда</w:t>
      </w:r>
    </w:p>
    <w:p w14:paraId="1A691B5B" w14:textId="09AC5FBA" w:rsidR="001B73A8" w:rsidRPr="00FD7229" w:rsidRDefault="001B73A8" w:rsidP="0050571D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Работа с отказами (анализ причин, составление списков, поиск резервных книг по филиалам) - ежеквартально.</w:t>
      </w:r>
    </w:p>
    <w:p w14:paraId="4D4B4335" w14:textId="0D2F4CC6" w:rsidR="001B73A8" w:rsidRPr="00FD7229" w:rsidRDefault="001B73A8" w:rsidP="0050571D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D722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D7229">
        <w:rPr>
          <w:rFonts w:eastAsia="Times New Roman" w:cs="Times New Roman"/>
          <w:szCs w:val="28"/>
          <w:lang w:eastAsia="ru-RU"/>
        </w:rPr>
        <w:t xml:space="preserve"> ведением картотек и тетрадей отказов в структурных подразделениях ЦБС</w:t>
      </w:r>
    </w:p>
    <w:p w14:paraId="5B5E173A" w14:textId="3CBA30A2" w:rsidR="001B73A8" w:rsidRPr="00FD7229" w:rsidRDefault="001B73A8" w:rsidP="0050571D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Ведение тетради требований в отделе.</w:t>
      </w:r>
    </w:p>
    <w:p w14:paraId="43ADF725" w14:textId="52D642A5" w:rsidR="001B73A8" w:rsidRPr="00FD7229" w:rsidRDefault="001B73A8" w:rsidP="0050571D">
      <w:pPr>
        <w:numPr>
          <w:ilvl w:val="0"/>
          <w:numId w:val="38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 xml:space="preserve">Составление списка изданий на </w:t>
      </w:r>
      <w:proofErr w:type="spellStart"/>
      <w:r w:rsidRPr="00FD7229">
        <w:rPr>
          <w:rFonts w:eastAsia="Times New Roman" w:cs="Times New Roman"/>
          <w:szCs w:val="28"/>
          <w:lang w:eastAsia="ru-RU"/>
        </w:rPr>
        <w:t>докомплектование</w:t>
      </w:r>
      <w:proofErr w:type="spellEnd"/>
      <w:r w:rsidRPr="00FD7229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FD7229">
        <w:rPr>
          <w:rFonts w:eastAsia="Times New Roman" w:cs="Times New Roman"/>
          <w:szCs w:val="28"/>
          <w:lang w:eastAsia="ru-RU"/>
        </w:rPr>
        <w:t>ОКиО</w:t>
      </w:r>
      <w:proofErr w:type="spellEnd"/>
    </w:p>
    <w:p w14:paraId="053538AC" w14:textId="726E3BCD" w:rsidR="001B73A8" w:rsidRPr="00FD7229" w:rsidRDefault="001B73A8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4</w:t>
      </w:r>
      <w:r w:rsidRPr="00FD7229">
        <w:rPr>
          <w:rFonts w:eastAsia="Calibri" w:cs="Times New Roman"/>
          <w:szCs w:val="28"/>
        </w:rPr>
        <w:t xml:space="preserve">. </w:t>
      </w:r>
      <w:r w:rsidRPr="00FD7229">
        <w:rPr>
          <w:rFonts w:eastAsia="Calibri" w:cs="Times New Roman"/>
          <w:b/>
          <w:szCs w:val="28"/>
        </w:rPr>
        <w:t>Работа с фондом</w:t>
      </w:r>
    </w:p>
    <w:p w14:paraId="65CBCFC9" w14:textId="7FE87988" w:rsidR="001B73A8" w:rsidRPr="00FD7229" w:rsidRDefault="001B73A8" w:rsidP="0050571D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Участие в перераспределении фонда в подразделении МКУ «ЦБС»</w:t>
      </w:r>
    </w:p>
    <w:p w14:paraId="56EF3FCA" w14:textId="67928101" w:rsidR="001B73A8" w:rsidRPr="00FD7229" w:rsidRDefault="001B73A8" w:rsidP="0050571D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D722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FD7229">
        <w:rPr>
          <w:rFonts w:eastAsia="Times New Roman" w:cs="Times New Roman"/>
          <w:szCs w:val="28"/>
          <w:lang w:eastAsia="ru-RU"/>
        </w:rPr>
        <w:t xml:space="preserve"> работой структурных подразделений по списанию ветхой, устаревшей и взамен утерянной литературы.</w:t>
      </w:r>
    </w:p>
    <w:p w14:paraId="336F0632" w14:textId="362FF398" w:rsidR="001B73A8" w:rsidRPr="00FD7229" w:rsidRDefault="001B73A8" w:rsidP="0050571D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lastRenderedPageBreak/>
        <w:t xml:space="preserve">Формирование фонда и комплектов для </w:t>
      </w:r>
      <w:proofErr w:type="spellStart"/>
      <w:r w:rsidRPr="00FD7229">
        <w:rPr>
          <w:rFonts w:eastAsia="Times New Roman" w:cs="Times New Roman"/>
          <w:szCs w:val="28"/>
          <w:lang w:eastAsia="ru-RU"/>
        </w:rPr>
        <w:t>внестационарного</w:t>
      </w:r>
      <w:proofErr w:type="spellEnd"/>
      <w:r w:rsidRPr="00FD7229">
        <w:rPr>
          <w:rFonts w:eastAsia="Times New Roman" w:cs="Times New Roman"/>
          <w:szCs w:val="28"/>
          <w:lang w:eastAsia="ru-RU"/>
        </w:rPr>
        <w:t xml:space="preserve"> обслуживания структурных подразделений</w:t>
      </w:r>
    </w:p>
    <w:p w14:paraId="454D6F86" w14:textId="5D0DB8ED" w:rsidR="001B73A8" w:rsidRPr="00FD7229" w:rsidRDefault="001B73A8" w:rsidP="0050571D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Отбор, составление актов на списание ветхих, устаревших по содержанию изданий срок до 15 мая.</w:t>
      </w:r>
    </w:p>
    <w:p w14:paraId="46BC4CD5" w14:textId="7BF72FD6" w:rsidR="001B73A8" w:rsidRPr="00FD7229" w:rsidRDefault="001B73A8" w:rsidP="0050571D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Работа с периодическими изданиями. Составление актов:</w:t>
      </w:r>
    </w:p>
    <w:p w14:paraId="40DC6976" w14:textId="20241613" w:rsidR="001B73A8" w:rsidRPr="00FD7229" w:rsidRDefault="00400C38" w:rsidP="0050571D">
      <w:pPr>
        <w:spacing w:after="0" w:line="360" w:lineRule="auto"/>
        <w:ind w:left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-</w:t>
      </w:r>
      <w:r w:rsidR="001B73A8" w:rsidRPr="00FD7229">
        <w:rPr>
          <w:rFonts w:eastAsia="Times New Roman" w:cs="Times New Roman"/>
          <w:szCs w:val="28"/>
          <w:lang w:eastAsia="ru-RU"/>
        </w:rPr>
        <w:t xml:space="preserve"> Постановки на учет до 1 декабря</w:t>
      </w:r>
    </w:p>
    <w:p w14:paraId="62C6A4CA" w14:textId="0A24F104" w:rsidR="001B73A8" w:rsidRPr="00FD7229" w:rsidRDefault="00400C38" w:rsidP="0050571D">
      <w:pPr>
        <w:spacing w:after="0" w:line="360" w:lineRule="auto"/>
        <w:ind w:left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D7229">
        <w:rPr>
          <w:rFonts w:eastAsia="Times New Roman" w:cs="Times New Roman"/>
          <w:szCs w:val="28"/>
          <w:lang w:eastAsia="ru-RU"/>
        </w:rPr>
        <w:t>-</w:t>
      </w:r>
      <w:r w:rsidR="001B73A8" w:rsidRPr="00FD7229">
        <w:rPr>
          <w:rFonts w:eastAsia="Times New Roman" w:cs="Times New Roman"/>
          <w:szCs w:val="28"/>
          <w:lang w:eastAsia="ru-RU"/>
        </w:rPr>
        <w:t xml:space="preserve"> Списание до 1 октября</w:t>
      </w:r>
    </w:p>
    <w:p w14:paraId="79ACB9D0" w14:textId="09F92342" w:rsidR="001B73A8" w:rsidRPr="00FD7229" w:rsidRDefault="001B73A8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5. Сохранность библиотечного фонда</w:t>
      </w:r>
    </w:p>
    <w:p w14:paraId="726157FF" w14:textId="77777777" w:rsidR="001B73A8" w:rsidRPr="00FD7229" w:rsidRDefault="001B73A8" w:rsidP="0050571D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 xml:space="preserve">Плановые проверки фондов: </w:t>
      </w:r>
    </w:p>
    <w:p w14:paraId="1B79C029" w14:textId="74D68A25" w:rsidR="001B73A8" w:rsidRPr="00FD7229" w:rsidRDefault="001B73A8" w:rsidP="0050571D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-  библиотека-филиал № 16</w:t>
      </w:r>
    </w:p>
    <w:p w14:paraId="28CD9560" w14:textId="48EC5846" w:rsidR="001B73A8" w:rsidRPr="00FD7229" w:rsidRDefault="001B73A8" w:rsidP="0050571D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-  библиотека-филиал № 3</w:t>
      </w:r>
    </w:p>
    <w:p w14:paraId="71E84B5B" w14:textId="4F33052E" w:rsidR="001B73A8" w:rsidRPr="00FD7229" w:rsidRDefault="001B73A8" w:rsidP="0050571D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-  библиотека – филиал №</w:t>
      </w:r>
      <w:r w:rsidR="00362161" w:rsidRPr="00FD7229">
        <w:rPr>
          <w:rFonts w:eastAsia="Calibri" w:cs="Times New Roman"/>
          <w:szCs w:val="28"/>
        </w:rPr>
        <w:t xml:space="preserve"> </w:t>
      </w:r>
      <w:r w:rsidRPr="00FD7229">
        <w:rPr>
          <w:rFonts w:eastAsia="Calibri" w:cs="Times New Roman"/>
          <w:szCs w:val="28"/>
        </w:rPr>
        <w:t>14</w:t>
      </w:r>
    </w:p>
    <w:p w14:paraId="779FC6D6" w14:textId="1A24D7CE" w:rsidR="001B73A8" w:rsidRPr="00FD7229" w:rsidRDefault="001B73A8" w:rsidP="0050571D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proofErr w:type="gramStart"/>
      <w:r w:rsidRPr="00FD7229">
        <w:rPr>
          <w:rFonts w:eastAsia="Calibri" w:cs="Times New Roman"/>
          <w:szCs w:val="28"/>
        </w:rPr>
        <w:t>Контрол</w:t>
      </w:r>
      <w:r w:rsidR="006D6CE5" w:rsidRPr="00FD7229">
        <w:rPr>
          <w:rFonts w:eastAsia="Calibri" w:cs="Times New Roman"/>
          <w:szCs w:val="28"/>
        </w:rPr>
        <w:t>ь за</w:t>
      </w:r>
      <w:proofErr w:type="gramEnd"/>
      <w:r w:rsidR="006D6CE5" w:rsidRPr="00FD7229">
        <w:rPr>
          <w:rFonts w:eastAsia="Calibri" w:cs="Times New Roman"/>
          <w:szCs w:val="28"/>
        </w:rPr>
        <w:t xml:space="preserve"> </w:t>
      </w:r>
      <w:r w:rsidRPr="00FD7229">
        <w:rPr>
          <w:rFonts w:eastAsia="Calibri" w:cs="Times New Roman"/>
          <w:szCs w:val="28"/>
        </w:rPr>
        <w:t>работ</w:t>
      </w:r>
      <w:r w:rsidR="006D6CE5" w:rsidRPr="00FD7229">
        <w:rPr>
          <w:rFonts w:eastAsia="Calibri" w:cs="Times New Roman"/>
          <w:szCs w:val="28"/>
        </w:rPr>
        <w:t>ой</w:t>
      </w:r>
      <w:r w:rsidRPr="00FD7229">
        <w:rPr>
          <w:rFonts w:eastAsia="Calibri" w:cs="Times New Roman"/>
          <w:szCs w:val="28"/>
        </w:rPr>
        <w:t xml:space="preserve"> по ремонту фонда в МКУ «ЦБС»</w:t>
      </w:r>
      <w:r w:rsidR="006D6CE5" w:rsidRPr="00FD7229">
        <w:rPr>
          <w:rFonts w:eastAsia="Calibri" w:cs="Times New Roman"/>
          <w:szCs w:val="28"/>
        </w:rPr>
        <w:t>:</w:t>
      </w:r>
    </w:p>
    <w:p w14:paraId="479BE56B" w14:textId="617D2C99" w:rsidR="001B73A8" w:rsidRPr="00FD7229" w:rsidRDefault="001B73A8" w:rsidP="0050571D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- мелкий ремонт книг;</w:t>
      </w:r>
    </w:p>
    <w:p w14:paraId="42BD2671" w14:textId="0A968516" w:rsidR="001B73A8" w:rsidRPr="00FD7229" w:rsidRDefault="001B73A8" w:rsidP="0050571D">
      <w:pPr>
        <w:spacing w:after="0" w:line="360" w:lineRule="auto"/>
        <w:ind w:left="708"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- книги, отремонтированные переплетчиком</w:t>
      </w:r>
    </w:p>
    <w:p w14:paraId="6D789E75" w14:textId="3D35BE36" w:rsidR="001B73A8" w:rsidRPr="00FD7229" w:rsidRDefault="001B73A8" w:rsidP="0050571D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Проведение инструктажей по сохранности фондов с вновь поступающими работниками на занятиях Школы начинающего библиотекаря.</w:t>
      </w:r>
    </w:p>
    <w:p w14:paraId="4763CD70" w14:textId="7FDFA74A" w:rsidR="001B73A8" w:rsidRPr="00FD7229" w:rsidRDefault="001B73A8" w:rsidP="0050571D">
      <w:pPr>
        <w:numPr>
          <w:ilvl w:val="0"/>
          <w:numId w:val="20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proofErr w:type="gramStart"/>
      <w:r w:rsidRPr="00FD7229">
        <w:rPr>
          <w:rFonts w:eastAsia="Calibri" w:cs="Times New Roman"/>
          <w:szCs w:val="28"/>
        </w:rPr>
        <w:t>Контроль за</w:t>
      </w:r>
      <w:proofErr w:type="gramEnd"/>
      <w:r w:rsidRPr="00FD7229">
        <w:rPr>
          <w:rFonts w:eastAsia="Calibri" w:cs="Times New Roman"/>
          <w:szCs w:val="28"/>
        </w:rPr>
        <w:t xml:space="preserve"> соблюдением срока возврата книг в единый фонд: извещение задолжников</w:t>
      </w:r>
      <w:r w:rsidR="006D6CE5" w:rsidRPr="00FD7229">
        <w:rPr>
          <w:rFonts w:eastAsia="Calibri" w:cs="Times New Roman"/>
          <w:szCs w:val="28"/>
        </w:rPr>
        <w:t>.</w:t>
      </w:r>
    </w:p>
    <w:p w14:paraId="0A74D268" w14:textId="3BCFFF48" w:rsidR="001B73A8" w:rsidRPr="00FD7229" w:rsidRDefault="001B73A8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6. Пропаганд</w:t>
      </w:r>
      <w:r w:rsidR="00400C38" w:rsidRPr="00FD7229">
        <w:rPr>
          <w:rFonts w:eastAsia="Calibri" w:cs="Times New Roman"/>
          <w:b/>
          <w:szCs w:val="28"/>
        </w:rPr>
        <w:t>а и использование единого фонда</w:t>
      </w:r>
    </w:p>
    <w:p w14:paraId="3EB89D00" w14:textId="77777777" w:rsidR="001B73A8" w:rsidRPr="00FD7229" w:rsidRDefault="001B73A8" w:rsidP="0050571D">
      <w:pPr>
        <w:numPr>
          <w:ilvl w:val="0"/>
          <w:numId w:val="27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Формирование тематических комплектов литературы по запросам структурных подразделений системы и к знаменательным и памятным датам.</w:t>
      </w:r>
    </w:p>
    <w:p w14:paraId="0177AB7C" w14:textId="074B9781" w:rsidR="001B73A8" w:rsidRPr="00FD7229" w:rsidRDefault="001B73A8" w:rsidP="0050571D">
      <w:pPr>
        <w:numPr>
          <w:ilvl w:val="0"/>
          <w:numId w:val="27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Организация выставок – просмотров новой литературы и выставок к памятным и знаменательным датам:</w:t>
      </w:r>
    </w:p>
    <w:p w14:paraId="66FA663F" w14:textId="0DF729F8" w:rsidR="001B73A8" w:rsidRPr="00FD7229" w:rsidRDefault="00FB0E8D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Книжные выставки</w:t>
      </w:r>
    </w:p>
    <w:tbl>
      <w:tblPr>
        <w:tblStyle w:val="a4"/>
        <w:tblW w:w="9291" w:type="dxa"/>
        <w:jc w:val="center"/>
        <w:tblLook w:val="04A0" w:firstRow="1" w:lastRow="0" w:firstColumn="1" w:lastColumn="0" w:noHBand="0" w:noVBand="1"/>
      </w:tblPr>
      <w:tblGrid>
        <w:gridCol w:w="773"/>
        <w:gridCol w:w="1418"/>
        <w:gridCol w:w="7100"/>
      </w:tblGrid>
      <w:tr w:rsidR="00400C38" w:rsidRPr="00FD7229" w14:paraId="548E4649" w14:textId="77777777" w:rsidTr="007D78BC">
        <w:trPr>
          <w:jc w:val="center"/>
        </w:trPr>
        <w:tc>
          <w:tcPr>
            <w:tcW w:w="773" w:type="dxa"/>
            <w:vAlign w:val="center"/>
          </w:tcPr>
          <w:p w14:paraId="3022CEE4" w14:textId="2E163553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FD7229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FD7229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14:paraId="4267D3C6" w14:textId="26D43C05" w:rsidR="00400C38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7100" w:type="dxa"/>
            <w:vAlign w:val="center"/>
          </w:tcPr>
          <w:p w14:paraId="24342FB1" w14:textId="0BA93485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Times New Roman" w:cs="Times New Roman"/>
                <w:sz w:val="24"/>
                <w:szCs w:val="24"/>
                <w:lang w:eastAsia="zh-CN"/>
              </w:rPr>
              <w:t>Название</w:t>
            </w:r>
          </w:p>
        </w:tc>
      </w:tr>
      <w:tr w:rsidR="00400C38" w:rsidRPr="00FD7229" w14:paraId="3ACE2433" w14:textId="77777777" w:rsidTr="007D78BC">
        <w:trPr>
          <w:jc w:val="center"/>
        </w:trPr>
        <w:tc>
          <w:tcPr>
            <w:tcW w:w="773" w:type="dxa"/>
            <w:vAlign w:val="center"/>
          </w:tcPr>
          <w:p w14:paraId="0DE81D51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B977F5" w14:textId="2AB2330D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7100" w:type="dxa"/>
            <w:vAlign w:val="center"/>
          </w:tcPr>
          <w:p w14:paraId="115D4C4C" w14:textId="26B9A1DC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«900 дней мужества»</w:t>
            </w:r>
          </w:p>
          <w:p w14:paraId="123BA914" w14:textId="4344B987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снятия блокады Ленинграда)</w:t>
            </w:r>
          </w:p>
        </w:tc>
      </w:tr>
      <w:tr w:rsidR="00400C38" w:rsidRPr="00FD7229" w14:paraId="6EB818F5" w14:textId="77777777" w:rsidTr="007D78BC">
        <w:trPr>
          <w:jc w:val="center"/>
        </w:trPr>
        <w:tc>
          <w:tcPr>
            <w:tcW w:w="773" w:type="dxa"/>
            <w:vAlign w:val="center"/>
          </w:tcPr>
          <w:p w14:paraId="418C7697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4AE5373" w14:textId="760DF9BE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7100" w:type="dxa"/>
            <w:vAlign w:val="center"/>
          </w:tcPr>
          <w:p w14:paraId="1132DC79" w14:textId="3A8342C6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«Вечный огонь Сталинграда»</w:t>
            </w:r>
          </w:p>
          <w:p w14:paraId="6EC43F63" w14:textId="19F3F677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 80-летию со Дня разгрома немецко-фашистских вой</w:t>
            </w:r>
            <w:proofErr w:type="gramStart"/>
            <w:r w:rsidRPr="00FD7229">
              <w:rPr>
                <w:rFonts w:eastAsia="Calibri" w:cs="Times New Roman"/>
                <w:sz w:val="24"/>
                <w:szCs w:val="24"/>
              </w:rPr>
              <w:t xml:space="preserve">ск в </w:t>
            </w:r>
            <w:r w:rsidRPr="00FD7229">
              <w:rPr>
                <w:rFonts w:eastAsia="Calibri" w:cs="Times New Roman"/>
                <w:sz w:val="24"/>
                <w:szCs w:val="24"/>
              </w:rPr>
              <w:lastRenderedPageBreak/>
              <w:t>Ст</w:t>
            </w:r>
            <w:proofErr w:type="gramEnd"/>
            <w:r w:rsidRPr="00FD7229">
              <w:rPr>
                <w:rFonts w:eastAsia="Calibri" w:cs="Times New Roman"/>
                <w:sz w:val="24"/>
                <w:szCs w:val="24"/>
              </w:rPr>
              <w:t>алинградской битве)</w:t>
            </w:r>
          </w:p>
        </w:tc>
      </w:tr>
      <w:tr w:rsidR="00400C38" w:rsidRPr="00FD7229" w14:paraId="5BB7D01F" w14:textId="77777777" w:rsidTr="007D78BC">
        <w:trPr>
          <w:jc w:val="center"/>
        </w:trPr>
        <w:tc>
          <w:tcPr>
            <w:tcW w:w="773" w:type="dxa"/>
            <w:vAlign w:val="center"/>
          </w:tcPr>
          <w:p w14:paraId="47555100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1144BE" w14:textId="56FDC675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100" w:type="dxa"/>
            <w:vAlign w:val="center"/>
          </w:tcPr>
          <w:p w14:paraId="60B36000" w14:textId="77777777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 xml:space="preserve">«Нам </w:t>
            </w:r>
            <w:proofErr w:type="gramStart"/>
            <w:r w:rsidRPr="00FD7229">
              <w:rPr>
                <w:rFonts w:eastAsia="Calibri" w:cs="Times New Roman"/>
                <w:sz w:val="24"/>
                <w:szCs w:val="24"/>
              </w:rPr>
              <w:t>забыть не дано</w:t>
            </w:r>
            <w:proofErr w:type="gramEnd"/>
            <w:r w:rsidRPr="00FD7229">
              <w:rPr>
                <w:rFonts w:eastAsia="Calibri" w:cs="Times New Roman"/>
                <w:sz w:val="24"/>
                <w:szCs w:val="24"/>
              </w:rPr>
              <w:t xml:space="preserve"> пыль афганских дорог»</w:t>
            </w:r>
          </w:p>
          <w:p w14:paraId="4486FB66" w14:textId="5E8E2C79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 вывода советских войск из Афганистана)</w:t>
            </w:r>
          </w:p>
        </w:tc>
      </w:tr>
      <w:tr w:rsidR="00400C38" w:rsidRPr="00FD7229" w14:paraId="1E5B88F9" w14:textId="77777777" w:rsidTr="007D78BC">
        <w:trPr>
          <w:jc w:val="center"/>
        </w:trPr>
        <w:tc>
          <w:tcPr>
            <w:tcW w:w="773" w:type="dxa"/>
            <w:vAlign w:val="center"/>
          </w:tcPr>
          <w:p w14:paraId="1B467740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59801A" w14:textId="5A4807B2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100" w:type="dxa"/>
            <w:vAlign w:val="center"/>
          </w:tcPr>
          <w:p w14:paraId="185C22AA" w14:textId="0F4CFCF8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«Стоит на страже Родины солдат»</w:t>
            </w:r>
          </w:p>
          <w:p w14:paraId="79946BF0" w14:textId="21AA95EC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защитника Отечества)</w:t>
            </w:r>
          </w:p>
        </w:tc>
      </w:tr>
      <w:tr w:rsidR="00400C38" w:rsidRPr="00FD7229" w14:paraId="477AF5A0" w14:textId="77777777" w:rsidTr="007D78BC">
        <w:trPr>
          <w:jc w:val="center"/>
        </w:trPr>
        <w:tc>
          <w:tcPr>
            <w:tcW w:w="773" w:type="dxa"/>
            <w:vAlign w:val="center"/>
          </w:tcPr>
          <w:p w14:paraId="6C1A7EB2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7B75CA" w14:textId="2A3D198E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100" w:type="dxa"/>
            <w:vAlign w:val="center"/>
          </w:tcPr>
          <w:p w14:paraId="4E629B6D" w14:textId="050A2785" w:rsidR="00400C38" w:rsidRPr="00FD7229" w:rsidRDefault="00400C38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«Масленица-блинница, весны именинница»</w:t>
            </w:r>
          </w:p>
        </w:tc>
      </w:tr>
      <w:tr w:rsidR="00400C38" w:rsidRPr="00FD7229" w14:paraId="7F0B1588" w14:textId="77777777" w:rsidTr="007D78BC">
        <w:trPr>
          <w:jc w:val="center"/>
        </w:trPr>
        <w:tc>
          <w:tcPr>
            <w:tcW w:w="773" w:type="dxa"/>
            <w:vAlign w:val="center"/>
          </w:tcPr>
          <w:p w14:paraId="72232AA1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276A42" w14:textId="69E410E3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100" w:type="dxa"/>
            <w:vAlign w:val="center"/>
          </w:tcPr>
          <w:p w14:paraId="6D68B126" w14:textId="179175DC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«Писатель – это Художник слова»</w:t>
            </w:r>
          </w:p>
          <w:p w14:paraId="652444E9" w14:textId="6460F317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 Всемирному дню писателя)</w:t>
            </w:r>
          </w:p>
        </w:tc>
      </w:tr>
      <w:tr w:rsidR="00400C38" w:rsidRPr="00FD7229" w14:paraId="5AA41921" w14:textId="77777777" w:rsidTr="007D78BC">
        <w:trPr>
          <w:jc w:val="center"/>
        </w:trPr>
        <w:tc>
          <w:tcPr>
            <w:tcW w:w="773" w:type="dxa"/>
            <w:vAlign w:val="center"/>
          </w:tcPr>
          <w:p w14:paraId="2744D753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05491F" w14:textId="11037AD5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7100" w:type="dxa"/>
            <w:vAlign w:val="center"/>
          </w:tcPr>
          <w:p w14:paraId="4D8BF68C" w14:textId="42634280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«Духовных книг Божественная мудрость»</w:t>
            </w:r>
          </w:p>
          <w:p w14:paraId="40D2E60E" w14:textId="0D7E4968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православной книги)</w:t>
            </w:r>
          </w:p>
        </w:tc>
      </w:tr>
      <w:tr w:rsidR="00400C38" w:rsidRPr="00FD7229" w14:paraId="42C17F35" w14:textId="77777777" w:rsidTr="007D78BC">
        <w:trPr>
          <w:jc w:val="center"/>
        </w:trPr>
        <w:tc>
          <w:tcPr>
            <w:tcW w:w="773" w:type="dxa"/>
            <w:vAlign w:val="center"/>
          </w:tcPr>
          <w:p w14:paraId="6CF5AB5F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BC53DA" w14:textId="713CD749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7100" w:type="dxa"/>
            <w:vAlign w:val="center"/>
          </w:tcPr>
          <w:p w14:paraId="7EE991CE" w14:textId="26908CD6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«От земли до неба»  (ко Дню космонавтики)</w:t>
            </w:r>
          </w:p>
        </w:tc>
      </w:tr>
      <w:tr w:rsidR="00400C38" w:rsidRPr="00FD7229" w14:paraId="519A1E9B" w14:textId="77777777" w:rsidTr="007D78BC">
        <w:trPr>
          <w:jc w:val="center"/>
        </w:trPr>
        <w:tc>
          <w:tcPr>
            <w:tcW w:w="773" w:type="dxa"/>
            <w:vAlign w:val="center"/>
          </w:tcPr>
          <w:p w14:paraId="3543A60F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4660D7" w14:textId="2222693E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7100" w:type="dxa"/>
            <w:vAlign w:val="center"/>
          </w:tcPr>
          <w:p w14:paraId="49FE1EAD" w14:textId="5EB7BCB4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«Пасха Красная, Пасха Светлая»</w:t>
            </w:r>
          </w:p>
        </w:tc>
      </w:tr>
      <w:tr w:rsidR="00400C38" w:rsidRPr="00FD7229" w14:paraId="61FF63AE" w14:textId="77777777" w:rsidTr="007D78BC">
        <w:trPr>
          <w:jc w:val="center"/>
        </w:trPr>
        <w:tc>
          <w:tcPr>
            <w:tcW w:w="773" w:type="dxa"/>
            <w:vAlign w:val="center"/>
          </w:tcPr>
          <w:p w14:paraId="0FFCF75A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AA02EC" w14:textId="0EFF831D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7100" w:type="dxa"/>
            <w:vAlign w:val="center"/>
          </w:tcPr>
          <w:p w14:paraId="733EFFA8" w14:textId="7B55A508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«В сердцах и книгах память о войне»  (ко Дню Победы)</w:t>
            </w:r>
          </w:p>
        </w:tc>
      </w:tr>
      <w:tr w:rsidR="00400C38" w:rsidRPr="00FD7229" w14:paraId="60EB61D8" w14:textId="77777777" w:rsidTr="007D78BC">
        <w:trPr>
          <w:jc w:val="center"/>
        </w:trPr>
        <w:tc>
          <w:tcPr>
            <w:tcW w:w="773" w:type="dxa"/>
            <w:vAlign w:val="center"/>
          </w:tcPr>
          <w:p w14:paraId="72245C11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ECFFF1" w14:textId="3514EC5A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7100" w:type="dxa"/>
            <w:vAlign w:val="center"/>
          </w:tcPr>
          <w:p w14:paraId="7EBC1800" w14:textId="49CF3568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«Влечет  меня старинный слог»</w:t>
            </w:r>
          </w:p>
          <w:p w14:paraId="5A23C5D9" w14:textId="10F1BA01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(День славянской письменности и культуры)</w:t>
            </w:r>
          </w:p>
        </w:tc>
      </w:tr>
      <w:tr w:rsidR="00400C38" w:rsidRPr="00FD7229" w14:paraId="6D6D3207" w14:textId="77777777" w:rsidTr="007D78BC">
        <w:trPr>
          <w:jc w:val="center"/>
        </w:trPr>
        <w:tc>
          <w:tcPr>
            <w:tcW w:w="773" w:type="dxa"/>
            <w:vAlign w:val="center"/>
          </w:tcPr>
          <w:p w14:paraId="7C1C1B08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45F705" w14:textId="62055EF2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7100" w:type="dxa"/>
            <w:vAlign w:val="center"/>
          </w:tcPr>
          <w:p w14:paraId="6022510F" w14:textId="03186360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«Пусть всегда будет детство» (ко Дню  защиты детей)</w:t>
            </w:r>
          </w:p>
        </w:tc>
      </w:tr>
      <w:tr w:rsidR="00400C38" w:rsidRPr="00FD7229" w14:paraId="1CFA324C" w14:textId="77777777" w:rsidTr="007D78BC">
        <w:trPr>
          <w:jc w:val="center"/>
        </w:trPr>
        <w:tc>
          <w:tcPr>
            <w:tcW w:w="773" w:type="dxa"/>
            <w:vAlign w:val="center"/>
          </w:tcPr>
          <w:p w14:paraId="7DF08AE0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0CABCA" w14:textId="242BCF78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100" w:type="dxa"/>
            <w:vAlign w:val="center"/>
          </w:tcPr>
          <w:p w14:paraId="3FC2F0E8" w14:textId="2D40C5D4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«К Пушкину, господа, к Пушкину»</w:t>
            </w:r>
          </w:p>
          <w:p w14:paraId="512713F6" w14:textId="34A0C49B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(Пушкинский день в России)</w:t>
            </w:r>
          </w:p>
        </w:tc>
      </w:tr>
      <w:tr w:rsidR="00400C38" w:rsidRPr="00FD7229" w14:paraId="7DF05FFA" w14:textId="77777777" w:rsidTr="007D78BC">
        <w:trPr>
          <w:jc w:val="center"/>
        </w:trPr>
        <w:tc>
          <w:tcPr>
            <w:tcW w:w="773" w:type="dxa"/>
            <w:vAlign w:val="center"/>
          </w:tcPr>
          <w:p w14:paraId="083C6587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0F9F13" w14:textId="0F75BE1A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100" w:type="dxa"/>
            <w:vAlign w:val="center"/>
          </w:tcPr>
          <w:p w14:paraId="330AB075" w14:textId="28F210D6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«Тот самый первый день войны»</w:t>
            </w:r>
          </w:p>
          <w:p w14:paraId="425643C4" w14:textId="697CABC5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 памяти и скорби)</w:t>
            </w:r>
          </w:p>
        </w:tc>
      </w:tr>
      <w:tr w:rsidR="00400C38" w:rsidRPr="00FD7229" w14:paraId="409AA9F5" w14:textId="77777777" w:rsidTr="007D78BC">
        <w:trPr>
          <w:jc w:val="center"/>
        </w:trPr>
        <w:tc>
          <w:tcPr>
            <w:tcW w:w="773" w:type="dxa"/>
            <w:vAlign w:val="center"/>
          </w:tcPr>
          <w:p w14:paraId="290A1A9C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AB8BEC" w14:textId="31D005A8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июль</w:t>
            </w:r>
          </w:p>
        </w:tc>
        <w:tc>
          <w:tcPr>
            <w:tcW w:w="7100" w:type="dxa"/>
            <w:vAlign w:val="center"/>
          </w:tcPr>
          <w:p w14:paraId="1475DDB8" w14:textId="6ED69016" w:rsidR="00400C38" w:rsidRPr="00FD7229" w:rsidRDefault="00400C38" w:rsidP="000D2CCA">
            <w:pPr>
              <w:tabs>
                <w:tab w:val="left" w:pos="360"/>
              </w:tabs>
              <w:suppressAutoHyphens/>
              <w:spacing w:line="276" w:lineRule="auto"/>
              <w:ind w:left="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«Сплотить семью поможет мудрость книг»</w:t>
            </w:r>
          </w:p>
          <w:p w14:paraId="67238784" w14:textId="08C78D9A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 семьи, любви и верности</w:t>
            </w:r>
            <w:r w:rsidRPr="00FD7229">
              <w:rPr>
                <w:rFonts w:eastAsia="Calibri" w:cs="Times New Roman"/>
                <w:i/>
                <w:sz w:val="24"/>
                <w:szCs w:val="24"/>
              </w:rPr>
              <w:t>)</w:t>
            </w:r>
          </w:p>
        </w:tc>
      </w:tr>
      <w:tr w:rsidR="00400C38" w:rsidRPr="00FD7229" w14:paraId="077B3419" w14:textId="77777777" w:rsidTr="007D78BC">
        <w:trPr>
          <w:jc w:val="center"/>
        </w:trPr>
        <w:tc>
          <w:tcPr>
            <w:tcW w:w="773" w:type="dxa"/>
            <w:vAlign w:val="center"/>
          </w:tcPr>
          <w:p w14:paraId="074150C2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C3E5D6" w14:textId="2F2E1AC6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100" w:type="dxa"/>
            <w:vAlign w:val="center"/>
          </w:tcPr>
          <w:p w14:paraId="495527E5" w14:textId="38628EEF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«Время школьное пришло» (ко  Дню знаний)</w:t>
            </w:r>
          </w:p>
        </w:tc>
      </w:tr>
      <w:tr w:rsidR="00400C38" w:rsidRPr="00FD7229" w14:paraId="5DB16329" w14:textId="77777777" w:rsidTr="007D78BC">
        <w:trPr>
          <w:jc w:val="center"/>
        </w:trPr>
        <w:tc>
          <w:tcPr>
            <w:tcW w:w="773" w:type="dxa"/>
            <w:vAlign w:val="center"/>
          </w:tcPr>
          <w:p w14:paraId="05A61755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D9D3BF" w14:textId="45E7D912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7100" w:type="dxa"/>
            <w:vAlign w:val="center"/>
          </w:tcPr>
          <w:p w14:paraId="729D253E" w14:textId="6A7F63B3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«В гармонии с возрастом» (ко Дню пожилых людей)</w:t>
            </w:r>
          </w:p>
        </w:tc>
      </w:tr>
      <w:tr w:rsidR="00400C38" w:rsidRPr="00FD7229" w14:paraId="67CDA98B" w14:textId="77777777" w:rsidTr="007D78BC">
        <w:trPr>
          <w:jc w:val="center"/>
        </w:trPr>
        <w:tc>
          <w:tcPr>
            <w:tcW w:w="773" w:type="dxa"/>
            <w:vAlign w:val="center"/>
          </w:tcPr>
          <w:p w14:paraId="008CA6F6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EDED75" w14:textId="65A271A4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7100" w:type="dxa"/>
            <w:vAlign w:val="center"/>
          </w:tcPr>
          <w:p w14:paraId="78BB5CEC" w14:textId="3450337E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«Кто щедро дарит знания и свет»  (ко Дню учителя)</w:t>
            </w:r>
          </w:p>
        </w:tc>
      </w:tr>
      <w:tr w:rsidR="00400C38" w:rsidRPr="00FD7229" w14:paraId="0408FD05" w14:textId="77777777" w:rsidTr="007D78BC">
        <w:trPr>
          <w:jc w:val="center"/>
        </w:trPr>
        <w:tc>
          <w:tcPr>
            <w:tcW w:w="773" w:type="dxa"/>
            <w:vAlign w:val="center"/>
          </w:tcPr>
          <w:p w14:paraId="46A98E02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B9B49F" w14:textId="161C71E8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7100" w:type="dxa"/>
            <w:vAlign w:val="center"/>
          </w:tcPr>
          <w:p w14:paraId="7C53260E" w14:textId="5C4A9F81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День героев Танкограда</w:t>
            </w:r>
          </w:p>
        </w:tc>
      </w:tr>
      <w:tr w:rsidR="00400C38" w:rsidRPr="00FD7229" w14:paraId="2ACADAF1" w14:textId="77777777" w:rsidTr="007D78BC">
        <w:trPr>
          <w:jc w:val="center"/>
        </w:trPr>
        <w:tc>
          <w:tcPr>
            <w:tcW w:w="773" w:type="dxa"/>
            <w:vAlign w:val="center"/>
          </w:tcPr>
          <w:p w14:paraId="7A4CCFF3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D29563" w14:textId="6F49AE29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7100" w:type="dxa"/>
            <w:vAlign w:val="center"/>
          </w:tcPr>
          <w:p w14:paraId="7CB9D765" w14:textId="381232E1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«Мой город – капелька России» (к юбилею города)</w:t>
            </w:r>
          </w:p>
        </w:tc>
      </w:tr>
      <w:tr w:rsidR="00400C38" w:rsidRPr="00FD7229" w14:paraId="7E506C0A" w14:textId="77777777" w:rsidTr="007D78BC">
        <w:trPr>
          <w:jc w:val="center"/>
        </w:trPr>
        <w:tc>
          <w:tcPr>
            <w:tcW w:w="773" w:type="dxa"/>
            <w:vAlign w:val="center"/>
          </w:tcPr>
          <w:p w14:paraId="45B5978D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83C667" w14:textId="6E4DBBC2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7100" w:type="dxa"/>
            <w:vAlign w:val="center"/>
          </w:tcPr>
          <w:p w14:paraId="745F4783" w14:textId="2D36A33A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«Свет материнской души»  (ко Дню матери)</w:t>
            </w:r>
          </w:p>
        </w:tc>
      </w:tr>
      <w:tr w:rsidR="00400C38" w:rsidRPr="00FD7229" w14:paraId="25BCFC63" w14:textId="77777777" w:rsidTr="007D78BC">
        <w:trPr>
          <w:jc w:val="center"/>
        </w:trPr>
        <w:tc>
          <w:tcPr>
            <w:tcW w:w="773" w:type="dxa"/>
            <w:vAlign w:val="center"/>
          </w:tcPr>
          <w:p w14:paraId="760E2024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F3FA6B" w14:textId="5E2B3A61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7100" w:type="dxa"/>
            <w:vAlign w:val="center"/>
          </w:tcPr>
          <w:p w14:paraId="28DA9FBB" w14:textId="3B6B81F7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«Новогодняя мозаика»</w:t>
            </w:r>
          </w:p>
        </w:tc>
      </w:tr>
      <w:tr w:rsidR="00400C38" w:rsidRPr="00FD7229" w14:paraId="6238193E" w14:textId="77777777" w:rsidTr="007D78BC">
        <w:trPr>
          <w:jc w:val="center"/>
        </w:trPr>
        <w:tc>
          <w:tcPr>
            <w:tcW w:w="773" w:type="dxa"/>
            <w:vAlign w:val="center"/>
          </w:tcPr>
          <w:p w14:paraId="3DC6D1C4" w14:textId="77777777" w:rsidR="00400C38" w:rsidRPr="00FD7229" w:rsidRDefault="00400C38" w:rsidP="000D2CCA">
            <w:pPr>
              <w:pStyle w:val="a5"/>
              <w:numPr>
                <w:ilvl w:val="0"/>
                <w:numId w:val="35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6A22D3" w14:textId="1D2D5D8E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7100" w:type="dxa"/>
            <w:vAlign w:val="center"/>
          </w:tcPr>
          <w:p w14:paraId="75C6AB3A" w14:textId="706AD7FD" w:rsidR="00400C38" w:rsidRPr="00FD7229" w:rsidRDefault="00400C38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«Тихий свет рождества»</w:t>
            </w:r>
          </w:p>
        </w:tc>
      </w:tr>
    </w:tbl>
    <w:p w14:paraId="716819E4" w14:textId="4D92274F" w:rsidR="001B73A8" w:rsidRPr="00FD7229" w:rsidRDefault="00FB0E8D" w:rsidP="0050571D">
      <w:pPr>
        <w:spacing w:before="240"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Тематические полки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7229"/>
      </w:tblGrid>
      <w:tr w:rsidR="00FB0E8D" w:rsidRPr="00FD7229" w14:paraId="54B80E75" w14:textId="77777777" w:rsidTr="00AE60BA">
        <w:tc>
          <w:tcPr>
            <w:tcW w:w="709" w:type="dxa"/>
            <w:vAlign w:val="center"/>
          </w:tcPr>
          <w:p w14:paraId="2ED24A56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FD7229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FD7229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Align w:val="center"/>
          </w:tcPr>
          <w:p w14:paraId="547A98F0" w14:textId="31A76B40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7229" w:type="dxa"/>
            <w:vAlign w:val="center"/>
          </w:tcPr>
          <w:p w14:paraId="7E4A04E7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Times New Roman" w:cs="Times New Roman"/>
                <w:sz w:val="24"/>
                <w:szCs w:val="24"/>
                <w:lang w:eastAsia="zh-CN"/>
              </w:rPr>
              <w:t>Название</w:t>
            </w:r>
          </w:p>
        </w:tc>
      </w:tr>
      <w:tr w:rsidR="00FB0E8D" w:rsidRPr="00FD7229" w14:paraId="562CFE02" w14:textId="77777777" w:rsidTr="00AE60BA">
        <w:tc>
          <w:tcPr>
            <w:tcW w:w="709" w:type="dxa"/>
            <w:vAlign w:val="center"/>
          </w:tcPr>
          <w:p w14:paraId="340F8588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8282E1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  <w:vAlign w:val="center"/>
          </w:tcPr>
          <w:p w14:paraId="4D3EC241" w14:textId="4F68F0B9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«Челябинская область: летопись событий»</w:t>
            </w:r>
          </w:p>
          <w:p w14:paraId="057E7902" w14:textId="07E7D1D0" w:rsidR="00FB0E8D" w:rsidRPr="00FD7229" w:rsidRDefault="00FB0E8D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образования Челябинской области)</w:t>
            </w:r>
          </w:p>
        </w:tc>
      </w:tr>
      <w:tr w:rsidR="00FB0E8D" w:rsidRPr="00FD7229" w14:paraId="1BCB7B03" w14:textId="77777777" w:rsidTr="00AE60BA">
        <w:tc>
          <w:tcPr>
            <w:tcW w:w="709" w:type="dxa"/>
            <w:vAlign w:val="center"/>
          </w:tcPr>
          <w:p w14:paraId="162B9474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EADD5D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  <w:vAlign w:val="center"/>
          </w:tcPr>
          <w:p w14:paraId="652A2867" w14:textId="6368BB8D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«Великий педагог и писатель</w:t>
            </w:r>
          </w:p>
          <w:p w14:paraId="0D85BE77" w14:textId="421B6C0D" w:rsidR="00FB0E8D" w:rsidRPr="00FD7229" w:rsidRDefault="00FB0E8D" w:rsidP="000D2CCA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 200-летию со дня рождения К. Ушинского)</w:t>
            </w:r>
          </w:p>
        </w:tc>
      </w:tr>
      <w:tr w:rsidR="00FB0E8D" w:rsidRPr="00FD7229" w14:paraId="13338972" w14:textId="77777777" w:rsidTr="00AE60BA">
        <w:tc>
          <w:tcPr>
            <w:tcW w:w="709" w:type="dxa"/>
            <w:vAlign w:val="center"/>
          </w:tcPr>
          <w:p w14:paraId="4F815099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FDD686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  <w:vAlign w:val="center"/>
          </w:tcPr>
          <w:p w14:paraId="03B216DB" w14:textId="43F009C2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«Крым в истории России»</w:t>
            </w:r>
          </w:p>
          <w:p w14:paraId="4D7475FB" w14:textId="7FD1AAF9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(День воссоединения Крыма с Россией)</w:t>
            </w:r>
          </w:p>
        </w:tc>
      </w:tr>
      <w:tr w:rsidR="00FB0E8D" w:rsidRPr="00FD7229" w14:paraId="2D859E46" w14:textId="77777777" w:rsidTr="00AE60BA">
        <w:tc>
          <w:tcPr>
            <w:tcW w:w="709" w:type="dxa"/>
            <w:vAlign w:val="center"/>
          </w:tcPr>
          <w:p w14:paraId="64A9718C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75FA20" w14:textId="241C7F96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  <w:vAlign w:val="center"/>
          </w:tcPr>
          <w:p w14:paraId="70097789" w14:textId="6AB322C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«С. Рахманинов – композитор, пианист, дирижер»</w:t>
            </w:r>
          </w:p>
        </w:tc>
      </w:tr>
      <w:tr w:rsidR="00FB0E8D" w:rsidRPr="00FD7229" w14:paraId="084F0EB6" w14:textId="77777777" w:rsidTr="00AE60BA">
        <w:tc>
          <w:tcPr>
            <w:tcW w:w="709" w:type="dxa"/>
            <w:vAlign w:val="center"/>
          </w:tcPr>
          <w:p w14:paraId="3B2C911D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C7CFF1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  <w:vAlign w:val="center"/>
          </w:tcPr>
          <w:p w14:paraId="07811231" w14:textId="621085DC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«Быть здоровым - это стильно, это модно и престижно» (к Всемирному дню здоровья)</w:t>
            </w:r>
          </w:p>
        </w:tc>
      </w:tr>
      <w:tr w:rsidR="00FB0E8D" w:rsidRPr="00FD7229" w14:paraId="4BD08E68" w14:textId="77777777" w:rsidTr="00AE60BA">
        <w:tc>
          <w:tcPr>
            <w:tcW w:w="709" w:type="dxa"/>
            <w:vAlign w:val="center"/>
          </w:tcPr>
          <w:p w14:paraId="22424EE8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D9EA74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vAlign w:val="center"/>
          </w:tcPr>
          <w:p w14:paraId="1AD5C052" w14:textId="77BBC6BA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«Твое Величество - Библиотека» (ко Дню  библиотек)</w:t>
            </w:r>
          </w:p>
        </w:tc>
      </w:tr>
      <w:tr w:rsidR="00FB0E8D" w:rsidRPr="00FD7229" w14:paraId="2B6DE9C9" w14:textId="77777777" w:rsidTr="00AE60BA">
        <w:tc>
          <w:tcPr>
            <w:tcW w:w="709" w:type="dxa"/>
            <w:vAlign w:val="center"/>
          </w:tcPr>
          <w:p w14:paraId="7749FEC2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BF3EE7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229" w:type="dxa"/>
            <w:vAlign w:val="center"/>
          </w:tcPr>
          <w:p w14:paraId="5DC0390C" w14:textId="01A5D716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«Мы все – россияне» (ко Дню  России)</w:t>
            </w:r>
          </w:p>
        </w:tc>
      </w:tr>
      <w:tr w:rsidR="00FB0E8D" w:rsidRPr="00FD7229" w14:paraId="6A2DE31F" w14:textId="77777777" w:rsidTr="00AE60BA">
        <w:tc>
          <w:tcPr>
            <w:tcW w:w="709" w:type="dxa"/>
            <w:vAlign w:val="center"/>
          </w:tcPr>
          <w:p w14:paraId="32AE7FBD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674695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229" w:type="dxa"/>
            <w:vAlign w:val="center"/>
          </w:tcPr>
          <w:p w14:paraId="7D683F75" w14:textId="754A1B2F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«Троица! Троица! Земля травой покроется»</w:t>
            </w:r>
          </w:p>
        </w:tc>
      </w:tr>
      <w:tr w:rsidR="00FB0E8D" w:rsidRPr="00FD7229" w14:paraId="0381E581" w14:textId="77777777" w:rsidTr="00AE60BA">
        <w:tc>
          <w:tcPr>
            <w:tcW w:w="709" w:type="dxa"/>
            <w:vAlign w:val="center"/>
          </w:tcPr>
          <w:p w14:paraId="71C10854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696971" w14:textId="7A344A24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  <w:tc>
          <w:tcPr>
            <w:tcW w:w="7229" w:type="dxa"/>
            <w:vAlign w:val="center"/>
          </w:tcPr>
          <w:p w14:paraId="7C239498" w14:textId="3701D3AF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«Цена зависимости – жизнь»</w:t>
            </w:r>
          </w:p>
          <w:p w14:paraId="07FECF53" w14:textId="7C088174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 Всемирному  дню  борьбы с наркоманией и незаконным оборотом наркотиков)</w:t>
            </w:r>
          </w:p>
        </w:tc>
      </w:tr>
      <w:tr w:rsidR="00FB0E8D" w:rsidRPr="00FD7229" w14:paraId="03248050" w14:textId="77777777" w:rsidTr="00AE60BA">
        <w:tc>
          <w:tcPr>
            <w:tcW w:w="709" w:type="dxa"/>
            <w:vAlign w:val="center"/>
          </w:tcPr>
          <w:p w14:paraId="65427AA9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68884D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229" w:type="dxa"/>
            <w:vAlign w:val="center"/>
          </w:tcPr>
          <w:p w14:paraId="6E909176" w14:textId="5C22B2EB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«Над нами реет флаг России»</w:t>
            </w:r>
          </w:p>
          <w:p w14:paraId="3F41C2D2" w14:textId="3A36D31D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(День Государственного флага России)</w:t>
            </w:r>
          </w:p>
        </w:tc>
      </w:tr>
      <w:tr w:rsidR="00FB0E8D" w:rsidRPr="00FD7229" w14:paraId="41638601" w14:textId="77777777" w:rsidTr="00AE60BA">
        <w:tc>
          <w:tcPr>
            <w:tcW w:w="709" w:type="dxa"/>
            <w:vAlign w:val="center"/>
          </w:tcPr>
          <w:p w14:paraId="08C3FE44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FE3EA2" w14:textId="194904EF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229" w:type="dxa"/>
            <w:vAlign w:val="center"/>
          </w:tcPr>
          <w:p w14:paraId="42B20997" w14:textId="644DCF08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«Курская великая дуга»</w:t>
            </w:r>
          </w:p>
          <w:p w14:paraId="71B5B513" w14:textId="180C5B66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 80-летию победы Красной армии в Курской битве)</w:t>
            </w:r>
          </w:p>
        </w:tc>
      </w:tr>
      <w:tr w:rsidR="00FB0E8D" w:rsidRPr="00FD7229" w14:paraId="6AA693CC" w14:textId="77777777" w:rsidTr="00AE60BA">
        <w:tc>
          <w:tcPr>
            <w:tcW w:w="709" w:type="dxa"/>
            <w:vAlign w:val="center"/>
          </w:tcPr>
          <w:p w14:paraId="4A55AFF9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4CCB3B" w14:textId="7A3C85FC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229" w:type="dxa"/>
            <w:vAlign w:val="center"/>
          </w:tcPr>
          <w:p w14:paraId="4C2A59F3" w14:textId="2D1B045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«Обвиняется терроризм»</w:t>
            </w:r>
          </w:p>
          <w:p w14:paraId="211D863B" w14:textId="00823E7F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(День солидарности в борьбе с терроризмом)</w:t>
            </w:r>
          </w:p>
        </w:tc>
      </w:tr>
      <w:tr w:rsidR="00FB0E8D" w:rsidRPr="00FD7229" w14:paraId="4267939E" w14:textId="77777777" w:rsidTr="00AE60BA">
        <w:tc>
          <w:tcPr>
            <w:tcW w:w="709" w:type="dxa"/>
            <w:vAlign w:val="center"/>
          </w:tcPr>
          <w:p w14:paraId="7524326A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AEFE1A" w14:textId="6E906C4C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август</w:t>
            </w:r>
          </w:p>
        </w:tc>
        <w:tc>
          <w:tcPr>
            <w:tcW w:w="7229" w:type="dxa"/>
            <w:vAlign w:val="center"/>
          </w:tcPr>
          <w:p w14:paraId="09D64BEC" w14:textId="1FA44D2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«Есть такая профессия – Родину защищать»</w:t>
            </w:r>
          </w:p>
          <w:p w14:paraId="3C56ED02" w14:textId="15431C14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офицера России</w:t>
            </w:r>
            <w:proofErr w:type="gramStart"/>
            <w:r w:rsidRPr="00FD7229">
              <w:rPr>
                <w:rFonts w:eastAsia="Calibri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B0E8D" w:rsidRPr="00FD7229" w14:paraId="1F530322" w14:textId="77777777" w:rsidTr="00AE60BA">
        <w:tc>
          <w:tcPr>
            <w:tcW w:w="709" w:type="dxa"/>
            <w:vAlign w:val="center"/>
          </w:tcPr>
          <w:p w14:paraId="2A5B1E55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A76F3D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vAlign w:val="center"/>
          </w:tcPr>
          <w:p w14:paraId="1F9B6ED8" w14:textId="7D30A1CA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«Сын Дагестана - аварский поэт»</w:t>
            </w:r>
          </w:p>
          <w:p w14:paraId="26631ECD" w14:textId="02A7A95D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  100-летию со дня рождения Р. Гамзатова)</w:t>
            </w:r>
          </w:p>
        </w:tc>
      </w:tr>
      <w:tr w:rsidR="00FB0E8D" w:rsidRPr="00FD7229" w14:paraId="19DD2E41" w14:textId="77777777" w:rsidTr="00AE60BA">
        <w:tc>
          <w:tcPr>
            <w:tcW w:w="709" w:type="dxa"/>
            <w:vAlign w:val="center"/>
          </w:tcPr>
          <w:p w14:paraId="20CAA4DA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230C39" w14:textId="3F1F054A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vAlign w:val="center"/>
          </w:tcPr>
          <w:p w14:paraId="58F9490C" w14:textId="4DBBB8CE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«Век живи – век учись»</w:t>
            </w:r>
          </w:p>
          <w:p w14:paraId="7098B60E" w14:textId="35ADA728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  международному  дню  распространения грамотности)</w:t>
            </w:r>
          </w:p>
        </w:tc>
      </w:tr>
      <w:tr w:rsidR="00FB0E8D" w:rsidRPr="00FD7229" w14:paraId="330E3FED" w14:textId="77777777" w:rsidTr="00AE60BA">
        <w:tc>
          <w:tcPr>
            <w:tcW w:w="709" w:type="dxa"/>
            <w:vAlign w:val="center"/>
          </w:tcPr>
          <w:p w14:paraId="4EABE8BF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0CC679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vAlign w:val="center"/>
          </w:tcPr>
          <w:p w14:paraId="4EC72E5A" w14:textId="61F267B8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«Спасти и выжить»</w:t>
            </w:r>
          </w:p>
          <w:p w14:paraId="6926D6B0" w14:textId="38D62846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</w:t>
            </w:r>
            <w:proofErr w:type="gramStart"/>
            <w:r w:rsidRPr="00FD7229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FD7229">
              <w:rPr>
                <w:rFonts w:eastAsia="Calibri" w:cs="Times New Roman"/>
                <w:sz w:val="24"/>
                <w:szCs w:val="24"/>
              </w:rPr>
              <w:t xml:space="preserve">  Дню гражданской обороны)</w:t>
            </w:r>
          </w:p>
        </w:tc>
      </w:tr>
      <w:tr w:rsidR="00FB0E8D" w:rsidRPr="00FD7229" w14:paraId="49AA0FC0" w14:textId="77777777" w:rsidTr="00AE60BA">
        <w:tc>
          <w:tcPr>
            <w:tcW w:w="709" w:type="dxa"/>
            <w:vAlign w:val="center"/>
          </w:tcPr>
          <w:p w14:paraId="44B748E1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73BB27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vAlign w:val="center"/>
          </w:tcPr>
          <w:p w14:paraId="0A227E61" w14:textId="2B81F4E8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«В единстве народа – сила России»</w:t>
            </w:r>
          </w:p>
          <w:p w14:paraId="60DF91B8" w14:textId="7EFD4BDE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народного единства)</w:t>
            </w:r>
          </w:p>
        </w:tc>
      </w:tr>
      <w:tr w:rsidR="00FB0E8D" w:rsidRPr="00FD7229" w14:paraId="581B0BC6" w14:textId="77777777" w:rsidTr="00AE60BA">
        <w:tc>
          <w:tcPr>
            <w:tcW w:w="709" w:type="dxa"/>
            <w:vAlign w:val="center"/>
          </w:tcPr>
          <w:p w14:paraId="1C2B075A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C5CFED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vAlign w:val="center"/>
          </w:tcPr>
          <w:p w14:paraId="212A7C16" w14:textId="339D33CF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«Сильные духом, вам посвящается»</w:t>
            </w:r>
          </w:p>
          <w:p w14:paraId="74C694D4" w14:textId="30D969A3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 Международному дню инвалидов)</w:t>
            </w:r>
          </w:p>
        </w:tc>
      </w:tr>
      <w:tr w:rsidR="00FB0E8D" w:rsidRPr="00FD7229" w14:paraId="658BB5EE" w14:textId="77777777" w:rsidTr="00AE60BA">
        <w:tc>
          <w:tcPr>
            <w:tcW w:w="709" w:type="dxa"/>
            <w:vAlign w:val="center"/>
          </w:tcPr>
          <w:p w14:paraId="209F9A94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F9D112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vAlign w:val="center"/>
          </w:tcPr>
          <w:p w14:paraId="4F6FABA3" w14:textId="1FB65919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«Остался верен он чести и долгу»</w:t>
            </w:r>
          </w:p>
          <w:p w14:paraId="7BD666F1" w14:textId="55C3BCD4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(ко Дню неизвестного солдата)</w:t>
            </w:r>
          </w:p>
        </w:tc>
      </w:tr>
      <w:tr w:rsidR="00FB0E8D" w:rsidRPr="00FD7229" w14:paraId="510DBDA6" w14:textId="77777777" w:rsidTr="00AE60BA">
        <w:tc>
          <w:tcPr>
            <w:tcW w:w="709" w:type="dxa"/>
            <w:vAlign w:val="center"/>
          </w:tcPr>
          <w:p w14:paraId="3BCF50B1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5758FD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vAlign w:val="center"/>
          </w:tcPr>
          <w:p w14:paraId="00FDAEB7" w14:textId="35FC1033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«России верные сыны» (ко Дню героев Отечества)</w:t>
            </w:r>
          </w:p>
        </w:tc>
      </w:tr>
      <w:tr w:rsidR="00FB0E8D" w:rsidRPr="00FD7229" w14:paraId="0ED44694" w14:textId="77777777" w:rsidTr="00AE60BA">
        <w:tc>
          <w:tcPr>
            <w:tcW w:w="709" w:type="dxa"/>
            <w:vAlign w:val="center"/>
          </w:tcPr>
          <w:p w14:paraId="17316E93" w14:textId="77777777" w:rsidR="00FB0E8D" w:rsidRPr="00FD7229" w:rsidRDefault="00FB0E8D" w:rsidP="000D2CCA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6BB05A" w14:textId="77777777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vAlign w:val="center"/>
          </w:tcPr>
          <w:p w14:paraId="64595A50" w14:textId="26DBB583" w:rsidR="00FB0E8D" w:rsidRPr="00FD7229" w:rsidRDefault="00FB0E8D" w:rsidP="000D2CCA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FD7229">
              <w:rPr>
                <w:rFonts w:eastAsia="Calibri" w:cs="Times New Roman"/>
                <w:sz w:val="24"/>
                <w:szCs w:val="24"/>
              </w:rPr>
              <w:t>«Главная книга страны»   (ко Дню Конституции)</w:t>
            </w:r>
          </w:p>
        </w:tc>
      </w:tr>
    </w:tbl>
    <w:p w14:paraId="07046010" w14:textId="7ECA3DBA" w:rsidR="001B73A8" w:rsidRPr="00FD7229" w:rsidRDefault="001B73A8" w:rsidP="0050571D">
      <w:pPr>
        <w:spacing w:before="240"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7. Тематические направления работы с читателями</w:t>
      </w:r>
    </w:p>
    <w:p w14:paraId="55734A89" w14:textId="15D91D27" w:rsidR="000D2CCA" w:rsidRPr="00A94C7D" w:rsidRDefault="009C13F2" w:rsidP="00A94C7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 xml:space="preserve">Отдел </w:t>
      </w:r>
      <w:proofErr w:type="spellStart"/>
      <w:r w:rsidRPr="00FD7229">
        <w:rPr>
          <w:rFonts w:eastAsia="Calibri" w:cs="Times New Roman"/>
          <w:szCs w:val="28"/>
        </w:rPr>
        <w:t>ООиЕФ</w:t>
      </w:r>
      <w:proofErr w:type="spellEnd"/>
      <w:r w:rsidR="001B73A8" w:rsidRPr="00FD7229">
        <w:rPr>
          <w:rFonts w:eastAsia="Calibri" w:cs="Times New Roman"/>
          <w:szCs w:val="28"/>
        </w:rPr>
        <w:t xml:space="preserve"> </w:t>
      </w:r>
      <w:r w:rsidR="00671D67" w:rsidRPr="00FD7229">
        <w:rPr>
          <w:rFonts w:eastAsia="Calibri" w:cs="Times New Roman"/>
          <w:szCs w:val="28"/>
        </w:rPr>
        <w:t>в целях воспитания</w:t>
      </w:r>
      <w:r w:rsidR="001B73A8" w:rsidRPr="00FD7229">
        <w:rPr>
          <w:rFonts w:eastAsia="Calibri" w:cs="Times New Roman"/>
          <w:szCs w:val="28"/>
        </w:rPr>
        <w:t xml:space="preserve"> у молодого поколения чувства патриотизма, любви к малой родине и гордости за талантливых и известных людей нашего гор</w:t>
      </w:r>
      <w:r w:rsidR="00D91609" w:rsidRPr="00FD7229">
        <w:rPr>
          <w:rFonts w:eastAsia="Calibri" w:cs="Times New Roman"/>
          <w:szCs w:val="28"/>
        </w:rPr>
        <w:t>ода и края путем сохранения, пре</w:t>
      </w:r>
      <w:r w:rsidR="001B73A8" w:rsidRPr="00FD7229">
        <w:rPr>
          <w:rFonts w:eastAsia="Calibri" w:cs="Times New Roman"/>
          <w:szCs w:val="28"/>
        </w:rPr>
        <w:t xml:space="preserve">умножения и продвижения </w:t>
      </w:r>
      <w:r w:rsidR="00671D67" w:rsidRPr="00FD7229">
        <w:rPr>
          <w:rFonts w:eastAsia="Calibri" w:cs="Times New Roman"/>
          <w:szCs w:val="28"/>
        </w:rPr>
        <w:t>продолжит работать по программе «Миасс литературный»</w:t>
      </w:r>
      <w:r w:rsidR="00FB0E8D" w:rsidRPr="00FD7229">
        <w:rPr>
          <w:rFonts w:eastAsia="Calibri" w:cs="Times New Roman"/>
          <w:szCs w:val="28"/>
        </w:rPr>
        <w:t>.</w:t>
      </w:r>
    </w:p>
    <w:p w14:paraId="401EFDE4" w14:textId="77777777" w:rsidR="001B73A8" w:rsidRPr="00FD7229" w:rsidRDefault="001B73A8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8. Методическая работа</w:t>
      </w:r>
    </w:p>
    <w:p w14:paraId="7FFEF2E9" w14:textId="2A065E94" w:rsidR="001B73A8" w:rsidRPr="00FD7229" w:rsidRDefault="001B73A8" w:rsidP="0050571D">
      <w:pPr>
        <w:spacing w:after="0" w:line="360" w:lineRule="auto"/>
        <w:ind w:left="284" w:firstLine="425"/>
        <w:jc w:val="both"/>
        <w:rPr>
          <w:rFonts w:eastAsia="Calibri" w:cs="Times New Roman"/>
          <w:b/>
          <w:szCs w:val="28"/>
          <w:u w:val="single"/>
        </w:rPr>
      </w:pPr>
      <w:r w:rsidRPr="00FD7229">
        <w:rPr>
          <w:rFonts w:eastAsia="Calibri" w:cs="Times New Roman"/>
          <w:szCs w:val="28"/>
        </w:rPr>
        <w:t xml:space="preserve"> Регулярные выезды по филиалам не менее 2</w:t>
      </w:r>
      <w:r w:rsidR="00FB0E8D" w:rsidRPr="00FD7229">
        <w:rPr>
          <w:rFonts w:eastAsia="Calibri" w:cs="Times New Roman"/>
          <w:szCs w:val="28"/>
        </w:rPr>
        <w:t>-</w:t>
      </w:r>
      <w:r w:rsidRPr="00FD7229">
        <w:rPr>
          <w:rFonts w:eastAsia="Calibri" w:cs="Times New Roman"/>
          <w:szCs w:val="28"/>
        </w:rPr>
        <w:t xml:space="preserve">х раз в месяц. </w:t>
      </w:r>
    </w:p>
    <w:p w14:paraId="5B4A5B7B" w14:textId="77777777" w:rsidR="001B73A8" w:rsidRPr="00FD7229" w:rsidRDefault="001B73A8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9. Административно-хозяйственная работа</w:t>
      </w:r>
    </w:p>
    <w:p w14:paraId="4EA46635" w14:textId="2454FA1E" w:rsidR="001B73A8" w:rsidRPr="00FD7229" w:rsidRDefault="001B73A8" w:rsidP="0050571D">
      <w:pPr>
        <w:numPr>
          <w:ilvl w:val="0"/>
          <w:numId w:val="28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Оформление заявки к смете на 2023 год на хозяйственные и канцелярские расходы</w:t>
      </w:r>
      <w:r w:rsidR="00362161" w:rsidRPr="00FD7229">
        <w:rPr>
          <w:rFonts w:eastAsia="Calibri" w:cs="Times New Roman"/>
          <w:b/>
          <w:szCs w:val="28"/>
        </w:rPr>
        <w:t xml:space="preserve"> </w:t>
      </w:r>
      <w:r w:rsidR="00362161" w:rsidRPr="00FD7229">
        <w:rPr>
          <w:rFonts w:eastAsia="Calibri" w:cs="Times New Roman"/>
          <w:szCs w:val="28"/>
        </w:rPr>
        <w:t>(</w:t>
      </w:r>
      <w:r w:rsidRPr="00FD7229">
        <w:rPr>
          <w:rFonts w:eastAsia="Calibri" w:cs="Times New Roman"/>
          <w:szCs w:val="28"/>
        </w:rPr>
        <w:t>Не позднее июня 2023 года)</w:t>
      </w:r>
    </w:p>
    <w:p w14:paraId="13F1E802" w14:textId="77777777" w:rsidR="001B73A8" w:rsidRPr="00FD7229" w:rsidRDefault="001B73A8" w:rsidP="0050571D">
      <w:pPr>
        <w:numPr>
          <w:ilvl w:val="0"/>
          <w:numId w:val="28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Проведение инструктажей по охране труда в санитарные дни.</w:t>
      </w:r>
    </w:p>
    <w:p w14:paraId="425E45A8" w14:textId="77777777" w:rsidR="001B73A8" w:rsidRPr="00FD7229" w:rsidRDefault="001B73A8" w:rsidP="0050571D">
      <w:pPr>
        <w:numPr>
          <w:ilvl w:val="0"/>
          <w:numId w:val="28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lastRenderedPageBreak/>
        <w:t>Обновление документации отдела согласно номенклатуре дел.</w:t>
      </w:r>
    </w:p>
    <w:p w14:paraId="35A308F6" w14:textId="77777777" w:rsidR="001B73A8" w:rsidRPr="00FD7229" w:rsidRDefault="001B73A8" w:rsidP="0050571D">
      <w:pPr>
        <w:numPr>
          <w:ilvl w:val="0"/>
          <w:numId w:val="28"/>
        </w:numPr>
        <w:spacing w:after="0" w:line="360" w:lineRule="auto"/>
        <w:ind w:left="360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Приобретение инвентаря для эвакуации  редкого фонда в случае аварийных ситуаций.</w:t>
      </w:r>
    </w:p>
    <w:p w14:paraId="5D7D929B" w14:textId="419421B4" w:rsidR="001B73A8" w:rsidRPr="00FD7229" w:rsidRDefault="00ED5186" w:rsidP="0050571D">
      <w:pPr>
        <w:tabs>
          <w:tab w:val="left" w:pos="2731"/>
        </w:tabs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10. Р</w:t>
      </w:r>
      <w:r w:rsidR="001B73A8" w:rsidRPr="00FD7229">
        <w:rPr>
          <w:rFonts w:eastAsia="Calibri" w:cs="Times New Roman"/>
          <w:b/>
          <w:szCs w:val="28"/>
        </w:rPr>
        <w:t>етроввод</w:t>
      </w:r>
    </w:p>
    <w:p w14:paraId="356E1A54" w14:textId="554E8D6B" w:rsidR="001B73A8" w:rsidRPr="00FD7229" w:rsidRDefault="00FB0E8D" w:rsidP="0050571D">
      <w:pPr>
        <w:numPr>
          <w:ilvl w:val="0"/>
          <w:numId w:val="29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О</w:t>
      </w:r>
      <w:r w:rsidR="001B73A8" w:rsidRPr="00FD7229">
        <w:rPr>
          <w:rFonts w:eastAsia="Calibri" w:cs="Times New Roman"/>
          <w:szCs w:val="28"/>
        </w:rPr>
        <w:t>бучение</w:t>
      </w:r>
      <w:r w:rsidR="002E57A5">
        <w:rPr>
          <w:rFonts w:eastAsia="Calibri" w:cs="Times New Roman"/>
          <w:szCs w:val="28"/>
        </w:rPr>
        <w:t xml:space="preserve"> </w:t>
      </w:r>
      <w:proofErr w:type="spellStart"/>
      <w:r w:rsidR="002E57A5">
        <w:rPr>
          <w:rFonts w:eastAsia="Calibri" w:cs="Times New Roman"/>
          <w:szCs w:val="28"/>
        </w:rPr>
        <w:t>ретро</w:t>
      </w:r>
      <w:r w:rsidR="00ED5186" w:rsidRPr="00FD7229">
        <w:rPr>
          <w:rFonts w:eastAsia="Calibri" w:cs="Times New Roman"/>
          <w:szCs w:val="28"/>
        </w:rPr>
        <w:t>вводу</w:t>
      </w:r>
      <w:proofErr w:type="spellEnd"/>
      <w:r w:rsidR="00ED5186" w:rsidRPr="00FD7229">
        <w:rPr>
          <w:rFonts w:eastAsia="Calibri" w:cs="Times New Roman"/>
          <w:szCs w:val="28"/>
        </w:rPr>
        <w:t xml:space="preserve"> сотрудников</w:t>
      </w:r>
      <w:r w:rsidR="001B73A8" w:rsidRPr="00FD7229">
        <w:rPr>
          <w:rFonts w:eastAsia="Calibri" w:cs="Times New Roman"/>
          <w:szCs w:val="28"/>
        </w:rPr>
        <w:t xml:space="preserve"> в </w:t>
      </w:r>
      <w:proofErr w:type="gramStart"/>
      <w:r w:rsidR="001B73A8" w:rsidRPr="00FD7229">
        <w:rPr>
          <w:rFonts w:eastAsia="Calibri" w:cs="Times New Roman"/>
          <w:szCs w:val="28"/>
        </w:rPr>
        <w:t>ОБР</w:t>
      </w:r>
      <w:proofErr w:type="gramEnd"/>
    </w:p>
    <w:p w14:paraId="5BF4D012" w14:textId="4FF313CE" w:rsidR="001B73A8" w:rsidRPr="00FD7229" w:rsidRDefault="00FB0E8D" w:rsidP="0050571D">
      <w:pPr>
        <w:numPr>
          <w:ilvl w:val="0"/>
          <w:numId w:val="29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Р</w:t>
      </w:r>
      <w:r w:rsidR="001B73A8" w:rsidRPr="00FD7229">
        <w:rPr>
          <w:rFonts w:eastAsia="Calibri" w:cs="Times New Roman"/>
          <w:szCs w:val="28"/>
        </w:rPr>
        <w:t xml:space="preserve">абота с базой данных </w:t>
      </w:r>
    </w:p>
    <w:p w14:paraId="59DF2E49" w14:textId="77777777" w:rsidR="001B73A8" w:rsidRPr="00FD7229" w:rsidRDefault="001B73A8" w:rsidP="0050571D">
      <w:pPr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FD7229">
        <w:rPr>
          <w:rFonts w:eastAsia="Calibri" w:cs="Times New Roman"/>
          <w:b/>
          <w:szCs w:val="28"/>
        </w:rPr>
        <w:t>11.  Работа с фондом редких книг</w:t>
      </w:r>
    </w:p>
    <w:p w14:paraId="61FF8800" w14:textId="77777777" w:rsidR="001B73A8" w:rsidRPr="00FD7229" w:rsidRDefault="001B73A8" w:rsidP="0050571D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Продолжить работу экспертной  комиссии по отбору изданий в фонд редких книг</w:t>
      </w:r>
    </w:p>
    <w:p w14:paraId="74BE0DF2" w14:textId="2742DC11" w:rsidR="001B73A8" w:rsidRPr="00FD7229" w:rsidRDefault="001B73A8" w:rsidP="0050571D">
      <w:pPr>
        <w:numPr>
          <w:ilvl w:val="0"/>
          <w:numId w:val="40"/>
        </w:numPr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FD7229">
        <w:rPr>
          <w:rFonts w:eastAsia="Calibri" w:cs="Times New Roman"/>
          <w:szCs w:val="28"/>
        </w:rPr>
        <w:t>Ежемесячная влажная уборка книг.</w:t>
      </w:r>
      <w:r w:rsidR="00ED5186" w:rsidRPr="00FD7229">
        <w:rPr>
          <w:rFonts w:eastAsia="Calibri" w:cs="Times New Roman"/>
          <w:szCs w:val="28"/>
        </w:rPr>
        <w:t xml:space="preserve"> Соблюдение режима хранения редких изданий.</w:t>
      </w:r>
    </w:p>
    <w:p w14:paraId="1F6EBE22" w14:textId="0F4634B0" w:rsidR="00AA1095" w:rsidRPr="008E10B5" w:rsidRDefault="00326F56" w:rsidP="000D2CCA">
      <w:pPr>
        <w:pStyle w:val="a"/>
        <w:numPr>
          <w:ilvl w:val="0"/>
          <w:numId w:val="80"/>
        </w:numPr>
        <w:spacing w:after="0" w:line="360" w:lineRule="auto"/>
        <w:jc w:val="left"/>
        <w:outlineLvl w:val="0"/>
        <w:rPr>
          <w:szCs w:val="28"/>
        </w:rPr>
      </w:pPr>
      <w:bookmarkStart w:id="33" w:name="_Toc158117081"/>
      <w:r w:rsidRPr="008E10B5">
        <w:rPr>
          <w:szCs w:val="28"/>
        </w:rPr>
        <w:t>Административно-хозяйственная деятельность</w:t>
      </w:r>
      <w:bookmarkEnd w:id="33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52"/>
        <w:gridCol w:w="1986"/>
      </w:tblGrid>
      <w:tr w:rsidR="004F3457" w:rsidRPr="00D21052" w14:paraId="7629DE5C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31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21052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1052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D21052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EF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21052">
              <w:rPr>
                <w:rFonts w:eastAsia="Calibri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A89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21052">
              <w:rPr>
                <w:rFonts w:eastAsia="Calibri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4F3457" w:rsidRPr="00D21052" w14:paraId="580EEA40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05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94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FA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05EC8638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14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29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Провести частный технический осмотр внутренних сетей ХВС и ГВС и составить список замены счётчиков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24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  <w:p w14:paraId="4396A95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656035AD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CA9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2A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Провести ревизию запорной арматуры (задвижек, кранов и вентилей)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1C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июнь</w:t>
            </w:r>
          </w:p>
        </w:tc>
      </w:tr>
      <w:tr w:rsidR="004F3457" w:rsidRPr="00D21052" w14:paraId="44C070B6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24C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A6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Провести ревизию сантехнического оборудования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3A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июнь-июль</w:t>
            </w:r>
          </w:p>
        </w:tc>
      </w:tr>
      <w:tr w:rsidR="004F3457" w:rsidRPr="00D21052" w14:paraId="326A3502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08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AA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Замена неисправностей запорной арматуры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45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июнь – август </w:t>
            </w:r>
          </w:p>
        </w:tc>
      </w:tr>
      <w:tr w:rsidR="004F3457" w:rsidRPr="00D21052" w14:paraId="119B3EF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3A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E1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Согласовать лимиты на отпуск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86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286022AB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3C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1.6.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50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Заключить договор с Водоканалом на отпуск воды и прием сточных вод в городскую канализацию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D9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6668D31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40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1.7.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16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Заключить договора на техническое обслуживание внутренних систем ХВС и ГВС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D1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  <w:p w14:paraId="01A65DC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07F0DF74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8D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5CE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Контроль потребленных ресурсов ГВС, ХВС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FB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ежемесячно</w:t>
            </w:r>
          </w:p>
        </w:tc>
      </w:tr>
      <w:tr w:rsidR="004F3457" w:rsidRPr="00D21052" w14:paraId="35D79CEB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92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1B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173" w14:textId="77777777" w:rsidR="004F3457" w:rsidRPr="00D21052" w:rsidRDefault="004F3457" w:rsidP="000D2CCA">
            <w:pPr>
              <w:spacing w:after="0" w:line="276" w:lineRule="auto"/>
              <w:ind w:firstLine="708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5AB36EB0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BD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2.1.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B04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Провести частный технический осмотр сливной и линевой канализации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3A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апрель, сентябрь</w:t>
            </w:r>
          </w:p>
        </w:tc>
      </w:tr>
      <w:tr w:rsidR="004F3457" w:rsidRPr="00D21052" w14:paraId="2FD67E0C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340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F9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Система отопления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EE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4340E30E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53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3.1.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9E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Курирование работ по проведению промывки отопительной системы гидропневматическим (гидравлическим) способом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B7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июнь-</w:t>
            </w:r>
          </w:p>
          <w:p w14:paraId="55A2025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4F3457" w:rsidRPr="00D21052" w14:paraId="24F7339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36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3.2.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60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Провести покраску отопительных приборов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47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4F3457" w:rsidRPr="00D21052" w14:paraId="0EA43C8A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31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3.3.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48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Заключить договор на проведение испытаний отопительной системы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2F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июнь – август </w:t>
            </w:r>
          </w:p>
        </w:tc>
      </w:tr>
      <w:tr w:rsidR="004F3457" w:rsidRPr="00D21052" w14:paraId="4244872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21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3.4.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80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Заключить договора на поставку тепловой энергии на 2024 г.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48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454FA82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BA8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BA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Утвердить годовые лимиты на потребление тепловой энергии </w:t>
            </w:r>
          </w:p>
          <w:p w14:paraId="2126C70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5F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январь </w:t>
            </w:r>
          </w:p>
        </w:tc>
      </w:tr>
      <w:tr w:rsidR="004F3457" w:rsidRPr="00D21052" w14:paraId="5054B35A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7F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3.6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85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Заключить договор на выполнение комплекса работ по обслуживанию электрического котла в здании филиала-библиотеки № 9 на 2024г.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21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6F3C51AC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31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FD3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Система энергоснабжения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2F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0085F444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4D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DF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Провести частный технический осмотр электрощитовых, распределительных щитов и электроприемников, (светильников, выключателей, розеток, и пр.)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70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январь, август</w:t>
            </w:r>
          </w:p>
        </w:tc>
      </w:tr>
      <w:tr w:rsidR="004F3457" w:rsidRPr="00D21052" w14:paraId="31CAADF1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67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56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Учет потребляемой электроэнергии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9C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ежемесячно (в начале 3-ей декады месяца)</w:t>
            </w:r>
          </w:p>
        </w:tc>
      </w:tr>
      <w:tr w:rsidR="004F3457" w:rsidRPr="00D21052" w14:paraId="13F871FA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55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57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Приобрести и оснастить средствами защиты технические и технологические помещения: </w:t>
            </w:r>
          </w:p>
          <w:p w14:paraId="32CC4C2D" w14:textId="77777777" w:rsidR="004F3457" w:rsidRPr="00D21052" w:rsidRDefault="004F3457" w:rsidP="000D2CCA">
            <w:pPr>
              <w:numPr>
                <w:ilvl w:val="0"/>
                <w:numId w:val="21"/>
              </w:numPr>
              <w:tabs>
                <w:tab w:val="num" w:pos="324"/>
              </w:tabs>
              <w:spacing w:after="0" w:line="276" w:lineRule="auto"/>
              <w:ind w:left="324" w:hanging="324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электрощитовые</w:t>
            </w:r>
          </w:p>
          <w:p w14:paraId="62931AEF" w14:textId="77777777" w:rsidR="004F3457" w:rsidRPr="00D21052" w:rsidRDefault="004F3457" w:rsidP="000D2CCA">
            <w:pPr>
              <w:numPr>
                <w:ilvl w:val="0"/>
                <w:numId w:val="21"/>
              </w:numPr>
              <w:tabs>
                <w:tab w:val="num" w:pos="324"/>
              </w:tabs>
              <w:spacing w:after="0" w:line="276" w:lineRule="auto"/>
              <w:ind w:left="324" w:hanging="324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диэлектрические перчатки (2 р/год)</w:t>
            </w:r>
          </w:p>
          <w:p w14:paraId="407D32B1" w14:textId="77777777" w:rsidR="004F3457" w:rsidRPr="00D21052" w:rsidRDefault="004F3457" w:rsidP="000D2CCA">
            <w:pPr>
              <w:numPr>
                <w:ilvl w:val="0"/>
                <w:numId w:val="21"/>
              </w:numPr>
              <w:tabs>
                <w:tab w:val="num" w:pos="324"/>
              </w:tabs>
              <w:spacing w:after="0" w:line="276" w:lineRule="auto"/>
              <w:ind w:left="324" w:hanging="324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диэлектрические коврики</w:t>
            </w:r>
          </w:p>
          <w:p w14:paraId="1E0E9169" w14:textId="77777777" w:rsidR="004F3457" w:rsidRPr="00D21052" w:rsidRDefault="004F3457" w:rsidP="000D2CCA">
            <w:pPr>
              <w:numPr>
                <w:ilvl w:val="0"/>
                <w:numId w:val="21"/>
              </w:numPr>
              <w:tabs>
                <w:tab w:val="num" w:pos="324"/>
              </w:tabs>
              <w:spacing w:after="0" w:line="276" w:lineRule="auto"/>
              <w:ind w:left="324" w:hanging="324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диэлектрические галоши (боты)</w:t>
            </w:r>
          </w:p>
          <w:p w14:paraId="2FED2C35" w14:textId="77777777" w:rsidR="004F3457" w:rsidRPr="00D21052" w:rsidRDefault="004F3457" w:rsidP="000D2CCA">
            <w:pPr>
              <w:numPr>
                <w:ilvl w:val="0"/>
                <w:numId w:val="21"/>
              </w:numPr>
              <w:tabs>
                <w:tab w:val="num" w:pos="324"/>
              </w:tabs>
              <w:spacing w:after="0" w:line="276" w:lineRule="auto"/>
              <w:ind w:left="324" w:hanging="324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инструмент с диэлектрическими ручками (обвертки, пассатижи, указатели напряжения)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68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4F3457" w:rsidRPr="00D21052" w14:paraId="14B323E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CE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24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Устранение замечаний по электробезопасности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4B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по мере финансирования </w:t>
            </w:r>
          </w:p>
        </w:tc>
      </w:tr>
      <w:tr w:rsidR="004F3457" w:rsidRPr="00D21052" w14:paraId="56A042C3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77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96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Установить индивидуальный прибор учёта тепловой энергии в библиотеке-филиале №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17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по мере финансирования  </w:t>
            </w:r>
          </w:p>
        </w:tc>
      </w:tr>
      <w:tr w:rsidR="004F3457" w:rsidRPr="00D21052" w14:paraId="6CD23DA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39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4.7.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B4F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Провести испытание и измерение заземления сопротивления изоляции электросети, вентиляционной системы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56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4F3457" w:rsidRPr="00D21052" w14:paraId="5189787F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0B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4.8.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58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Удаление пыли в светильниках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35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4F3457" w:rsidRPr="00D21052" w14:paraId="00F9ABD9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37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4.9.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28B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Замена перегоревших ламп. Замена энергоёмких ламп накаливания на светодиодные</w:t>
            </w:r>
            <w:proofErr w:type="gramStart"/>
            <w:r w:rsidRPr="00D21052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D21052">
              <w:rPr>
                <w:rFonts w:eastAsia="Calibri" w:cs="Times New Roman"/>
                <w:sz w:val="24"/>
                <w:szCs w:val="24"/>
              </w:rPr>
              <w:t xml:space="preserve"> Организация безопасного хранения люминесцентных ламп.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7A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ежемесячно</w:t>
            </w:r>
          </w:p>
        </w:tc>
      </w:tr>
      <w:tr w:rsidR="004F3457" w:rsidRPr="00D21052" w14:paraId="6D639EC8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8B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4.10.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C9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Заключить договор на поставку электроэнергии на 2024г.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FB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464BD0EC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FC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4.11.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9B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Утвердить лимиты на потребляемую мощность электроэнергии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F5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525FE47F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B9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4.12.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D1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Проверка сопротивления изоляции электропроводок и кабелей.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C6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4F3457" w:rsidRPr="00D21052" w14:paraId="23A83AAF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08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2E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Системы приточно-вытяжной вентиляции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E2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047FF188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BD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5.1.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14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Произвести частный технический осмотр систем вытяжной вентиляции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26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4F3457" w:rsidRPr="00D21052" w14:paraId="5DFD9E52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F6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510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Системы обеспечения охраны и пожарной 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AE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4FE1E87B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30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6.1.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B5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Мониторинг системы пожарной сигнализации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23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ежедневно </w:t>
            </w:r>
          </w:p>
        </w:tc>
      </w:tr>
      <w:tr w:rsidR="004F3457" w:rsidRPr="00D21052" w14:paraId="5C11238B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43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6.2.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345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Проверка системы охранной сигнализации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D5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</w:tr>
      <w:tr w:rsidR="004F3457" w:rsidRPr="00D21052" w14:paraId="5041059B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82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6.3.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FC7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Проверка тревожной сигнализации, тревожные кнопки вызова пожарной охраны и полиции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64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 раз в день</w:t>
            </w:r>
          </w:p>
        </w:tc>
      </w:tr>
      <w:tr w:rsidR="004F3457" w:rsidRPr="00D21052" w14:paraId="29A8A2FC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BE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6.4.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D2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Приобрести и организовать уголки ГО ЧС, пожарной </w:t>
            </w:r>
            <w:r w:rsidRPr="00D21052">
              <w:rPr>
                <w:rFonts w:eastAsia="Calibri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47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lastRenderedPageBreak/>
              <w:t xml:space="preserve">по мере </w:t>
            </w:r>
            <w:r w:rsidRPr="00D21052">
              <w:rPr>
                <w:rFonts w:eastAsia="Calibri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4F3457" w:rsidRPr="00D21052" w14:paraId="13D70C26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E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4B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Мониторинг средств пожаротушения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7E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0153F45F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3D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6.6.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98C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Замена вышедших из строя АПС, средств пожаротушения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B4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4F3457" w:rsidRPr="00D21052" w14:paraId="439BD8C2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5D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F5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Обеспечение санитарно-эпидемиологического режима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A4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692CDDAE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1C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7.1.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B1D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Контроль за уборкой помещений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91C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</w:tr>
      <w:tr w:rsidR="004F3457" w:rsidRPr="00D21052" w14:paraId="0157E3E3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8A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7.2.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425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Контроль за уборкой внутренней территории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B1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</w:tr>
      <w:tr w:rsidR="004F3457" w:rsidRPr="00D21052" w14:paraId="512CE666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19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7.3.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C3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Контроль за уборкой прилегающей территории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01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ежедневно</w:t>
            </w:r>
          </w:p>
        </w:tc>
      </w:tr>
      <w:tr w:rsidR="004F3457" w:rsidRPr="00D21052" w14:paraId="3791B3B0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6E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7.4.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CD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Контроль за стиркой штор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D8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4F3457" w:rsidRPr="00D21052" w14:paraId="7AD0F295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32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7.5.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B8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Закупка хозяйственных и канцелярских товаров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C0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4F3457" w:rsidRPr="00D21052" w14:paraId="1F47609E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50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7.6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05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Списание и утилизация вышедшей из строя техники и энергосберегающих ламп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F7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4E56F586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A9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7.7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6B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Заключение договоров на приобретение средств индивидуальной защиты</w:t>
            </w:r>
            <w:proofErr w:type="gramStart"/>
            <w:r w:rsidRPr="00D21052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D21052">
              <w:rPr>
                <w:rFonts w:eastAsia="Calibri" w:cs="Times New Roman"/>
                <w:sz w:val="24"/>
                <w:szCs w:val="24"/>
              </w:rPr>
              <w:t xml:space="preserve"> антисептических средств и ламп </w:t>
            </w:r>
            <w:proofErr w:type="spellStart"/>
            <w:r w:rsidRPr="00D21052">
              <w:rPr>
                <w:rFonts w:eastAsia="Calibri" w:cs="Times New Roman"/>
                <w:sz w:val="24"/>
                <w:szCs w:val="24"/>
              </w:rPr>
              <w:t>рециркуляторов</w:t>
            </w:r>
            <w:proofErr w:type="spellEnd"/>
            <w:r w:rsidRPr="00D21052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D3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4F3457" w:rsidRPr="00D21052" w14:paraId="74B83046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52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94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D32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516B3458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FD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496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Договор на вывоз ТБО, уборку территории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F0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4F3457" w:rsidRPr="00D21052" w14:paraId="1DC92000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24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C9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Договор на охрану филиалов, выезд вооруженного наряда на 2023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38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75E94898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98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AF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Договор на оказание услуг телефонной связи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C58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4F3457" w:rsidRPr="00D21052" w14:paraId="7BBA4E19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E1F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B4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Договор на техническое обслуживание копировально-множительной техники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03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4F3457" w:rsidRPr="00D21052" w14:paraId="58EF4F43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BA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B83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Заключение договоров аренды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0E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22532E10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90B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5C8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Перезаключение договоров при изменении условий договора.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36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311FAECB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38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8.7.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8A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Заключение договоров на покупку канцелярских товаров и хоз. Товаров для нужд ЦБС на 2024 г..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E7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27A365B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5B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8.8.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54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Заключение договоров обслуживания многоквартирных домов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02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05848B1E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F8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8.9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3E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Заключение договоров на оплату взносов по </w:t>
            </w:r>
            <w:proofErr w:type="spellStart"/>
            <w:r w:rsidRPr="00D21052">
              <w:rPr>
                <w:rFonts w:eastAsia="Calibri" w:cs="Times New Roman"/>
                <w:sz w:val="24"/>
                <w:szCs w:val="24"/>
              </w:rPr>
              <w:t>кап</w:t>
            </w:r>
            <w:proofErr w:type="gramStart"/>
            <w:r w:rsidRPr="00D21052"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 w:rsidRPr="00D21052">
              <w:rPr>
                <w:rFonts w:eastAsia="Calibri" w:cs="Times New Roman"/>
                <w:sz w:val="24"/>
                <w:szCs w:val="24"/>
              </w:rPr>
              <w:t>емонту</w:t>
            </w:r>
            <w:proofErr w:type="spellEnd"/>
            <w:r w:rsidRPr="00D21052">
              <w:rPr>
                <w:rFonts w:eastAsia="Calibri" w:cs="Times New Roman"/>
                <w:sz w:val="24"/>
                <w:szCs w:val="24"/>
              </w:rPr>
              <w:t xml:space="preserve">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1A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368D8521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B84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8.10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5A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Заключение договоров на уборку и обслуживание прилегающей территории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F3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0B303EF4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40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8.11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64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Заключение договоров на текущие ремонты филиалов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8F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1932554E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AF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8.12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CB1" w14:textId="77777777" w:rsidR="004F3457" w:rsidRPr="00D21052" w:rsidRDefault="004F3457" w:rsidP="000D2CCA">
            <w:pPr>
              <w:tabs>
                <w:tab w:val="left" w:pos="1725"/>
              </w:tabs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Заключение договоров на обслуживание внутренних инженерных сетей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68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4F3457" w:rsidRPr="00D21052" w14:paraId="4135B90C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529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97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01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5225B8AF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84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A3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Составление бюджетной сметы на 2024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D2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июль </w:t>
            </w:r>
          </w:p>
          <w:p w14:paraId="290223D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4F3457" w:rsidRPr="00D21052" w14:paraId="0DF02B33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9A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A9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Возмещение из ФСС 0,2% травматизм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C5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до 01 августа</w:t>
            </w:r>
          </w:p>
        </w:tc>
      </w:tr>
      <w:tr w:rsidR="004F3457" w:rsidRPr="00D21052" w14:paraId="7CBD8A7D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E5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9.3. 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65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Подготовка документов для проверки расходов возмещенных средств из ФСС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2F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08DD5BD9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FA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9D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Проведение электронных аукционов, котировок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65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4F3457" w:rsidRPr="00D21052" w14:paraId="1D44EABF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C7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61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Составление штатного расписания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2C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4EA655E8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2B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7B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8A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4F3457" w:rsidRPr="00D21052" w14:paraId="57CD02AC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65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9.7.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D8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Внесение изменений в положение о нормировании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4B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4F3457" w:rsidRPr="00D21052" w14:paraId="4E5DC462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36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9.8.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7FB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Внесение изменений в положение о платных услугах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14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4F3457" w:rsidRPr="00D21052" w14:paraId="75814B5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BF2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9.9.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6C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B2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</w:tr>
      <w:tr w:rsidR="004F3457" w:rsidRPr="00D21052" w14:paraId="26C83FF6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25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9.10.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5B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Работа с депутатами по включению в бюджет текущего ремонта библиотек-филиалов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32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май-</w:t>
            </w:r>
          </w:p>
          <w:p w14:paraId="638CACA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4F3457" w:rsidRPr="00D21052" w14:paraId="0AFF9B3F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A2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9.11.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09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Работа по программам «Безопасность учреждений культуры», «Укрепление материальной базы»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CE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050AA13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E0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9.12.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61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Работа по программе «Доступная среда»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65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16B44231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5F0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9.13.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AD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Участие в местных и областных конкурсах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724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3D360937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11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9.14.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67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Работа с Федеральным законом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20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5D551FB3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4C8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9.15.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20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Проведение работ по проведению мероприятий по улучшению условий </w:t>
            </w:r>
            <w:proofErr w:type="spellStart"/>
            <w:r w:rsidRPr="00D21052">
              <w:rPr>
                <w:rFonts w:eastAsia="Calibri" w:cs="Times New Roman"/>
                <w:sz w:val="24"/>
                <w:szCs w:val="24"/>
              </w:rPr>
              <w:t>труда</w:t>
            </w:r>
            <w:proofErr w:type="gramStart"/>
            <w:r w:rsidRPr="00D21052">
              <w:rPr>
                <w:rFonts w:eastAsia="Calibri" w:cs="Times New Roman"/>
                <w:sz w:val="24"/>
                <w:szCs w:val="24"/>
              </w:rPr>
              <w:t>,с</w:t>
            </w:r>
            <w:proofErr w:type="gramEnd"/>
            <w:r w:rsidRPr="00D21052">
              <w:rPr>
                <w:rFonts w:eastAsia="Calibri" w:cs="Times New Roman"/>
                <w:sz w:val="24"/>
                <w:szCs w:val="24"/>
              </w:rPr>
              <w:t>огласно</w:t>
            </w:r>
            <w:proofErr w:type="spellEnd"/>
            <w:r w:rsidRPr="00D21052">
              <w:rPr>
                <w:rFonts w:eastAsia="Calibri" w:cs="Times New Roman"/>
                <w:sz w:val="24"/>
                <w:szCs w:val="24"/>
              </w:rPr>
              <w:t xml:space="preserve"> проведенной специальной оценки условий труда МКУ «ЦБС»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57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374F0452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051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4B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73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159165CE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A5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10.1.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40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Курирование работ по составлению смет по текущему ремонту во всех филиалах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40B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4F3457" w:rsidRPr="00D21052" w14:paraId="2FC0D780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19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10.2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8B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Курирование вопроса по осуществлению мероприятий технического надзора за эксплуатацией и состоянием строительных конструкций зданий.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33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1AE9D9E4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98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33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Инструктажи и тренировки</w:t>
            </w:r>
            <w:r w:rsidRPr="00D21052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78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318F1E5B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421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79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Проверка знаний норм и правил не электротехнического персонала на I группу по электробезопасности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7E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 раз в год</w:t>
            </w:r>
          </w:p>
        </w:tc>
      </w:tr>
      <w:tr w:rsidR="004F3457" w:rsidRPr="00D21052" w14:paraId="1A84B32A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48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C0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Проверка знаний норм и правил по охране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67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2 раз в год</w:t>
            </w:r>
          </w:p>
        </w:tc>
      </w:tr>
      <w:tr w:rsidR="004F3457" w:rsidRPr="00D21052" w14:paraId="173D52C8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F9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DE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Проверка знаний норм и правил по пожарной безопасности, проведение практических тренировок по эвакуации сотрудников и посетителей.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33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2 раз в год</w:t>
            </w:r>
          </w:p>
        </w:tc>
      </w:tr>
      <w:tr w:rsidR="004F3457" w:rsidRPr="00D21052" w14:paraId="1411F9E6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1D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3D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Проверка знаний норм и правил по Гражданской обороне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EE8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2 раза в год</w:t>
            </w:r>
          </w:p>
        </w:tc>
      </w:tr>
      <w:tr w:rsidR="004F3457" w:rsidRPr="00D21052" w14:paraId="5CDCBC33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C0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FE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Проверка знаний норм и правил по Антитеррористической защищенности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9A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2 раза в год</w:t>
            </w:r>
          </w:p>
        </w:tc>
      </w:tr>
      <w:tr w:rsidR="004F3457" w:rsidRPr="00D21052" w14:paraId="3347D9C2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84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11.5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D7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Проведение вводных инструктажей при приеме нового сотрудника.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1B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6E58DF44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C91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04A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Разработка программ проведения инструктажей по охране труда, ГО ЧС, пожарной безопасности.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1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62B9B1F1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73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11.7.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757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Разработка паспортов доступности по филиалам.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91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21C1805C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B8C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11.8.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A0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Разработка паспортов безопасности по филиалам.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39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5B9A0D96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51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B7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Отчёты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862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3C201470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0CA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8B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Годовой финансовый отчет об административно-хозяйственной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C9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</w:tr>
      <w:tr w:rsidR="004F3457" w:rsidRPr="00D21052" w14:paraId="3AA96C12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1C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12.2.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E8A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Отчет по подготовке к зимнему периоду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42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4F3457" w:rsidRPr="00D21052" w14:paraId="381CA3C8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AB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12.3.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EE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Мониторинг потребления ТЭР и воды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50A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ежемесячно</w:t>
            </w:r>
          </w:p>
        </w:tc>
      </w:tr>
      <w:tr w:rsidR="004F3457" w:rsidRPr="00D21052" w14:paraId="36D454E3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15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12.4.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CE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Ежеквартальный отчёт в ФСС об использовании полученных средств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E8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январь</w:t>
            </w:r>
          </w:p>
          <w:p w14:paraId="129B7CF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апрель</w:t>
            </w:r>
          </w:p>
          <w:p w14:paraId="7216752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июль</w:t>
            </w:r>
          </w:p>
          <w:p w14:paraId="629986C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</w:tr>
      <w:tr w:rsidR="004F3457" w:rsidRPr="00D21052" w14:paraId="093AAEC8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51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12.5.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738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Отчеты и справки для МКУ «Управление культуры» МГО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A01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6D50FCB2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2C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E89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Аварийные ситуации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7FB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524592E4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3C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13.1.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B2C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Курирование и устранение последствий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DA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</w:tr>
      <w:tr w:rsidR="004F3457" w:rsidRPr="00D21052" w14:paraId="1F4EB946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76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45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Купеческий особняк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30BE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11BCA0E5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A8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364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 xml:space="preserve">Организация работ по разработке научно-проектной документации для проведения ремонта фасада здания, являющегося объектом культурного наследия «Купеческий особняк» </w:t>
            </w:r>
            <w:proofErr w:type="spellStart"/>
            <w:r w:rsidRPr="00D21052">
              <w:rPr>
                <w:rFonts w:eastAsia="Calibri" w:cs="Times New Roman"/>
                <w:sz w:val="24"/>
                <w:szCs w:val="24"/>
              </w:rPr>
              <w:t>XIX</w:t>
            </w:r>
            <w:proofErr w:type="gramStart"/>
            <w:r w:rsidRPr="00D21052">
              <w:rPr>
                <w:rFonts w:eastAsia="Calibri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21052">
              <w:rPr>
                <w:rFonts w:eastAsia="Calibri" w:cs="Times New Roman"/>
                <w:sz w:val="24"/>
                <w:szCs w:val="24"/>
              </w:rPr>
              <w:t>, расположенного по адресу: Челябинская область,г</w:t>
            </w:r>
            <w:proofErr w:type="gramStart"/>
            <w:r w:rsidRPr="00D21052">
              <w:rPr>
                <w:rFonts w:eastAsia="Calibri" w:cs="Times New Roman"/>
                <w:sz w:val="24"/>
                <w:szCs w:val="24"/>
              </w:rPr>
              <w:t>.М</w:t>
            </w:r>
            <w:proofErr w:type="gramEnd"/>
            <w:r w:rsidRPr="00D21052">
              <w:rPr>
                <w:rFonts w:eastAsia="Calibri" w:cs="Times New Roman"/>
                <w:sz w:val="24"/>
                <w:szCs w:val="24"/>
              </w:rPr>
              <w:t>иасс,ул.Ленина,д.6.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7F6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финансирования</w:t>
            </w:r>
          </w:p>
        </w:tc>
      </w:tr>
      <w:tr w:rsidR="004F3457" w:rsidRPr="00D21052" w14:paraId="665FE34A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395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8C10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E662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F3457" w:rsidRPr="00D21052" w14:paraId="178C6022" w14:textId="77777777" w:rsidTr="004F345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5BD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DB3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Организация работ, заключение договора на установку беспроводной антивандальной кнопки вызова персонала АПВ.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BAF" w14:textId="77777777" w:rsidR="004F3457" w:rsidRPr="00D21052" w:rsidRDefault="004F3457" w:rsidP="000D2CC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D21052">
              <w:rPr>
                <w:rFonts w:eastAsia="Calibri" w:cs="Times New Roman"/>
                <w:sz w:val="24"/>
                <w:szCs w:val="24"/>
              </w:rPr>
              <w:t>По мере финансирования.</w:t>
            </w:r>
          </w:p>
        </w:tc>
      </w:tr>
    </w:tbl>
    <w:p w14:paraId="02303D06" w14:textId="77777777" w:rsidR="00A94C7D" w:rsidRPr="00D21052" w:rsidRDefault="00A94C7D" w:rsidP="006F2101">
      <w:pPr>
        <w:pStyle w:val="a"/>
        <w:numPr>
          <w:ilvl w:val="0"/>
          <w:numId w:val="0"/>
        </w:numPr>
        <w:spacing w:after="0" w:line="360" w:lineRule="auto"/>
        <w:jc w:val="both"/>
        <w:rPr>
          <w:szCs w:val="28"/>
          <w:u w:val="single"/>
        </w:rPr>
      </w:pPr>
    </w:p>
    <w:p w14:paraId="33395C50" w14:textId="3516EA93" w:rsidR="00326F56" w:rsidRPr="008E10B5" w:rsidRDefault="00326F56" w:rsidP="000D2CCA">
      <w:pPr>
        <w:pStyle w:val="a"/>
        <w:numPr>
          <w:ilvl w:val="0"/>
          <w:numId w:val="80"/>
        </w:numPr>
        <w:spacing w:after="0" w:line="360" w:lineRule="auto"/>
        <w:outlineLvl w:val="0"/>
        <w:rPr>
          <w:szCs w:val="28"/>
        </w:rPr>
      </w:pPr>
      <w:bookmarkStart w:id="34" w:name="_Toc500932063"/>
      <w:bookmarkStart w:id="35" w:name="_Toc61845574"/>
      <w:bookmarkStart w:id="36" w:name="_Toc158117082"/>
      <w:r w:rsidRPr="008E10B5">
        <w:rPr>
          <w:szCs w:val="28"/>
        </w:rPr>
        <w:t>Работа с кадрами</w:t>
      </w:r>
      <w:bookmarkEnd w:id="34"/>
      <w:bookmarkEnd w:id="35"/>
      <w:bookmarkEnd w:id="36"/>
    </w:p>
    <w:p w14:paraId="0BD08EA7" w14:textId="77777777" w:rsidR="008C354F" w:rsidRPr="008E10B5" w:rsidRDefault="008C354F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Мотивация сотрудников</w:t>
      </w:r>
    </w:p>
    <w:p w14:paraId="5AFD4AE6" w14:textId="57E128FA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Чествование сотрудников, библиотек в связи с юбилейными датами</w:t>
      </w:r>
      <w:r w:rsidR="00F142A4">
        <w:rPr>
          <w:rFonts w:eastAsia="Calibri" w:cs="Times New Roman"/>
          <w:szCs w:val="28"/>
        </w:rPr>
        <w:t>;</w:t>
      </w:r>
    </w:p>
    <w:p w14:paraId="422F362B" w14:textId="73EDF282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Поощрение к Общероссийскому Дню библиотек, по итогам года</w:t>
      </w:r>
      <w:r w:rsidR="00F142A4">
        <w:rPr>
          <w:rFonts w:eastAsia="Calibri" w:cs="Times New Roman"/>
          <w:szCs w:val="28"/>
        </w:rPr>
        <w:t>;</w:t>
      </w:r>
    </w:p>
    <w:p w14:paraId="283DD694" w14:textId="0A7D5074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Выдвижение работников на награждения, звания, премии</w:t>
      </w:r>
      <w:r w:rsidR="00F142A4">
        <w:rPr>
          <w:rFonts w:eastAsia="Calibri" w:cs="Times New Roman"/>
          <w:szCs w:val="28"/>
        </w:rPr>
        <w:t>;</w:t>
      </w:r>
    </w:p>
    <w:p w14:paraId="675DC621" w14:textId="048422EC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Награждение знаком «</w:t>
      </w:r>
      <w:proofErr w:type="gramStart"/>
      <w:r w:rsidRPr="008E10B5">
        <w:rPr>
          <w:rFonts w:eastAsia="Calibri" w:cs="Times New Roman"/>
          <w:szCs w:val="28"/>
        </w:rPr>
        <w:t>Лучший</w:t>
      </w:r>
      <w:proofErr w:type="gramEnd"/>
      <w:r w:rsidRPr="008E10B5">
        <w:rPr>
          <w:rFonts w:eastAsia="Calibri" w:cs="Times New Roman"/>
          <w:szCs w:val="28"/>
        </w:rPr>
        <w:t xml:space="preserve"> в профессии»</w:t>
      </w:r>
      <w:r w:rsidR="00F142A4">
        <w:rPr>
          <w:rFonts w:eastAsia="Calibri" w:cs="Times New Roman"/>
          <w:szCs w:val="28"/>
        </w:rPr>
        <w:t>;</w:t>
      </w:r>
    </w:p>
    <w:p w14:paraId="1386BC14" w14:textId="5C3C74BA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Стимулирование участия в областных конкурсах (в т.ч. «Лучшая библиотека года», «Лучший библиотекарь года»)</w:t>
      </w:r>
      <w:r w:rsidR="00F142A4">
        <w:rPr>
          <w:rFonts w:eastAsia="Calibri" w:cs="Times New Roman"/>
          <w:szCs w:val="28"/>
        </w:rPr>
        <w:t>;</w:t>
      </w:r>
    </w:p>
    <w:p w14:paraId="32EA07CF" w14:textId="1656D7DE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Материальное поощрение за творческую деятельность (стимулирующие, премиальные выплаты)</w:t>
      </w:r>
      <w:r w:rsidR="00F142A4">
        <w:rPr>
          <w:rFonts w:eastAsia="Calibri" w:cs="Times New Roman"/>
          <w:szCs w:val="28"/>
        </w:rPr>
        <w:t>;</w:t>
      </w:r>
    </w:p>
    <w:p w14:paraId="573A610C" w14:textId="1CA42064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ind w:left="357" w:hanging="357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Поощрение ветеранов труда (День пожилого человека, День библиотек)</w:t>
      </w:r>
      <w:r w:rsidR="00F142A4">
        <w:rPr>
          <w:rFonts w:eastAsia="Calibri" w:cs="Times New Roman"/>
          <w:szCs w:val="28"/>
        </w:rPr>
        <w:t>.</w:t>
      </w:r>
    </w:p>
    <w:p w14:paraId="75A9E2D2" w14:textId="77777777" w:rsidR="008C354F" w:rsidRPr="008E10B5" w:rsidRDefault="008C354F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Повышение профессионального мастерства</w:t>
      </w:r>
    </w:p>
    <w:p w14:paraId="116F8DD9" w14:textId="5F7B4D68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Работа по введению профессиональных стандартов в МКУ «ЦБС»</w:t>
      </w:r>
      <w:r w:rsidR="00F142A4">
        <w:rPr>
          <w:rFonts w:eastAsia="Calibri" w:cs="Times New Roman"/>
          <w:szCs w:val="28"/>
        </w:rPr>
        <w:t>;</w:t>
      </w:r>
    </w:p>
    <w:p w14:paraId="7FA18589" w14:textId="185567A6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Продолжить аттестацию персонала МКУ «ЦБС»</w:t>
      </w:r>
      <w:r w:rsidR="00F142A4">
        <w:rPr>
          <w:rFonts w:eastAsia="Calibri" w:cs="Times New Roman"/>
          <w:szCs w:val="28"/>
        </w:rPr>
        <w:t>;</w:t>
      </w:r>
    </w:p>
    <w:p w14:paraId="728CD273" w14:textId="1F760F1E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Оказывать помощь сотрудникам, обучающимся в ВУЗах, техникумах</w:t>
      </w:r>
      <w:r w:rsidR="00F142A4">
        <w:rPr>
          <w:rFonts w:eastAsia="Calibri" w:cs="Times New Roman"/>
          <w:szCs w:val="28"/>
        </w:rPr>
        <w:t>;</w:t>
      </w:r>
    </w:p>
    <w:p w14:paraId="1F728562" w14:textId="0F2EB423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lastRenderedPageBreak/>
        <w:t>Обучать сотрудников, нуждающихся в повышении квалификации: направлять на обучение в колледж культуры и ЧГАКИ, провести курсы повышения квалификации совместно с институтом культуры, направлять персонал на областные курсы и другие мероприятия по повышения квалификации</w:t>
      </w:r>
      <w:r w:rsidR="00F142A4">
        <w:rPr>
          <w:rFonts w:eastAsia="Calibri" w:cs="Times New Roman"/>
          <w:szCs w:val="28"/>
        </w:rPr>
        <w:t>;</w:t>
      </w:r>
    </w:p>
    <w:p w14:paraId="0773C0F8" w14:textId="0DC16C13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Повышение у сотрудников навыков компьютерной грамотности, по возможности обучение в сторонних организациях с получением сертификата</w:t>
      </w:r>
      <w:r w:rsidR="00F142A4">
        <w:rPr>
          <w:rFonts w:eastAsia="Calibri" w:cs="Times New Roman"/>
          <w:szCs w:val="28"/>
        </w:rPr>
        <w:t>;</w:t>
      </w:r>
    </w:p>
    <w:p w14:paraId="7EBE9EB1" w14:textId="505BC1B5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Направлять работников в библиотеки области для знакомства с опытом работы</w:t>
      </w:r>
      <w:r w:rsidR="00F142A4">
        <w:rPr>
          <w:rFonts w:eastAsia="Calibri" w:cs="Times New Roman"/>
          <w:szCs w:val="28"/>
        </w:rPr>
        <w:t>;</w:t>
      </w:r>
    </w:p>
    <w:p w14:paraId="71DAD9C5" w14:textId="6B232E6B" w:rsidR="008C354F" w:rsidRPr="008E10B5" w:rsidRDefault="008C354F" w:rsidP="0050571D">
      <w:pPr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Подтверждать звание Павленковских библиотек (ф. №</w:t>
      </w:r>
      <w:r w:rsidR="00362161" w:rsidRPr="008E10B5">
        <w:rPr>
          <w:rFonts w:eastAsia="Calibri" w:cs="Times New Roman"/>
          <w:szCs w:val="28"/>
        </w:rPr>
        <w:t xml:space="preserve"> </w:t>
      </w:r>
      <w:r w:rsidRPr="008E10B5">
        <w:rPr>
          <w:rFonts w:eastAsia="Calibri" w:cs="Times New Roman"/>
          <w:szCs w:val="28"/>
        </w:rPr>
        <w:t>9, 13, 14)</w:t>
      </w:r>
      <w:r w:rsidR="00F142A4">
        <w:rPr>
          <w:rFonts w:eastAsia="Calibri" w:cs="Times New Roman"/>
          <w:szCs w:val="28"/>
        </w:rPr>
        <w:t>.</w:t>
      </w:r>
    </w:p>
    <w:p w14:paraId="73E142F0" w14:textId="77777777" w:rsidR="008C354F" w:rsidRPr="008E10B5" w:rsidRDefault="008C354F" w:rsidP="005057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b/>
          <w:szCs w:val="28"/>
        </w:rPr>
      </w:pPr>
      <w:r w:rsidRPr="008E10B5">
        <w:rPr>
          <w:rFonts w:eastAsia="Calibri" w:cs="Times New Roman"/>
          <w:b/>
          <w:szCs w:val="28"/>
        </w:rPr>
        <w:t>Совещания при директоре</w:t>
      </w:r>
    </w:p>
    <w:p w14:paraId="39D737BC" w14:textId="3FB8ADC4" w:rsidR="00FB0E8D" w:rsidRPr="008E10B5" w:rsidRDefault="008C354F" w:rsidP="0050571D">
      <w:pPr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Утверждение кандидатур на премии, награды (в теч. года)</w:t>
      </w:r>
      <w:r w:rsidR="00F142A4">
        <w:rPr>
          <w:rFonts w:eastAsia="Calibri" w:cs="Times New Roman"/>
          <w:szCs w:val="28"/>
        </w:rPr>
        <w:t>;</w:t>
      </w:r>
    </w:p>
    <w:p w14:paraId="3FD73A3D" w14:textId="1B6E0528" w:rsidR="009F5D26" w:rsidRPr="00F142A4" w:rsidRDefault="00FB0E8D" w:rsidP="00F142A4">
      <w:pPr>
        <w:widowControl w:val="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360" w:lineRule="auto"/>
        <w:jc w:val="both"/>
        <w:rPr>
          <w:rFonts w:eastAsia="Calibri" w:cs="Times New Roman"/>
          <w:szCs w:val="28"/>
        </w:rPr>
      </w:pPr>
      <w:r w:rsidRPr="008E10B5">
        <w:rPr>
          <w:rFonts w:eastAsia="Calibri" w:cs="Times New Roman"/>
          <w:szCs w:val="28"/>
        </w:rPr>
        <w:t>Т</w:t>
      </w:r>
      <w:r w:rsidR="008C354F" w:rsidRPr="008E10B5">
        <w:rPr>
          <w:rFonts w:eastAsia="Calibri" w:cs="Times New Roman"/>
          <w:szCs w:val="28"/>
        </w:rPr>
        <w:t>екущие вопросы (в теч</w:t>
      </w:r>
      <w:r w:rsidR="009B0D1F" w:rsidRPr="008E10B5">
        <w:rPr>
          <w:rFonts w:eastAsia="Calibri" w:cs="Times New Roman"/>
          <w:szCs w:val="28"/>
        </w:rPr>
        <w:t xml:space="preserve">. </w:t>
      </w:r>
      <w:r w:rsidR="008C354F" w:rsidRPr="008E10B5">
        <w:rPr>
          <w:rFonts w:eastAsia="Calibri" w:cs="Times New Roman"/>
          <w:szCs w:val="28"/>
        </w:rPr>
        <w:t>года)</w:t>
      </w:r>
      <w:r w:rsidR="00F142A4">
        <w:rPr>
          <w:rFonts w:eastAsia="Calibri" w:cs="Times New Roman"/>
          <w:szCs w:val="28"/>
        </w:rPr>
        <w:t>.</w:t>
      </w:r>
    </w:p>
    <w:sectPr w:rsidR="009F5D26" w:rsidRPr="00F142A4" w:rsidSect="00CE2B9C">
      <w:footerReference w:type="default" r:id="rId9"/>
      <w:pgSz w:w="11906" w:h="16838" w:code="9"/>
      <w:pgMar w:top="1134" w:right="99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C85C" w14:textId="77777777" w:rsidR="009B00DF" w:rsidRDefault="009B00DF" w:rsidP="00F11A99">
      <w:pPr>
        <w:spacing w:after="0"/>
      </w:pPr>
      <w:r>
        <w:separator/>
      </w:r>
    </w:p>
  </w:endnote>
  <w:endnote w:type="continuationSeparator" w:id="0">
    <w:p w14:paraId="0547B652" w14:textId="77777777" w:rsidR="009B00DF" w:rsidRDefault="009B00DF" w:rsidP="00F11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14642"/>
      <w:docPartObj>
        <w:docPartGallery w:val="Page Numbers (Bottom of Page)"/>
        <w:docPartUnique/>
      </w:docPartObj>
    </w:sdtPr>
    <w:sdtContent>
      <w:p w14:paraId="72D736C2" w14:textId="10E16A4D" w:rsidR="009B00DF" w:rsidRDefault="009B00D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FB">
          <w:rPr>
            <w:noProof/>
          </w:rPr>
          <w:t>33</w:t>
        </w:r>
        <w:r>
          <w:fldChar w:fldCharType="end"/>
        </w:r>
      </w:p>
    </w:sdtContent>
  </w:sdt>
  <w:p w14:paraId="6B2E809F" w14:textId="77777777" w:rsidR="009B00DF" w:rsidRDefault="009B00D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7EB3" w14:textId="77777777" w:rsidR="009B00DF" w:rsidRDefault="009B00DF" w:rsidP="00F11A99">
      <w:pPr>
        <w:spacing w:after="0"/>
      </w:pPr>
      <w:r>
        <w:separator/>
      </w:r>
    </w:p>
  </w:footnote>
  <w:footnote w:type="continuationSeparator" w:id="0">
    <w:p w14:paraId="2F8766AA" w14:textId="77777777" w:rsidR="009B00DF" w:rsidRDefault="009B00DF" w:rsidP="00F11A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D6C7F"/>
    <w:multiLevelType w:val="multilevel"/>
    <w:tmpl w:val="8F6D6C7F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/>
      </w:rPr>
    </w:lvl>
  </w:abstractNum>
  <w:abstractNum w:abstractNumId="1">
    <w:nsid w:val="F1BE3D3E"/>
    <w:multiLevelType w:val="multilevel"/>
    <w:tmpl w:val="F1BE3D3E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F66E80E9"/>
    <w:multiLevelType w:val="multilevel"/>
    <w:tmpl w:val="F66E80E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3">
    <w:nsid w:val="FBEE3F04"/>
    <w:multiLevelType w:val="multilevel"/>
    <w:tmpl w:val="FBEE3F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FFEEF939"/>
    <w:multiLevelType w:val="multilevel"/>
    <w:tmpl w:val="FFEEF93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A43C15"/>
    <w:multiLevelType w:val="hybridMultilevel"/>
    <w:tmpl w:val="6FA6A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E6247A"/>
    <w:multiLevelType w:val="hybridMultilevel"/>
    <w:tmpl w:val="D8E8E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52C1C30"/>
    <w:multiLevelType w:val="hybridMultilevel"/>
    <w:tmpl w:val="75965B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185048"/>
    <w:multiLevelType w:val="hybridMultilevel"/>
    <w:tmpl w:val="5D26E25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76C6D3C"/>
    <w:multiLevelType w:val="hybridMultilevel"/>
    <w:tmpl w:val="54163492"/>
    <w:lvl w:ilvl="0" w:tplc="4858DEF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D464F6"/>
    <w:multiLevelType w:val="hybridMultilevel"/>
    <w:tmpl w:val="0094A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F67E3D"/>
    <w:multiLevelType w:val="hybridMultilevel"/>
    <w:tmpl w:val="EF705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C36FB"/>
    <w:multiLevelType w:val="hybridMultilevel"/>
    <w:tmpl w:val="54163492"/>
    <w:lvl w:ilvl="0" w:tplc="4858DE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0D397BC0"/>
    <w:multiLevelType w:val="hybridMultilevel"/>
    <w:tmpl w:val="CE72A316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4">
    <w:nsid w:val="108E3A88"/>
    <w:multiLevelType w:val="multilevel"/>
    <w:tmpl w:val="F66E80E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5">
    <w:nsid w:val="10AE0E5A"/>
    <w:multiLevelType w:val="hybridMultilevel"/>
    <w:tmpl w:val="6FA6A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6620A2"/>
    <w:multiLevelType w:val="hybridMultilevel"/>
    <w:tmpl w:val="34EC8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05E1A"/>
    <w:multiLevelType w:val="hybridMultilevel"/>
    <w:tmpl w:val="3EBE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B91C2C"/>
    <w:multiLevelType w:val="multilevel"/>
    <w:tmpl w:val="1728D44E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16E20729"/>
    <w:multiLevelType w:val="multilevel"/>
    <w:tmpl w:val="2F6A3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17CCB42E"/>
    <w:multiLevelType w:val="multilevel"/>
    <w:tmpl w:val="17CCB42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left" w:pos="1516"/>
        </w:tabs>
        <w:ind w:left="1516" w:hanging="72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1">
    <w:nsid w:val="199B1157"/>
    <w:multiLevelType w:val="multilevel"/>
    <w:tmpl w:val="2F6A3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1DB8514F"/>
    <w:multiLevelType w:val="hybridMultilevel"/>
    <w:tmpl w:val="AB461678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1E9C6B9E"/>
    <w:multiLevelType w:val="hybridMultilevel"/>
    <w:tmpl w:val="343C3220"/>
    <w:lvl w:ilvl="0" w:tplc="518008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EE6A13"/>
    <w:multiLevelType w:val="multilevel"/>
    <w:tmpl w:val="2F6A3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230D5C30"/>
    <w:multiLevelType w:val="hybridMultilevel"/>
    <w:tmpl w:val="B3823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4FA4D66"/>
    <w:multiLevelType w:val="hybridMultilevel"/>
    <w:tmpl w:val="2720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D4282"/>
    <w:multiLevelType w:val="hybridMultilevel"/>
    <w:tmpl w:val="50D42380"/>
    <w:lvl w:ilvl="0" w:tplc="00000007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645680E"/>
    <w:multiLevelType w:val="hybridMultilevel"/>
    <w:tmpl w:val="4470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AE388A"/>
    <w:multiLevelType w:val="hybridMultilevel"/>
    <w:tmpl w:val="912CB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5C5B61"/>
    <w:multiLevelType w:val="multilevel"/>
    <w:tmpl w:val="237833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0CC46ED"/>
    <w:multiLevelType w:val="hybridMultilevel"/>
    <w:tmpl w:val="7980B3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11A6AFE"/>
    <w:multiLevelType w:val="hybridMultilevel"/>
    <w:tmpl w:val="033427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312512B4"/>
    <w:multiLevelType w:val="hybridMultilevel"/>
    <w:tmpl w:val="D8E8E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34266488"/>
    <w:multiLevelType w:val="hybridMultilevel"/>
    <w:tmpl w:val="267A75F0"/>
    <w:lvl w:ilvl="0" w:tplc="1304CC40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E09884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A074328C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AA121DD4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C4CAF8FA">
      <w:numFmt w:val="bullet"/>
      <w:lvlText w:val="•"/>
      <w:lvlJc w:val="left"/>
      <w:pPr>
        <w:ind w:left="4710" w:hanging="361"/>
      </w:pPr>
      <w:rPr>
        <w:rFonts w:hint="default"/>
        <w:lang w:val="ru-RU" w:eastAsia="en-US" w:bidi="ar-SA"/>
      </w:rPr>
    </w:lvl>
    <w:lvl w:ilvl="5" w:tplc="1EB45158">
      <w:numFmt w:val="bullet"/>
      <w:lvlText w:val="•"/>
      <w:lvlJc w:val="left"/>
      <w:pPr>
        <w:ind w:left="5653" w:hanging="361"/>
      </w:pPr>
      <w:rPr>
        <w:rFonts w:hint="default"/>
        <w:lang w:val="ru-RU" w:eastAsia="en-US" w:bidi="ar-SA"/>
      </w:rPr>
    </w:lvl>
    <w:lvl w:ilvl="6" w:tplc="167855CA">
      <w:numFmt w:val="bullet"/>
      <w:lvlText w:val="•"/>
      <w:lvlJc w:val="left"/>
      <w:pPr>
        <w:ind w:left="6595" w:hanging="361"/>
      </w:pPr>
      <w:rPr>
        <w:rFonts w:hint="default"/>
        <w:lang w:val="ru-RU" w:eastAsia="en-US" w:bidi="ar-SA"/>
      </w:rPr>
    </w:lvl>
    <w:lvl w:ilvl="7" w:tplc="807C8C56">
      <w:numFmt w:val="bullet"/>
      <w:lvlText w:val="•"/>
      <w:lvlJc w:val="left"/>
      <w:pPr>
        <w:ind w:left="7538" w:hanging="361"/>
      </w:pPr>
      <w:rPr>
        <w:rFonts w:hint="default"/>
        <w:lang w:val="ru-RU" w:eastAsia="en-US" w:bidi="ar-SA"/>
      </w:rPr>
    </w:lvl>
    <w:lvl w:ilvl="8" w:tplc="5F9694DC">
      <w:numFmt w:val="bullet"/>
      <w:lvlText w:val="•"/>
      <w:lvlJc w:val="left"/>
      <w:pPr>
        <w:ind w:left="8481" w:hanging="361"/>
      </w:pPr>
      <w:rPr>
        <w:rFonts w:hint="default"/>
        <w:lang w:val="ru-RU" w:eastAsia="en-US" w:bidi="ar-SA"/>
      </w:rPr>
    </w:lvl>
  </w:abstractNum>
  <w:abstractNum w:abstractNumId="35">
    <w:nsid w:val="348637AC"/>
    <w:multiLevelType w:val="hybridMultilevel"/>
    <w:tmpl w:val="F7E48ED6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920818"/>
    <w:multiLevelType w:val="hybridMultilevel"/>
    <w:tmpl w:val="54163492"/>
    <w:lvl w:ilvl="0" w:tplc="4858DE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>
    <w:nsid w:val="35941C9D"/>
    <w:multiLevelType w:val="hybridMultilevel"/>
    <w:tmpl w:val="1C52B688"/>
    <w:lvl w:ilvl="0" w:tplc="95845B3A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362A378B"/>
    <w:multiLevelType w:val="multilevel"/>
    <w:tmpl w:val="219CD5E6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6730F0F"/>
    <w:multiLevelType w:val="hybridMultilevel"/>
    <w:tmpl w:val="E0C0B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78060EA"/>
    <w:multiLevelType w:val="hybridMultilevel"/>
    <w:tmpl w:val="7C5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980B4C"/>
    <w:multiLevelType w:val="hybridMultilevel"/>
    <w:tmpl w:val="D8E8E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3B091A58"/>
    <w:multiLevelType w:val="hybridMultilevel"/>
    <w:tmpl w:val="C16619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B1B3E51"/>
    <w:multiLevelType w:val="hybridMultilevel"/>
    <w:tmpl w:val="DE502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B4B6091"/>
    <w:multiLevelType w:val="hybridMultilevel"/>
    <w:tmpl w:val="D8F0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BBF5172"/>
    <w:multiLevelType w:val="hybridMultilevel"/>
    <w:tmpl w:val="78A25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D936813"/>
    <w:multiLevelType w:val="hybridMultilevel"/>
    <w:tmpl w:val="098E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01933CB"/>
    <w:multiLevelType w:val="multilevel"/>
    <w:tmpl w:val="507E869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8">
    <w:nsid w:val="41785C95"/>
    <w:multiLevelType w:val="hybridMultilevel"/>
    <w:tmpl w:val="383A5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993A01"/>
    <w:multiLevelType w:val="hybridMultilevel"/>
    <w:tmpl w:val="0F0A64F2"/>
    <w:lvl w:ilvl="0" w:tplc="FE34D9BA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50">
    <w:nsid w:val="465C6C53"/>
    <w:multiLevelType w:val="multilevel"/>
    <w:tmpl w:val="6232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1">
    <w:nsid w:val="481D3A60"/>
    <w:multiLevelType w:val="hybridMultilevel"/>
    <w:tmpl w:val="E75C7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8B76846"/>
    <w:multiLevelType w:val="hybridMultilevel"/>
    <w:tmpl w:val="113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B677F78"/>
    <w:multiLevelType w:val="hybridMultilevel"/>
    <w:tmpl w:val="E3643408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54">
    <w:nsid w:val="4C065246"/>
    <w:multiLevelType w:val="multilevel"/>
    <w:tmpl w:val="6232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>
    <w:nsid w:val="4CD84E02"/>
    <w:multiLevelType w:val="hybridMultilevel"/>
    <w:tmpl w:val="B3CE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660345"/>
    <w:multiLevelType w:val="multilevel"/>
    <w:tmpl w:val="37EE046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EAA819"/>
    <w:multiLevelType w:val="multilevel"/>
    <w:tmpl w:val="4FEAA81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8">
    <w:nsid w:val="50DE090F"/>
    <w:multiLevelType w:val="multilevel"/>
    <w:tmpl w:val="1728D44E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>
    <w:nsid w:val="523E6396"/>
    <w:multiLevelType w:val="hybridMultilevel"/>
    <w:tmpl w:val="83585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C5588B"/>
    <w:multiLevelType w:val="multilevel"/>
    <w:tmpl w:val="237833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926E55"/>
    <w:multiLevelType w:val="hybridMultilevel"/>
    <w:tmpl w:val="D7EC0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343E84"/>
    <w:multiLevelType w:val="multilevel"/>
    <w:tmpl w:val="16E2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>
    <w:nsid w:val="5FF468B2"/>
    <w:multiLevelType w:val="multilevel"/>
    <w:tmpl w:val="6232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4">
    <w:nsid w:val="60EC7BD8"/>
    <w:multiLevelType w:val="hybridMultilevel"/>
    <w:tmpl w:val="4AC4CE36"/>
    <w:lvl w:ilvl="0" w:tplc="727A2026">
      <w:start w:val="1"/>
      <w:numFmt w:val="upperRoman"/>
      <w:pStyle w:val="a"/>
      <w:lvlText w:val="%1."/>
      <w:lvlJc w:val="right"/>
      <w:pPr>
        <w:ind w:left="720" w:hanging="360"/>
      </w:pPr>
    </w:lvl>
    <w:lvl w:ilvl="1" w:tplc="D9B6A7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BF6616"/>
    <w:multiLevelType w:val="multilevel"/>
    <w:tmpl w:val="F6886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>
    <w:nsid w:val="64026D4E"/>
    <w:multiLevelType w:val="hybridMultilevel"/>
    <w:tmpl w:val="4E8CCABA"/>
    <w:lvl w:ilvl="0" w:tplc="E0EC63F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60639AF"/>
    <w:multiLevelType w:val="hybridMultilevel"/>
    <w:tmpl w:val="64F8DD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8">
    <w:nsid w:val="67F2759E"/>
    <w:multiLevelType w:val="hybridMultilevel"/>
    <w:tmpl w:val="7320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2B74A9"/>
    <w:multiLevelType w:val="hybridMultilevel"/>
    <w:tmpl w:val="C65C4CEE"/>
    <w:lvl w:ilvl="0" w:tplc="AB4022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F8C1A9B"/>
    <w:multiLevelType w:val="hybridMultilevel"/>
    <w:tmpl w:val="AC8E5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1">
    <w:nsid w:val="6FFAA2F2"/>
    <w:multiLevelType w:val="multilevel"/>
    <w:tmpl w:val="6FFAA2F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2">
    <w:nsid w:val="705716B9"/>
    <w:multiLevelType w:val="multilevel"/>
    <w:tmpl w:val="237833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B77C41"/>
    <w:multiLevelType w:val="hybridMultilevel"/>
    <w:tmpl w:val="2514BF2E"/>
    <w:lvl w:ilvl="0" w:tplc="D48ED0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0052E2"/>
    <w:multiLevelType w:val="hybridMultilevel"/>
    <w:tmpl w:val="C646E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11618D6"/>
    <w:multiLevelType w:val="hybridMultilevel"/>
    <w:tmpl w:val="D8F01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32224C9"/>
    <w:multiLevelType w:val="hybridMultilevel"/>
    <w:tmpl w:val="BE16CF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3531A"/>
    <w:multiLevelType w:val="hybridMultilevel"/>
    <w:tmpl w:val="8E2E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8618F5"/>
    <w:multiLevelType w:val="hybridMultilevel"/>
    <w:tmpl w:val="2F70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C12766"/>
    <w:multiLevelType w:val="hybridMultilevel"/>
    <w:tmpl w:val="29C4D2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AB82D13"/>
    <w:multiLevelType w:val="hybridMultilevel"/>
    <w:tmpl w:val="B8EE3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0B3260"/>
    <w:multiLevelType w:val="hybridMultilevel"/>
    <w:tmpl w:val="237833CE"/>
    <w:lvl w:ilvl="0" w:tplc="E24892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8E37FD"/>
    <w:multiLevelType w:val="multilevel"/>
    <w:tmpl w:val="A0B0F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0"/>
  </w:num>
  <w:num w:numId="2">
    <w:abstractNumId w:val="71"/>
  </w:num>
  <w:num w:numId="3">
    <w:abstractNumId w:val="57"/>
  </w:num>
  <w:num w:numId="4">
    <w:abstractNumId w:val="3"/>
  </w:num>
  <w:num w:numId="5">
    <w:abstractNumId w:val="4"/>
  </w:num>
  <w:num w:numId="6">
    <w:abstractNumId w:val="66"/>
  </w:num>
  <w:num w:numId="7">
    <w:abstractNumId w:val="38"/>
  </w:num>
  <w:num w:numId="8">
    <w:abstractNumId w:val="59"/>
  </w:num>
  <w:num w:numId="9">
    <w:abstractNumId w:val="40"/>
  </w:num>
  <w:num w:numId="10">
    <w:abstractNumId w:val="10"/>
  </w:num>
  <w:num w:numId="11">
    <w:abstractNumId w:val="55"/>
  </w:num>
  <w:num w:numId="12">
    <w:abstractNumId w:val="77"/>
  </w:num>
  <w:num w:numId="13">
    <w:abstractNumId w:val="67"/>
  </w:num>
  <w:num w:numId="14">
    <w:abstractNumId w:val="73"/>
  </w:num>
  <w:num w:numId="15">
    <w:abstractNumId w:val="13"/>
  </w:num>
  <w:num w:numId="16">
    <w:abstractNumId w:val="79"/>
  </w:num>
  <w:num w:numId="17">
    <w:abstractNumId w:val="1"/>
  </w:num>
  <w:num w:numId="18">
    <w:abstractNumId w:val="11"/>
  </w:num>
  <w:num w:numId="19">
    <w:abstractNumId w:val="33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</w:num>
  <w:num w:numId="22">
    <w:abstractNumId w:val="2"/>
  </w:num>
  <w:num w:numId="23">
    <w:abstractNumId w:val="14"/>
  </w:num>
  <w:num w:numId="24">
    <w:abstractNumId w:val="47"/>
  </w:num>
  <w:num w:numId="25">
    <w:abstractNumId w:val="35"/>
  </w:num>
  <w:num w:numId="26">
    <w:abstractNumId w:val="69"/>
  </w:num>
  <w:num w:numId="27">
    <w:abstractNumId w:val="6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2"/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15"/>
  </w:num>
  <w:num w:numId="36">
    <w:abstractNumId w:val="5"/>
  </w:num>
  <w:num w:numId="37">
    <w:abstractNumId w:val="52"/>
  </w:num>
  <w:num w:numId="38">
    <w:abstractNumId w:val="6"/>
  </w:num>
  <w:num w:numId="39">
    <w:abstractNumId w:val="41"/>
  </w:num>
  <w:num w:numId="40">
    <w:abstractNumId w:val="44"/>
  </w:num>
  <w:num w:numId="41">
    <w:abstractNumId w:val="64"/>
  </w:num>
  <w:num w:numId="42">
    <w:abstractNumId w:val="48"/>
  </w:num>
  <w:num w:numId="43">
    <w:abstractNumId w:val="74"/>
  </w:num>
  <w:num w:numId="44">
    <w:abstractNumId w:val="23"/>
  </w:num>
  <w:num w:numId="45">
    <w:abstractNumId w:val="78"/>
  </w:num>
  <w:num w:numId="46">
    <w:abstractNumId w:val="45"/>
  </w:num>
  <w:num w:numId="47">
    <w:abstractNumId w:val="34"/>
  </w:num>
  <w:num w:numId="48">
    <w:abstractNumId w:val="27"/>
  </w:num>
  <w:num w:numId="49">
    <w:abstractNumId w:val="53"/>
  </w:num>
  <w:num w:numId="50">
    <w:abstractNumId w:val="28"/>
  </w:num>
  <w:num w:numId="5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9"/>
  </w:num>
  <w:num w:numId="54">
    <w:abstractNumId w:val="26"/>
  </w:num>
  <w:num w:numId="55">
    <w:abstractNumId w:val="56"/>
  </w:num>
  <w:num w:numId="56">
    <w:abstractNumId w:val="81"/>
  </w:num>
  <w:num w:numId="57">
    <w:abstractNumId w:val="60"/>
  </w:num>
  <w:num w:numId="58">
    <w:abstractNumId w:val="72"/>
  </w:num>
  <w:num w:numId="59">
    <w:abstractNumId w:val="43"/>
  </w:num>
  <w:num w:numId="60">
    <w:abstractNumId w:val="7"/>
  </w:num>
  <w:num w:numId="61">
    <w:abstractNumId w:val="29"/>
  </w:num>
  <w:num w:numId="62">
    <w:abstractNumId w:val="22"/>
  </w:num>
  <w:num w:numId="63">
    <w:abstractNumId w:val="16"/>
  </w:num>
  <w:num w:numId="64">
    <w:abstractNumId w:val="80"/>
  </w:num>
  <w:num w:numId="65">
    <w:abstractNumId w:val="65"/>
  </w:num>
  <w:num w:numId="66">
    <w:abstractNumId w:val="21"/>
  </w:num>
  <w:num w:numId="67">
    <w:abstractNumId w:val="63"/>
  </w:num>
  <w:num w:numId="68">
    <w:abstractNumId w:val="54"/>
  </w:num>
  <w:num w:numId="69">
    <w:abstractNumId w:val="24"/>
  </w:num>
  <w:num w:numId="70">
    <w:abstractNumId w:val="19"/>
  </w:num>
  <w:num w:numId="71">
    <w:abstractNumId w:val="58"/>
  </w:num>
  <w:num w:numId="72">
    <w:abstractNumId w:val="12"/>
  </w:num>
  <w:num w:numId="73">
    <w:abstractNumId w:val="36"/>
  </w:num>
  <w:num w:numId="74">
    <w:abstractNumId w:val="82"/>
  </w:num>
  <w:num w:numId="75">
    <w:abstractNumId w:val="62"/>
  </w:num>
  <w:num w:numId="76">
    <w:abstractNumId w:val="18"/>
  </w:num>
  <w:num w:numId="77">
    <w:abstractNumId w:val="30"/>
  </w:num>
  <w:num w:numId="78">
    <w:abstractNumId w:val="76"/>
  </w:num>
  <w:num w:numId="79">
    <w:abstractNumId w:val="8"/>
  </w:num>
  <w:num w:numId="80">
    <w:abstractNumId w:val="37"/>
  </w:num>
  <w:num w:numId="81">
    <w:abstractNumId w:val="31"/>
  </w:num>
  <w:num w:numId="82">
    <w:abstractNumId w:val="42"/>
  </w:num>
  <w:num w:numId="83">
    <w:abstractNumId w:val="2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31"/>
    <w:rsid w:val="0000281E"/>
    <w:rsid w:val="000028AE"/>
    <w:rsid w:val="00002D60"/>
    <w:rsid w:val="0000368E"/>
    <w:rsid w:val="0000537D"/>
    <w:rsid w:val="000064CF"/>
    <w:rsid w:val="00007E37"/>
    <w:rsid w:val="00016158"/>
    <w:rsid w:val="00016E89"/>
    <w:rsid w:val="000173D5"/>
    <w:rsid w:val="00017F19"/>
    <w:rsid w:val="000215A1"/>
    <w:rsid w:val="000274CE"/>
    <w:rsid w:val="00030B87"/>
    <w:rsid w:val="00031178"/>
    <w:rsid w:val="00031FC5"/>
    <w:rsid w:val="000368D5"/>
    <w:rsid w:val="00037599"/>
    <w:rsid w:val="00042A19"/>
    <w:rsid w:val="000438D8"/>
    <w:rsid w:val="00044EBE"/>
    <w:rsid w:val="00045227"/>
    <w:rsid w:val="00047B9D"/>
    <w:rsid w:val="00050144"/>
    <w:rsid w:val="00051179"/>
    <w:rsid w:val="0005161B"/>
    <w:rsid w:val="00054584"/>
    <w:rsid w:val="00054F77"/>
    <w:rsid w:val="000551B5"/>
    <w:rsid w:val="00055247"/>
    <w:rsid w:val="00065F1E"/>
    <w:rsid w:val="00075AB4"/>
    <w:rsid w:val="0007633F"/>
    <w:rsid w:val="000777D2"/>
    <w:rsid w:val="00077FB0"/>
    <w:rsid w:val="00080CD9"/>
    <w:rsid w:val="00091471"/>
    <w:rsid w:val="00091FD2"/>
    <w:rsid w:val="00093F16"/>
    <w:rsid w:val="000942FB"/>
    <w:rsid w:val="00096B93"/>
    <w:rsid w:val="000A38BA"/>
    <w:rsid w:val="000A49F4"/>
    <w:rsid w:val="000B1457"/>
    <w:rsid w:val="000B1EAA"/>
    <w:rsid w:val="000B5136"/>
    <w:rsid w:val="000B6E62"/>
    <w:rsid w:val="000C0BF5"/>
    <w:rsid w:val="000C3A7E"/>
    <w:rsid w:val="000C4926"/>
    <w:rsid w:val="000C4CA1"/>
    <w:rsid w:val="000C70BA"/>
    <w:rsid w:val="000D05EC"/>
    <w:rsid w:val="000D0FE8"/>
    <w:rsid w:val="000D2CCA"/>
    <w:rsid w:val="000D37B6"/>
    <w:rsid w:val="000D3CEC"/>
    <w:rsid w:val="000D5061"/>
    <w:rsid w:val="000D5798"/>
    <w:rsid w:val="000E4A9E"/>
    <w:rsid w:val="000E5A96"/>
    <w:rsid w:val="000F2507"/>
    <w:rsid w:val="000F39B5"/>
    <w:rsid w:val="000F5173"/>
    <w:rsid w:val="00104E42"/>
    <w:rsid w:val="00105FEC"/>
    <w:rsid w:val="00106015"/>
    <w:rsid w:val="00110229"/>
    <w:rsid w:val="001122C4"/>
    <w:rsid w:val="00113EE7"/>
    <w:rsid w:val="0011471E"/>
    <w:rsid w:val="00117D7A"/>
    <w:rsid w:val="00120CDB"/>
    <w:rsid w:val="00121E23"/>
    <w:rsid w:val="0012204E"/>
    <w:rsid w:val="00122973"/>
    <w:rsid w:val="00122EB7"/>
    <w:rsid w:val="00127E02"/>
    <w:rsid w:val="00133369"/>
    <w:rsid w:val="00135C91"/>
    <w:rsid w:val="00137630"/>
    <w:rsid w:val="001401FD"/>
    <w:rsid w:val="00147086"/>
    <w:rsid w:val="00150366"/>
    <w:rsid w:val="00150B23"/>
    <w:rsid w:val="00150F7B"/>
    <w:rsid w:val="001521F5"/>
    <w:rsid w:val="00152F6C"/>
    <w:rsid w:val="00153916"/>
    <w:rsid w:val="00154281"/>
    <w:rsid w:val="001549D8"/>
    <w:rsid w:val="00154C3B"/>
    <w:rsid w:val="00161E2B"/>
    <w:rsid w:val="001634A9"/>
    <w:rsid w:val="001657B9"/>
    <w:rsid w:val="00170523"/>
    <w:rsid w:val="00172189"/>
    <w:rsid w:val="0017245E"/>
    <w:rsid w:val="00174033"/>
    <w:rsid w:val="00177168"/>
    <w:rsid w:val="00183AF3"/>
    <w:rsid w:val="00185963"/>
    <w:rsid w:val="00187928"/>
    <w:rsid w:val="001A35EE"/>
    <w:rsid w:val="001A4F34"/>
    <w:rsid w:val="001A75A5"/>
    <w:rsid w:val="001A75A8"/>
    <w:rsid w:val="001B45E5"/>
    <w:rsid w:val="001B6190"/>
    <w:rsid w:val="001B73A8"/>
    <w:rsid w:val="001C605C"/>
    <w:rsid w:val="001D2733"/>
    <w:rsid w:val="001D3FA2"/>
    <w:rsid w:val="001D6890"/>
    <w:rsid w:val="001D6DDE"/>
    <w:rsid w:val="001E50CE"/>
    <w:rsid w:val="001E511D"/>
    <w:rsid w:val="001E74AF"/>
    <w:rsid w:val="001F157A"/>
    <w:rsid w:val="001F4899"/>
    <w:rsid w:val="001F54D1"/>
    <w:rsid w:val="001F5A65"/>
    <w:rsid w:val="001F61B2"/>
    <w:rsid w:val="001F61EE"/>
    <w:rsid w:val="00200B19"/>
    <w:rsid w:val="00200E98"/>
    <w:rsid w:val="0020287E"/>
    <w:rsid w:val="00205279"/>
    <w:rsid w:val="00206AB9"/>
    <w:rsid w:val="00206FE6"/>
    <w:rsid w:val="002110FA"/>
    <w:rsid w:val="00211A38"/>
    <w:rsid w:val="00213292"/>
    <w:rsid w:val="00216219"/>
    <w:rsid w:val="00216704"/>
    <w:rsid w:val="002234B7"/>
    <w:rsid w:val="00227E82"/>
    <w:rsid w:val="00230334"/>
    <w:rsid w:val="00237384"/>
    <w:rsid w:val="00241F60"/>
    <w:rsid w:val="00244186"/>
    <w:rsid w:val="00246B3A"/>
    <w:rsid w:val="00251904"/>
    <w:rsid w:val="00253A5B"/>
    <w:rsid w:val="00254CC0"/>
    <w:rsid w:val="0025575B"/>
    <w:rsid w:val="00256A29"/>
    <w:rsid w:val="00257CEE"/>
    <w:rsid w:val="00260BB2"/>
    <w:rsid w:val="00261131"/>
    <w:rsid w:val="00261213"/>
    <w:rsid w:val="002618AC"/>
    <w:rsid w:val="00262266"/>
    <w:rsid w:val="0026234A"/>
    <w:rsid w:val="002626A6"/>
    <w:rsid w:val="00264028"/>
    <w:rsid w:val="0027007D"/>
    <w:rsid w:val="002710AD"/>
    <w:rsid w:val="00273610"/>
    <w:rsid w:val="002764B1"/>
    <w:rsid w:val="00276AF5"/>
    <w:rsid w:val="0028069C"/>
    <w:rsid w:val="00282BC8"/>
    <w:rsid w:val="00283752"/>
    <w:rsid w:val="00284A3A"/>
    <w:rsid w:val="00286F28"/>
    <w:rsid w:val="0028737E"/>
    <w:rsid w:val="002901FE"/>
    <w:rsid w:val="002907BF"/>
    <w:rsid w:val="00292932"/>
    <w:rsid w:val="00293DEF"/>
    <w:rsid w:val="00294A41"/>
    <w:rsid w:val="00294C8B"/>
    <w:rsid w:val="00295374"/>
    <w:rsid w:val="00295C4E"/>
    <w:rsid w:val="00296D59"/>
    <w:rsid w:val="00297E12"/>
    <w:rsid w:val="002A377A"/>
    <w:rsid w:val="002B6278"/>
    <w:rsid w:val="002B68D3"/>
    <w:rsid w:val="002C0E92"/>
    <w:rsid w:val="002C135A"/>
    <w:rsid w:val="002C28BE"/>
    <w:rsid w:val="002C38F1"/>
    <w:rsid w:val="002C3B1D"/>
    <w:rsid w:val="002C55FC"/>
    <w:rsid w:val="002C7546"/>
    <w:rsid w:val="002C7BC8"/>
    <w:rsid w:val="002D3911"/>
    <w:rsid w:val="002D3F90"/>
    <w:rsid w:val="002D49A6"/>
    <w:rsid w:val="002D6608"/>
    <w:rsid w:val="002D7B23"/>
    <w:rsid w:val="002E4458"/>
    <w:rsid w:val="002E57A5"/>
    <w:rsid w:val="002E5BF0"/>
    <w:rsid w:val="002E63FA"/>
    <w:rsid w:val="002F0129"/>
    <w:rsid w:val="002F3839"/>
    <w:rsid w:val="002F4E6B"/>
    <w:rsid w:val="002F5FFC"/>
    <w:rsid w:val="003014E7"/>
    <w:rsid w:val="00302484"/>
    <w:rsid w:val="00302F9A"/>
    <w:rsid w:val="00305530"/>
    <w:rsid w:val="003068DE"/>
    <w:rsid w:val="0030714C"/>
    <w:rsid w:val="0030752F"/>
    <w:rsid w:val="00307679"/>
    <w:rsid w:val="00310E4C"/>
    <w:rsid w:val="00314338"/>
    <w:rsid w:val="00315457"/>
    <w:rsid w:val="00315BEA"/>
    <w:rsid w:val="0031639A"/>
    <w:rsid w:val="00316B6A"/>
    <w:rsid w:val="003206BC"/>
    <w:rsid w:val="00323C34"/>
    <w:rsid w:val="003250A5"/>
    <w:rsid w:val="00326BFE"/>
    <w:rsid w:val="00326F56"/>
    <w:rsid w:val="003318AD"/>
    <w:rsid w:val="0034318C"/>
    <w:rsid w:val="00343329"/>
    <w:rsid w:val="003453B8"/>
    <w:rsid w:val="00351F0A"/>
    <w:rsid w:val="003523E2"/>
    <w:rsid w:val="00352C56"/>
    <w:rsid w:val="00353486"/>
    <w:rsid w:val="003549C2"/>
    <w:rsid w:val="0035695A"/>
    <w:rsid w:val="00357059"/>
    <w:rsid w:val="00357672"/>
    <w:rsid w:val="003577E2"/>
    <w:rsid w:val="00362161"/>
    <w:rsid w:val="0036383A"/>
    <w:rsid w:val="0036447F"/>
    <w:rsid w:val="00365D90"/>
    <w:rsid w:val="00367C66"/>
    <w:rsid w:val="0037137D"/>
    <w:rsid w:val="00372635"/>
    <w:rsid w:val="0037369B"/>
    <w:rsid w:val="00373BB8"/>
    <w:rsid w:val="00380C50"/>
    <w:rsid w:val="003822C5"/>
    <w:rsid w:val="0038678A"/>
    <w:rsid w:val="00387F9C"/>
    <w:rsid w:val="00390531"/>
    <w:rsid w:val="00390B5B"/>
    <w:rsid w:val="003915CE"/>
    <w:rsid w:val="003925B9"/>
    <w:rsid w:val="00392977"/>
    <w:rsid w:val="0039631D"/>
    <w:rsid w:val="003A1647"/>
    <w:rsid w:val="003A2479"/>
    <w:rsid w:val="003A4054"/>
    <w:rsid w:val="003A7110"/>
    <w:rsid w:val="003B3DE8"/>
    <w:rsid w:val="003B4315"/>
    <w:rsid w:val="003B7AF7"/>
    <w:rsid w:val="003C7399"/>
    <w:rsid w:val="003D156F"/>
    <w:rsid w:val="003D17EE"/>
    <w:rsid w:val="003D55EF"/>
    <w:rsid w:val="003E08C9"/>
    <w:rsid w:val="003E1093"/>
    <w:rsid w:val="003E16EF"/>
    <w:rsid w:val="003E173E"/>
    <w:rsid w:val="003E1BEE"/>
    <w:rsid w:val="003E3779"/>
    <w:rsid w:val="003E4D82"/>
    <w:rsid w:val="003E600F"/>
    <w:rsid w:val="003E6488"/>
    <w:rsid w:val="003F33D2"/>
    <w:rsid w:val="003F5558"/>
    <w:rsid w:val="003F6231"/>
    <w:rsid w:val="003F6BB9"/>
    <w:rsid w:val="00400C38"/>
    <w:rsid w:val="004017B9"/>
    <w:rsid w:val="004035DC"/>
    <w:rsid w:val="00404167"/>
    <w:rsid w:val="0040495D"/>
    <w:rsid w:val="00405AC5"/>
    <w:rsid w:val="00410295"/>
    <w:rsid w:val="004147B0"/>
    <w:rsid w:val="00415E6C"/>
    <w:rsid w:val="00417910"/>
    <w:rsid w:val="00423B82"/>
    <w:rsid w:val="00424BA8"/>
    <w:rsid w:val="00427CB3"/>
    <w:rsid w:val="00431E4E"/>
    <w:rsid w:val="00434031"/>
    <w:rsid w:val="00437AAA"/>
    <w:rsid w:val="00440896"/>
    <w:rsid w:val="00442713"/>
    <w:rsid w:val="004427F9"/>
    <w:rsid w:val="00443366"/>
    <w:rsid w:val="00443E1D"/>
    <w:rsid w:val="00446EB3"/>
    <w:rsid w:val="00447DF9"/>
    <w:rsid w:val="00452685"/>
    <w:rsid w:val="0045421A"/>
    <w:rsid w:val="0046059D"/>
    <w:rsid w:val="004613C9"/>
    <w:rsid w:val="00461F0D"/>
    <w:rsid w:val="00462ADE"/>
    <w:rsid w:val="00462DDA"/>
    <w:rsid w:val="00463610"/>
    <w:rsid w:val="00466287"/>
    <w:rsid w:val="00466B88"/>
    <w:rsid w:val="0046782A"/>
    <w:rsid w:val="00471691"/>
    <w:rsid w:val="004748F4"/>
    <w:rsid w:val="00477B96"/>
    <w:rsid w:val="00480FEA"/>
    <w:rsid w:val="00481FEC"/>
    <w:rsid w:val="00483580"/>
    <w:rsid w:val="004836F3"/>
    <w:rsid w:val="00485326"/>
    <w:rsid w:val="0048753A"/>
    <w:rsid w:val="00490867"/>
    <w:rsid w:val="004915DB"/>
    <w:rsid w:val="00492EAE"/>
    <w:rsid w:val="00495AF2"/>
    <w:rsid w:val="00497976"/>
    <w:rsid w:val="00497DDE"/>
    <w:rsid w:val="004A2312"/>
    <w:rsid w:val="004A3387"/>
    <w:rsid w:val="004A472B"/>
    <w:rsid w:val="004A5477"/>
    <w:rsid w:val="004A5EF2"/>
    <w:rsid w:val="004A62BB"/>
    <w:rsid w:val="004A6E2C"/>
    <w:rsid w:val="004A72A7"/>
    <w:rsid w:val="004B2B04"/>
    <w:rsid w:val="004B5C5A"/>
    <w:rsid w:val="004C2D36"/>
    <w:rsid w:val="004C5187"/>
    <w:rsid w:val="004C6419"/>
    <w:rsid w:val="004C6520"/>
    <w:rsid w:val="004C6F61"/>
    <w:rsid w:val="004D281C"/>
    <w:rsid w:val="004D3374"/>
    <w:rsid w:val="004D78FB"/>
    <w:rsid w:val="004D7FE5"/>
    <w:rsid w:val="004E0235"/>
    <w:rsid w:val="004E2A8D"/>
    <w:rsid w:val="004E3167"/>
    <w:rsid w:val="004E4737"/>
    <w:rsid w:val="004E656E"/>
    <w:rsid w:val="004F0637"/>
    <w:rsid w:val="004F3457"/>
    <w:rsid w:val="004F4121"/>
    <w:rsid w:val="004F479A"/>
    <w:rsid w:val="004F4FBB"/>
    <w:rsid w:val="004F599A"/>
    <w:rsid w:val="004F59BA"/>
    <w:rsid w:val="004F6003"/>
    <w:rsid w:val="004F7194"/>
    <w:rsid w:val="004F73AA"/>
    <w:rsid w:val="00501218"/>
    <w:rsid w:val="00502067"/>
    <w:rsid w:val="005033CA"/>
    <w:rsid w:val="00503B72"/>
    <w:rsid w:val="00504DE2"/>
    <w:rsid w:val="0050571D"/>
    <w:rsid w:val="00506143"/>
    <w:rsid w:val="00512319"/>
    <w:rsid w:val="005148B6"/>
    <w:rsid w:val="005159A7"/>
    <w:rsid w:val="00516126"/>
    <w:rsid w:val="00516405"/>
    <w:rsid w:val="00517695"/>
    <w:rsid w:val="00517B5D"/>
    <w:rsid w:val="00520A9C"/>
    <w:rsid w:val="00520B88"/>
    <w:rsid w:val="00520DFC"/>
    <w:rsid w:val="00522752"/>
    <w:rsid w:val="00530F40"/>
    <w:rsid w:val="00533527"/>
    <w:rsid w:val="005342D2"/>
    <w:rsid w:val="0053454F"/>
    <w:rsid w:val="0054085A"/>
    <w:rsid w:val="00542B0F"/>
    <w:rsid w:val="00543BD9"/>
    <w:rsid w:val="00547AF4"/>
    <w:rsid w:val="00561FD5"/>
    <w:rsid w:val="00564568"/>
    <w:rsid w:val="0056624E"/>
    <w:rsid w:val="00566E46"/>
    <w:rsid w:val="005670EC"/>
    <w:rsid w:val="00570C1F"/>
    <w:rsid w:val="00575202"/>
    <w:rsid w:val="00576E55"/>
    <w:rsid w:val="00580B2D"/>
    <w:rsid w:val="00580E99"/>
    <w:rsid w:val="005816EE"/>
    <w:rsid w:val="00585772"/>
    <w:rsid w:val="00586D56"/>
    <w:rsid w:val="005902EB"/>
    <w:rsid w:val="0059081A"/>
    <w:rsid w:val="005910E1"/>
    <w:rsid w:val="00593B78"/>
    <w:rsid w:val="00594346"/>
    <w:rsid w:val="00596ED9"/>
    <w:rsid w:val="005A2651"/>
    <w:rsid w:val="005A52F6"/>
    <w:rsid w:val="005A5A57"/>
    <w:rsid w:val="005B3CA3"/>
    <w:rsid w:val="005B4444"/>
    <w:rsid w:val="005B66DF"/>
    <w:rsid w:val="005C1B7D"/>
    <w:rsid w:val="005C2078"/>
    <w:rsid w:val="005D25C2"/>
    <w:rsid w:val="005D37C6"/>
    <w:rsid w:val="005D6DDD"/>
    <w:rsid w:val="005D7586"/>
    <w:rsid w:val="005E403A"/>
    <w:rsid w:val="005E66E3"/>
    <w:rsid w:val="005E7910"/>
    <w:rsid w:val="005F10AA"/>
    <w:rsid w:val="005F1636"/>
    <w:rsid w:val="005F44C3"/>
    <w:rsid w:val="005F47FF"/>
    <w:rsid w:val="005F5212"/>
    <w:rsid w:val="00600E76"/>
    <w:rsid w:val="006023BE"/>
    <w:rsid w:val="00602EFB"/>
    <w:rsid w:val="006040E4"/>
    <w:rsid w:val="00606AE7"/>
    <w:rsid w:val="00613435"/>
    <w:rsid w:val="006139AA"/>
    <w:rsid w:val="00615900"/>
    <w:rsid w:val="00617A11"/>
    <w:rsid w:val="00621BAE"/>
    <w:rsid w:val="006242F8"/>
    <w:rsid w:val="00626786"/>
    <w:rsid w:val="00626A3A"/>
    <w:rsid w:val="0063278A"/>
    <w:rsid w:val="0063485D"/>
    <w:rsid w:val="006368F2"/>
    <w:rsid w:val="006376EC"/>
    <w:rsid w:val="00637E37"/>
    <w:rsid w:val="0064126F"/>
    <w:rsid w:val="0064283E"/>
    <w:rsid w:val="00642C50"/>
    <w:rsid w:val="00642FE4"/>
    <w:rsid w:val="006434A4"/>
    <w:rsid w:val="00652861"/>
    <w:rsid w:val="00655425"/>
    <w:rsid w:val="00655586"/>
    <w:rsid w:val="00655D68"/>
    <w:rsid w:val="00656ECA"/>
    <w:rsid w:val="006629EA"/>
    <w:rsid w:val="00663CE9"/>
    <w:rsid w:val="00665071"/>
    <w:rsid w:val="0066756E"/>
    <w:rsid w:val="0066763D"/>
    <w:rsid w:val="00667A60"/>
    <w:rsid w:val="00671045"/>
    <w:rsid w:val="00671D67"/>
    <w:rsid w:val="00672A17"/>
    <w:rsid w:val="00675D98"/>
    <w:rsid w:val="006769A0"/>
    <w:rsid w:val="00681130"/>
    <w:rsid w:val="00687305"/>
    <w:rsid w:val="00687B23"/>
    <w:rsid w:val="00691B7F"/>
    <w:rsid w:val="006951D9"/>
    <w:rsid w:val="00695BC6"/>
    <w:rsid w:val="00697198"/>
    <w:rsid w:val="006A2C23"/>
    <w:rsid w:val="006A2C63"/>
    <w:rsid w:val="006A60FB"/>
    <w:rsid w:val="006B3171"/>
    <w:rsid w:val="006B6D70"/>
    <w:rsid w:val="006C02E2"/>
    <w:rsid w:val="006C0B77"/>
    <w:rsid w:val="006C16D7"/>
    <w:rsid w:val="006C296A"/>
    <w:rsid w:val="006C362E"/>
    <w:rsid w:val="006D1746"/>
    <w:rsid w:val="006D1B87"/>
    <w:rsid w:val="006D2FD1"/>
    <w:rsid w:val="006D373C"/>
    <w:rsid w:val="006D5831"/>
    <w:rsid w:val="006D6CE5"/>
    <w:rsid w:val="006D7B7A"/>
    <w:rsid w:val="006E0DCB"/>
    <w:rsid w:val="006E2309"/>
    <w:rsid w:val="006E7AC8"/>
    <w:rsid w:val="006F0DFC"/>
    <w:rsid w:val="006F112B"/>
    <w:rsid w:val="006F1AD6"/>
    <w:rsid w:val="006F2101"/>
    <w:rsid w:val="006F25CB"/>
    <w:rsid w:val="006F28B0"/>
    <w:rsid w:val="006F2A58"/>
    <w:rsid w:val="006F4A9D"/>
    <w:rsid w:val="006F4EE5"/>
    <w:rsid w:val="006F6947"/>
    <w:rsid w:val="006F6A5B"/>
    <w:rsid w:val="00703C2B"/>
    <w:rsid w:val="007123F3"/>
    <w:rsid w:val="00716A40"/>
    <w:rsid w:val="007173DD"/>
    <w:rsid w:val="00720705"/>
    <w:rsid w:val="007208EE"/>
    <w:rsid w:val="0072300E"/>
    <w:rsid w:val="00727CFF"/>
    <w:rsid w:val="007303FE"/>
    <w:rsid w:val="0073160A"/>
    <w:rsid w:val="0073225B"/>
    <w:rsid w:val="007339EB"/>
    <w:rsid w:val="00736DBF"/>
    <w:rsid w:val="007376DE"/>
    <w:rsid w:val="0074088F"/>
    <w:rsid w:val="00740953"/>
    <w:rsid w:val="00741955"/>
    <w:rsid w:val="00742948"/>
    <w:rsid w:val="00743830"/>
    <w:rsid w:val="007439F6"/>
    <w:rsid w:val="00746D45"/>
    <w:rsid w:val="0074775E"/>
    <w:rsid w:val="00747F19"/>
    <w:rsid w:val="00750B62"/>
    <w:rsid w:val="00751BED"/>
    <w:rsid w:val="007520EE"/>
    <w:rsid w:val="007536AB"/>
    <w:rsid w:val="00754FD1"/>
    <w:rsid w:val="0075737D"/>
    <w:rsid w:val="0075761D"/>
    <w:rsid w:val="007647FE"/>
    <w:rsid w:val="007672F8"/>
    <w:rsid w:val="00770B2E"/>
    <w:rsid w:val="00770DB1"/>
    <w:rsid w:val="0077148A"/>
    <w:rsid w:val="0077283E"/>
    <w:rsid w:val="00775F14"/>
    <w:rsid w:val="007772C4"/>
    <w:rsid w:val="00777951"/>
    <w:rsid w:val="0078056F"/>
    <w:rsid w:val="0078072F"/>
    <w:rsid w:val="007813FA"/>
    <w:rsid w:val="00781731"/>
    <w:rsid w:val="00781E0E"/>
    <w:rsid w:val="00783126"/>
    <w:rsid w:val="00784216"/>
    <w:rsid w:val="00786BF1"/>
    <w:rsid w:val="00791BAD"/>
    <w:rsid w:val="007A1D62"/>
    <w:rsid w:val="007A2680"/>
    <w:rsid w:val="007A4339"/>
    <w:rsid w:val="007A4455"/>
    <w:rsid w:val="007B30AB"/>
    <w:rsid w:val="007B3EFC"/>
    <w:rsid w:val="007B63A0"/>
    <w:rsid w:val="007C11DB"/>
    <w:rsid w:val="007C551A"/>
    <w:rsid w:val="007C6C5F"/>
    <w:rsid w:val="007D0034"/>
    <w:rsid w:val="007D3E3F"/>
    <w:rsid w:val="007D472C"/>
    <w:rsid w:val="007D5CA7"/>
    <w:rsid w:val="007D6885"/>
    <w:rsid w:val="007D78BC"/>
    <w:rsid w:val="007E2998"/>
    <w:rsid w:val="007E2AC6"/>
    <w:rsid w:val="007E58D4"/>
    <w:rsid w:val="007E614B"/>
    <w:rsid w:val="007E7255"/>
    <w:rsid w:val="007F0C60"/>
    <w:rsid w:val="007F2A2D"/>
    <w:rsid w:val="007F2B6F"/>
    <w:rsid w:val="007F2CDD"/>
    <w:rsid w:val="007F2F58"/>
    <w:rsid w:val="007F32E2"/>
    <w:rsid w:val="007F4C64"/>
    <w:rsid w:val="007F6346"/>
    <w:rsid w:val="007F673D"/>
    <w:rsid w:val="007F7A9E"/>
    <w:rsid w:val="00801C71"/>
    <w:rsid w:val="00801D27"/>
    <w:rsid w:val="0080424E"/>
    <w:rsid w:val="00804F24"/>
    <w:rsid w:val="00807755"/>
    <w:rsid w:val="0081140E"/>
    <w:rsid w:val="00815166"/>
    <w:rsid w:val="00815C0F"/>
    <w:rsid w:val="00817376"/>
    <w:rsid w:val="00821016"/>
    <w:rsid w:val="00822797"/>
    <w:rsid w:val="008227F0"/>
    <w:rsid w:val="008242FF"/>
    <w:rsid w:val="00826088"/>
    <w:rsid w:val="00826522"/>
    <w:rsid w:val="00827698"/>
    <w:rsid w:val="00827B50"/>
    <w:rsid w:val="00830CB7"/>
    <w:rsid w:val="00830E6F"/>
    <w:rsid w:val="00835F31"/>
    <w:rsid w:val="00842291"/>
    <w:rsid w:val="008427A3"/>
    <w:rsid w:val="00845842"/>
    <w:rsid w:val="00845F80"/>
    <w:rsid w:val="0085078F"/>
    <w:rsid w:val="00850B6F"/>
    <w:rsid w:val="0085189C"/>
    <w:rsid w:val="00853803"/>
    <w:rsid w:val="00855584"/>
    <w:rsid w:val="00857DDE"/>
    <w:rsid w:val="00857FF9"/>
    <w:rsid w:val="00862B8E"/>
    <w:rsid w:val="00862D56"/>
    <w:rsid w:val="00870751"/>
    <w:rsid w:val="00872D40"/>
    <w:rsid w:val="00874B44"/>
    <w:rsid w:val="00875782"/>
    <w:rsid w:val="00882426"/>
    <w:rsid w:val="0088251C"/>
    <w:rsid w:val="00884131"/>
    <w:rsid w:val="00885EAE"/>
    <w:rsid w:val="0088602E"/>
    <w:rsid w:val="00890B8C"/>
    <w:rsid w:val="00892DBC"/>
    <w:rsid w:val="00893B41"/>
    <w:rsid w:val="00893C8F"/>
    <w:rsid w:val="00893CE9"/>
    <w:rsid w:val="00895293"/>
    <w:rsid w:val="00895E6A"/>
    <w:rsid w:val="00897E95"/>
    <w:rsid w:val="008A1F35"/>
    <w:rsid w:val="008A2E95"/>
    <w:rsid w:val="008A5B77"/>
    <w:rsid w:val="008A6F6E"/>
    <w:rsid w:val="008A7805"/>
    <w:rsid w:val="008B24A9"/>
    <w:rsid w:val="008B36C2"/>
    <w:rsid w:val="008B6B7A"/>
    <w:rsid w:val="008C16B5"/>
    <w:rsid w:val="008C354F"/>
    <w:rsid w:val="008C5A92"/>
    <w:rsid w:val="008C69C7"/>
    <w:rsid w:val="008D04F1"/>
    <w:rsid w:val="008D0CE5"/>
    <w:rsid w:val="008D0FD0"/>
    <w:rsid w:val="008D24B1"/>
    <w:rsid w:val="008D2B17"/>
    <w:rsid w:val="008D354D"/>
    <w:rsid w:val="008D5122"/>
    <w:rsid w:val="008E10B5"/>
    <w:rsid w:val="008E13BA"/>
    <w:rsid w:val="008E1EBC"/>
    <w:rsid w:val="008E24D9"/>
    <w:rsid w:val="008E4E3B"/>
    <w:rsid w:val="008E682A"/>
    <w:rsid w:val="008F0D12"/>
    <w:rsid w:val="008F0FAD"/>
    <w:rsid w:val="008F13B6"/>
    <w:rsid w:val="008F22CA"/>
    <w:rsid w:val="008F3236"/>
    <w:rsid w:val="008F4982"/>
    <w:rsid w:val="008F4B40"/>
    <w:rsid w:val="008F7BE6"/>
    <w:rsid w:val="00906304"/>
    <w:rsid w:val="00907568"/>
    <w:rsid w:val="00907DE9"/>
    <w:rsid w:val="009100B9"/>
    <w:rsid w:val="00910306"/>
    <w:rsid w:val="009107EA"/>
    <w:rsid w:val="00910EB5"/>
    <w:rsid w:val="00912659"/>
    <w:rsid w:val="0091467D"/>
    <w:rsid w:val="00917E29"/>
    <w:rsid w:val="00917E33"/>
    <w:rsid w:val="00920AD1"/>
    <w:rsid w:val="00920B17"/>
    <w:rsid w:val="00922C48"/>
    <w:rsid w:val="00925781"/>
    <w:rsid w:val="00930045"/>
    <w:rsid w:val="00931308"/>
    <w:rsid w:val="00931FDF"/>
    <w:rsid w:val="00932D20"/>
    <w:rsid w:val="00935150"/>
    <w:rsid w:val="00936721"/>
    <w:rsid w:val="00937E3A"/>
    <w:rsid w:val="00940E78"/>
    <w:rsid w:val="00944633"/>
    <w:rsid w:val="009479B7"/>
    <w:rsid w:val="009508CF"/>
    <w:rsid w:val="009534BC"/>
    <w:rsid w:val="00960F9E"/>
    <w:rsid w:val="009615E0"/>
    <w:rsid w:val="00961F9C"/>
    <w:rsid w:val="0096496F"/>
    <w:rsid w:val="00966223"/>
    <w:rsid w:val="009702A5"/>
    <w:rsid w:val="009719FC"/>
    <w:rsid w:val="009748A3"/>
    <w:rsid w:val="00974F1E"/>
    <w:rsid w:val="00975FA9"/>
    <w:rsid w:val="00976B60"/>
    <w:rsid w:val="00976EEC"/>
    <w:rsid w:val="0098290D"/>
    <w:rsid w:val="00983A00"/>
    <w:rsid w:val="009850A3"/>
    <w:rsid w:val="00985A9F"/>
    <w:rsid w:val="00990CD7"/>
    <w:rsid w:val="00991A42"/>
    <w:rsid w:val="0099306B"/>
    <w:rsid w:val="009946C9"/>
    <w:rsid w:val="009958C4"/>
    <w:rsid w:val="00997250"/>
    <w:rsid w:val="009A3159"/>
    <w:rsid w:val="009A4165"/>
    <w:rsid w:val="009A4959"/>
    <w:rsid w:val="009A4AC3"/>
    <w:rsid w:val="009A6876"/>
    <w:rsid w:val="009A7C31"/>
    <w:rsid w:val="009B00DF"/>
    <w:rsid w:val="009B0D1F"/>
    <w:rsid w:val="009B32DC"/>
    <w:rsid w:val="009B36F5"/>
    <w:rsid w:val="009B4598"/>
    <w:rsid w:val="009C10ED"/>
    <w:rsid w:val="009C13F2"/>
    <w:rsid w:val="009C2AC3"/>
    <w:rsid w:val="009C5182"/>
    <w:rsid w:val="009C58F6"/>
    <w:rsid w:val="009C6A13"/>
    <w:rsid w:val="009C7B83"/>
    <w:rsid w:val="009D10C3"/>
    <w:rsid w:val="009D124D"/>
    <w:rsid w:val="009D17EF"/>
    <w:rsid w:val="009D31DA"/>
    <w:rsid w:val="009D5532"/>
    <w:rsid w:val="009D6452"/>
    <w:rsid w:val="009E031C"/>
    <w:rsid w:val="009E2CA3"/>
    <w:rsid w:val="009E4EDC"/>
    <w:rsid w:val="009E64D2"/>
    <w:rsid w:val="009E7089"/>
    <w:rsid w:val="009E78E3"/>
    <w:rsid w:val="009F3471"/>
    <w:rsid w:val="009F3EFF"/>
    <w:rsid w:val="009F5D26"/>
    <w:rsid w:val="00A02678"/>
    <w:rsid w:val="00A056AB"/>
    <w:rsid w:val="00A077DD"/>
    <w:rsid w:val="00A1033A"/>
    <w:rsid w:val="00A12715"/>
    <w:rsid w:val="00A16772"/>
    <w:rsid w:val="00A171C9"/>
    <w:rsid w:val="00A174D3"/>
    <w:rsid w:val="00A17900"/>
    <w:rsid w:val="00A227E3"/>
    <w:rsid w:val="00A23260"/>
    <w:rsid w:val="00A253EC"/>
    <w:rsid w:val="00A27004"/>
    <w:rsid w:val="00A33143"/>
    <w:rsid w:val="00A36101"/>
    <w:rsid w:val="00A37B47"/>
    <w:rsid w:val="00A41231"/>
    <w:rsid w:val="00A423A5"/>
    <w:rsid w:val="00A4426E"/>
    <w:rsid w:val="00A44FFC"/>
    <w:rsid w:val="00A4540B"/>
    <w:rsid w:val="00A46CDB"/>
    <w:rsid w:val="00A46D56"/>
    <w:rsid w:val="00A51B0E"/>
    <w:rsid w:val="00A52946"/>
    <w:rsid w:val="00A52A8A"/>
    <w:rsid w:val="00A52AAA"/>
    <w:rsid w:val="00A54063"/>
    <w:rsid w:val="00A550F0"/>
    <w:rsid w:val="00A573A9"/>
    <w:rsid w:val="00A57FC5"/>
    <w:rsid w:val="00A60012"/>
    <w:rsid w:val="00A62209"/>
    <w:rsid w:val="00A62872"/>
    <w:rsid w:val="00A62BD9"/>
    <w:rsid w:val="00A64B7F"/>
    <w:rsid w:val="00A66FEC"/>
    <w:rsid w:val="00A71676"/>
    <w:rsid w:val="00A7313E"/>
    <w:rsid w:val="00A74D15"/>
    <w:rsid w:val="00A77CEF"/>
    <w:rsid w:val="00A801DF"/>
    <w:rsid w:val="00A80D55"/>
    <w:rsid w:val="00A84B2A"/>
    <w:rsid w:val="00A86AB5"/>
    <w:rsid w:val="00A9047C"/>
    <w:rsid w:val="00A905EF"/>
    <w:rsid w:val="00A90D39"/>
    <w:rsid w:val="00A91609"/>
    <w:rsid w:val="00A918AF"/>
    <w:rsid w:val="00A91F89"/>
    <w:rsid w:val="00A938D7"/>
    <w:rsid w:val="00A94C7D"/>
    <w:rsid w:val="00A97E2C"/>
    <w:rsid w:val="00AA1095"/>
    <w:rsid w:val="00AA1D38"/>
    <w:rsid w:val="00AA63C9"/>
    <w:rsid w:val="00AB1755"/>
    <w:rsid w:val="00AB7651"/>
    <w:rsid w:val="00AC1FDE"/>
    <w:rsid w:val="00AC59A0"/>
    <w:rsid w:val="00AC702C"/>
    <w:rsid w:val="00AC7607"/>
    <w:rsid w:val="00AD2839"/>
    <w:rsid w:val="00AD2C52"/>
    <w:rsid w:val="00AD3BB7"/>
    <w:rsid w:val="00AD7DE8"/>
    <w:rsid w:val="00AE155D"/>
    <w:rsid w:val="00AE23D5"/>
    <w:rsid w:val="00AE2F58"/>
    <w:rsid w:val="00AE5861"/>
    <w:rsid w:val="00AE60BA"/>
    <w:rsid w:val="00AE78FF"/>
    <w:rsid w:val="00AE7E45"/>
    <w:rsid w:val="00AF170D"/>
    <w:rsid w:val="00AF1F3D"/>
    <w:rsid w:val="00AF2F0F"/>
    <w:rsid w:val="00AF58DB"/>
    <w:rsid w:val="00AF5FDA"/>
    <w:rsid w:val="00AF75CA"/>
    <w:rsid w:val="00B0163C"/>
    <w:rsid w:val="00B035E3"/>
    <w:rsid w:val="00B04445"/>
    <w:rsid w:val="00B05A7C"/>
    <w:rsid w:val="00B0653E"/>
    <w:rsid w:val="00B1326D"/>
    <w:rsid w:val="00B14AD9"/>
    <w:rsid w:val="00B222DE"/>
    <w:rsid w:val="00B236A2"/>
    <w:rsid w:val="00B2371A"/>
    <w:rsid w:val="00B2483E"/>
    <w:rsid w:val="00B26BC8"/>
    <w:rsid w:val="00B316BE"/>
    <w:rsid w:val="00B3717C"/>
    <w:rsid w:val="00B4462E"/>
    <w:rsid w:val="00B46AE8"/>
    <w:rsid w:val="00B47CB8"/>
    <w:rsid w:val="00B52370"/>
    <w:rsid w:val="00B523C8"/>
    <w:rsid w:val="00B53562"/>
    <w:rsid w:val="00B545E9"/>
    <w:rsid w:val="00B559E3"/>
    <w:rsid w:val="00B57C8D"/>
    <w:rsid w:val="00B635C5"/>
    <w:rsid w:val="00B70780"/>
    <w:rsid w:val="00B715EE"/>
    <w:rsid w:val="00B73C28"/>
    <w:rsid w:val="00B7606C"/>
    <w:rsid w:val="00B76635"/>
    <w:rsid w:val="00B81714"/>
    <w:rsid w:val="00B818EF"/>
    <w:rsid w:val="00B83440"/>
    <w:rsid w:val="00B83F71"/>
    <w:rsid w:val="00B84D46"/>
    <w:rsid w:val="00B84E0C"/>
    <w:rsid w:val="00B915B7"/>
    <w:rsid w:val="00B91868"/>
    <w:rsid w:val="00B921FA"/>
    <w:rsid w:val="00B94F81"/>
    <w:rsid w:val="00B964E6"/>
    <w:rsid w:val="00B96D49"/>
    <w:rsid w:val="00BA18A3"/>
    <w:rsid w:val="00BA2DE3"/>
    <w:rsid w:val="00BA3265"/>
    <w:rsid w:val="00BA4FDD"/>
    <w:rsid w:val="00BA7501"/>
    <w:rsid w:val="00BB0868"/>
    <w:rsid w:val="00BB0AEF"/>
    <w:rsid w:val="00BB2146"/>
    <w:rsid w:val="00BB3858"/>
    <w:rsid w:val="00BB78D3"/>
    <w:rsid w:val="00BB7AA2"/>
    <w:rsid w:val="00BC1100"/>
    <w:rsid w:val="00BC2E22"/>
    <w:rsid w:val="00BC35CA"/>
    <w:rsid w:val="00BC4BE3"/>
    <w:rsid w:val="00BC587B"/>
    <w:rsid w:val="00BC7A6E"/>
    <w:rsid w:val="00BC7AD1"/>
    <w:rsid w:val="00BD1F7D"/>
    <w:rsid w:val="00BD25D5"/>
    <w:rsid w:val="00BD324F"/>
    <w:rsid w:val="00BD413F"/>
    <w:rsid w:val="00BD46F4"/>
    <w:rsid w:val="00BD5794"/>
    <w:rsid w:val="00BD66E7"/>
    <w:rsid w:val="00BD76DE"/>
    <w:rsid w:val="00BE457E"/>
    <w:rsid w:val="00BE5B9A"/>
    <w:rsid w:val="00BE67D3"/>
    <w:rsid w:val="00BF1A4E"/>
    <w:rsid w:val="00BF46CB"/>
    <w:rsid w:val="00BF6A31"/>
    <w:rsid w:val="00BF794E"/>
    <w:rsid w:val="00C00D44"/>
    <w:rsid w:val="00C01800"/>
    <w:rsid w:val="00C0218A"/>
    <w:rsid w:val="00C03055"/>
    <w:rsid w:val="00C06BAE"/>
    <w:rsid w:val="00C0768E"/>
    <w:rsid w:val="00C07A78"/>
    <w:rsid w:val="00C11DF1"/>
    <w:rsid w:val="00C13978"/>
    <w:rsid w:val="00C15123"/>
    <w:rsid w:val="00C176E3"/>
    <w:rsid w:val="00C23927"/>
    <w:rsid w:val="00C23DD0"/>
    <w:rsid w:val="00C24649"/>
    <w:rsid w:val="00C26AFD"/>
    <w:rsid w:val="00C317A5"/>
    <w:rsid w:val="00C37332"/>
    <w:rsid w:val="00C406B4"/>
    <w:rsid w:val="00C40D58"/>
    <w:rsid w:val="00C4285A"/>
    <w:rsid w:val="00C42B72"/>
    <w:rsid w:val="00C44773"/>
    <w:rsid w:val="00C44955"/>
    <w:rsid w:val="00C45259"/>
    <w:rsid w:val="00C45665"/>
    <w:rsid w:val="00C46553"/>
    <w:rsid w:val="00C50E82"/>
    <w:rsid w:val="00C521B8"/>
    <w:rsid w:val="00C52614"/>
    <w:rsid w:val="00C53195"/>
    <w:rsid w:val="00C57092"/>
    <w:rsid w:val="00C5754E"/>
    <w:rsid w:val="00C576AB"/>
    <w:rsid w:val="00C620C9"/>
    <w:rsid w:val="00C62611"/>
    <w:rsid w:val="00C6328D"/>
    <w:rsid w:val="00C635BB"/>
    <w:rsid w:val="00C63B40"/>
    <w:rsid w:val="00C651D1"/>
    <w:rsid w:val="00C67568"/>
    <w:rsid w:val="00C772B5"/>
    <w:rsid w:val="00C8078F"/>
    <w:rsid w:val="00C808DF"/>
    <w:rsid w:val="00C8307B"/>
    <w:rsid w:val="00C832F9"/>
    <w:rsid w:val="00C85621"/>
    <w:rsid w:val="00C87C92"/>
    <w:rsid w:val="00C9028D"/>
    <w:rsid w:val="00C90E4A"/>
    <w:rsid w:val="00C90F4B"/>
    <w:rsid w:val="00C91BA8"/>
    <w:rsid w:val="00C92B38"/>
    <w:rsid w:val="00C938D2"/>
    <w:rsid w:val="00C95266"/>
    <w:rsid w:val="00CA0280"/>
    <w:rsid w:val="00CA2147"/>
    <w:rsid w:val="00CA41FD"/>
    <w:rsid w:val="00CA6336"/>
    <w:rsid w:val="00CA69C0"/>
    <w:rsid w:val="00CA7654"/>
    <w:rsid w:val="00CA7790"/>
    <w:rsid w:val="00CB0759"/>
    <w:rsid w:val="00CB3A04"/>
    <w:rsid w:val="00CB3EFA"/>
    <w:rsid w:val="00CB5FE4"/>
    <w:rsid w:val="00CC14F6"/>
    <w:rsid w:val="00CC1563"/>
    <w:rsid w:val="00CC1BD7"/>
    <w:rsid w:val="00CC7F9A"/>
    <w:rsid w:val="00CD05F9"/>
    <w:rsid w:val="00CD0BEE"/>
    <w:rsid w:val="00CD0E50"/>
    <w:rsid w:val="00CD1A24"/>
    <w:rsid w:val="00CD398B"/>
    <w:rsid w:val="00CD4222"/>
    <w:rsid w:val="00CD667F"/>
    <w:rsid w:val="00CD7500"/>
    <w:rsid w:val="00CD7B17"/>
    <w:rsid w:val="00CE2A1C"/>
    <w:rsid w:val="00CE2B9C"/>
    <w:rsid w:val="00CE2BB6"/>
    <w:rsid w:val="00CE391D"/>
    <w:rsid w:val="00CE47E6"/>
    <w:rsid w:val="00CE5631"/>
    <w:rsid w:val="00CE5B3D"/>
    <w:rsid w:val="00CE6A52"/>
    <w:rsid w:val="00CE6A5F"/>
    <w:rsid w:val="00CF2EB1"/>
    <w:rsid w:val="00CF4F55"/>
    <w:rsid w:val="00CF564C"/>
    <w:rsid w:val="00CF69EC"/>
    <w:rsid w:val="00D004B0"/>
    <w:rsid w:val="00D011E1"/>
    <w:rsid w:val="00D03904"/>
    <w:rsid w:val="00D06FC5"/>
    <w:rsid w:val="00D071BF"/>
    <w:rsid w:val="00D07FFB"/>
    <w:rsid w:val="00D206F5"/>
    <w:rsid w:val="00D21052"/>
    <w:rsid w:val="00D21985"/>
    <w:rsid w:val="00D23C4C"/>
    <w:rsid w:val="00D2632C"/>
    <w:rsid w:val="00D27302"/>
    <w:rsid w:val="00D40AB7"/>
    <w:rsid w:val="00D4512F"/>
    <w:rsid w:val="00D51466"/>
    <w:rsid w:val="00D517B3"/>
    <w:rsid w:val="00D53887"/>
    <w:rsid w:val="00D560DF"/>
    <w:rsid w:val="00D57809"/>
    <w:rsid w:val="00D64F02"/>
    <w:rsid w:val="00D65684"/>
    <w:rsid w:val="00D71DA5"/>
    <w:rsid w:val="00D71FF2"/>
    <w:rsid w:val="00D80DAA"/>
    <w:rsid w:val="00D8152E"/>
    <w:rsid w:val="00D83AA2"/>
    <w:rsid w:val="00D843CE"/>
    <w:rsid w:val="00D858FF"/>
    <w:rsid w:val="00D85924"/>
    <w:rsid w:val="00D86305"/>
    <w:rsid w:val="00D909E6"/>
    <w:rsid w:val="00D91609"/>
    <w:rsid w:val="00D92945"/>
    <w:rsid w:val="00D93663"/>
    <w:rsid w:val="00D9487C"/>
    <w:rsid w:val="00DA1DD5"/>
    <w:rsid w:val="00DA2DE1"/>
    <w:rsid w:val="00DA54AB"/>
    <w:rsid w:val="00DB09DC"/>
    <w:rsid w:val="00DB0C3C"/>
    <w:rsid w:val="00DB0F4B"/>
    <w:rsid w:val="00DB16F3"/>
    <w:rsid w:val="00DB5646"/>
    <w:rsid w:val="00DB5DF8"/>
    <w:rsid w:val="00DB66FB"/>
    <w:rsid w:val="00DB72AF"/>
    <w:rsid w:val="00DB7F18"/>
    <w:rsid w:val="00DC1E6D"/>
    <w:rsid w:val="00DC2665"/>
    <w:rsid w:val="00DC4E12"/>
    <w:rsid w:val="00DC50B2"/>
    <w:rsid w:val="00DD0446"/>
    <w:rsid w:val="00DD23A1"/>
    <w:rsid w:val="00DD2D46"/>
    <w:rsid w:val="00DD2E3A"/>
    <w:rsid w:val="00DD30FA"/>
    <w:rsid w:val="00DD4451"/>
    <w:rsid w:val="00DD4979"/>
    <w:rsid w:val="00DD7233"/>
    <w:rsid w:val="00DE11C3"/>
    <w:rsid w:val="00DE19B0"/>
    <w:rsid w:val="00DE2258"/>
    <w:rsid w:val="00DE6E60"/>
    <w:rsid w:val="00DF1414"/>
    <w:rsid w:val="00DF3C18"/>
    <w:rsid w:val="00DF4C3B"/>
    <w:rsid w:val="00E01015"/>
    <w:rsid w:val="00E044CB"/>
    <w:rsid w:val="00E100A3"/>
    <w:rsid w:val="00E10A6B"/>
    <w:rsid w:val="00E13E84"/>
    <w:rsid w:val="00E14B02"/>
    <w:rsid w:val="00E15F98"/>
    <w:rsid w:val="00E15FC0"/>
    <w:rsid w:val="00E16EEF"/>
    <w:rsid w:val="00E240B1"/>
    <w:rsid w:val="00E242EB"/>
    <w:rsid w:val="00E258E5"/>
    <w:rsid w:val="00E26FAE"/>
    <w:rsid w:val="00E3035B"/>
    <w:rsid w:val="00E31630"/>
    <w:rsid w:val="00E31DF8"/>
    <w:rsid w:val="00E3267F"/>
    <w:rsid w:val="00E40633"/>
    <w:rsid w:val="00E427AF"/>
    <w:rsid w:val="00E47742"/>
    <w:rsid w:val="00E51E1A"/>
    <w:rsid w:val="00E536EF"/>
    <w:rsid w:val="00E55163"/>
    <w:rsid w:val="00E56876"/>
    <w:rsid w:val="00E60546"/>
    <w:rsid w:val="00E61A88"/>
    <w:rsid w:val="00E62FB4"/>
    <w:rsid w:val="00E630CA"/>
    <w:rsid w:val="00E655C9"/>
    <w:rsid w:val="00E6601F"/>
    <w:rsid w:val="00E71A18"/>
    <w:rsid w:val="00E739BE"/>
    <w:rsid w:val="00E74B3D"/>
    <w:rsid w:val="00E75578"/>
    <w:rsid w:val="00E7705E"/>
    <w:rsid w:val="00E77AE0"/>
    <w:rsid w:val="00E77D52"/>
    <w:rsid w:val="00E77F91"/>
    <w:rsid w:val="00E8797F"/>
    <w:rsid w:val="00E87CA5"/>
    <w:rsid w:val="00E91C26"/>
    <w:rsid w:val="00E92FF5"/>
    <w:rsid w:val="00E94A1C"/>
    <w:rsid w:val="00E96B48"/>
    <w:rsid w:val="00EA1205"/>
    <w:rsid w:val="00EA2311"/>
    <w:rsid w:val="00EA4935"/>
    <w:rsid w:val="00EA5765"/>
    <w:rsid w:val="00EA59DF"/>
    <w:rsid w:val="00EB2B18"/>
    <w:rsid w:val="00EB2F96"/>
    <w:rsid w:val="00EB4516"/>
    <w:rsid w:val="00EC0C2E"/>
    <w:rsid w:val="00EC14F8"/>
    <w:rsid w:val="00EC2604"/>
    <w:rsid w:val="00EC3A8D"/>
    <w:rsid w:val="00EC612F"/>
    <w:rsid w:val="00EC648C"/>
    <w:rsid w:val="00EC70BD"/>
    <w:rsid w:val="00ED355D"/>
    <w:rsid w:val="00ED5186"/>
    <w:rsid w:val="00ED5462"/>
    <w:rsid w:val="00ED5DB3"/>
    <w:rsid w:val="00ED7CE4"/>
    <w:rsid w:val="00EE11D6"/>
    <w:rsid w:val="00EE4070"/>
    <w:rsid w:val="00EE5606"/>
    <w:rsid w:val="00EE6174"/>
    <w:rsid w:val="00EF01C6"/>
    <w:rsid w:val="00EF0986"/>
    <w:rsid w:val="00EF4D40"/>
    <w:rsid w:val="00EF7CFA"/>
    <w:rsid w:val="00F0115F"/>
    <w:rsid w:val="00F02E29"/>
    <w:rsid w:val="00F0578A"/>
    <w:rsid w:val="00F060B3"/>
    <w:rsid w:val="00F07257"/>
    <w:rsid w:val="00F10EE1"/>
    <w:rsid w:val="00F11A99"/>
    <w:rsid w:val="00F12C76"/>
    <w:rsid w:val="00F13A5A"/>
    <w:rsid w:val="00F142A4"/>
    <w:rsid w:val="00F14CE4"/>
    <w:rsid w:val="00F16EDB"/>
    <w:rsid w:val="00F20873"/>
    <w:rsid w:val="00F23100"/>
    <w:rsid w:val="00F23821"/>
    <w:rsid w:val="00F24D0A"/>
    <w:rsid w:val="00F26ED4"/>
    <w:rsid w:val="00F300BD"/>
    <w:rsid w:val="00F3015B"/>
    <w:rsid w:val="00F30D3A"/>
    <w:rsid w:val="00F324CA"/>
    <w:rsid w:val="00F33609"/>
    <w:rsid w:val="00F356D8"/>
    <w:rsid w:val="00F373B3"/>
    <w:rsid w:val="00F40EC0"/>
    <w:rsid w:val="00F4119F"/>
    <w:rsid w:val="00F41244"/>
    <w:rsid w:val="00F42DC3"/>
    <w:rsid w:val="00F46777"/>
    <w:rsid w:val="00F501F7"/>
    <w:rsid w:val="00F5407D"/>
    <w:rsid w:val="00F55DB5"/>
    <w:rsid w:val="00F57584"/>
    <w:rsid w:val="00F57D3B"/>
    <w:rsid w:val="00F57ED0"/>
    <w:rsid w:val="00F602AF"/>
    <w:rsid w:val="00F63B73"/>
    <w:rsid w:val="00F640F9"/>
    <w:rsid w:val="00F65A9F"/>
    <w:rsid w:val="00F66FAC"/>
    <w:rsid w:val="00F71BC3"/>
    <w:rsid w:val="00F7402D"/>
    <w:rsid w:val="00F75176"/>
    <w:rsid w:val="00F7532B"/>
    <w:rsid w:val="00F75D6E"/>
    <w:rsid w:val="00F75FA2"/>
    <w:rsid w:val="00F77C97"/>
    <w:rsid w:val="00F80809"/>
    <w:rsid w:val="00F84E05"/>
    <w:rsid w:val="00F900A7"/>
    <w:rsid w:val="00F940D4"/>
    <w:rsid w:val="00FA09EF"/>
    <w:rsid w:val="00FA116D"/>
    <w:rsid w:val="00FA1772"/>
    <w:rsid w:val="00FA2C83"/>
    <w:rsid w:val="00FA3CC9"/>
    <w:rsid w:val="00FA4C2C"/>
    <w:rsid w:val="00FA7D05"/>
    <w:rsid w:val="00FB0E8D"/>
    <w:rsid w:val="00FB0F5B"/>
    <w:rsid w:val="00FB0F61"/>
    <w:rsid w:val="00FB2050"/>
    <w:rsid w:val="00FB353F"/>
    <w:rsid w:val="00FB5E20"/>
    <w:rsid w:val="00FB7A7C"/>
    <w:rsid w:val="00FB7DCC"/>
    <w:rsid w:val="00FB7DEF"/>
    <w:rsid w:val="00FC1534"/>
    <w:rsid w:val="00FC2538"/>
    <w:rsid w:val="00FC2928"/>
    <w:rsid w:val="00FC2EFA"/>
    <w:rsid w:val="00FC4678"/>
    <w:rsid w:val="00FC52A7"/>
    <w:rsid w:val="00FC593D"/>
    <w:rsid w:val="00FC72A8"/>
    <w:rsid w:val="00FD10DB"/>
    <w:rsid w:val="00FD339B"/>
    <w:rsid w:val="00FD7229"/>
    <w:rsid w:val="00FD773F"/>
    <w:rsid w:val="00FD7C80"/>
    <w:rsid w:val="00FE441F"/>
    <w:rsid w:val="00FE4BFB"/>
    <w:rsid w:val="00FE51F9"/>
    <w:rsid w:val="00FE7D6F"/>
    <w:rsid w:val="00FF01FC"/>
    <w:rsid w:val="00FF2A47"/>
    <w:rsid w:val="00FF5F06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F3D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next w:val="a0"/>
    <w:link w:val="11"/>
    <w:uiPriority w:val="9"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2">
    <w:name w:val="heading 2"/>
    <w:next w:val="a0"/>
    <w:link w:val="2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60" w:after="200" w:line="240" w:lineRule="auto"/>
      <w:outlineLvl w:val="1"/>
    </w:pPr>
    <w:rPr>
      <w:rFonts w:ascii="Arial" w:eastAsia="Arial" w:hAnsi="Arial" w:cs="Arial"/>
      <w:sz w:val="34"/>
      <w:lang w:bidi="en-US"/>
    </w:rPr>
  </w:style>
  <w:style w:type="paragraph" w:styleId="3">
    <w:name w:val="heading 3"/>
    <w:next w:val="a0"/>
    <w:link w:val="3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4">
    <w:name w:val="heading 4"/>
    <w:next w:val="a0"/>
    <w:link w:val="41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5">
    <w:name w:val="heading 5"/>
    <w:next w:val="a0"/>
    <w:link w:val="51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6">
    <w:name w:val="heading 6"/>
    <w:next w:val="a0"/>
    <w:link w:val="6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5"/>
    </w:pPr>
    <w:rPr>
      <w:rFonts w:ascii="Arial" w:eastAsia="Arial" w:hAnsi="Arial" w:cs="Arial"/>
      <w:b/>
      <w:bCs/>
      <w:lang w:bidi="en-US"/>
    </w:rPr>
  </w:style>
  <w:style w:type="paragraph" w:styleId="7">
    <w:name w:val="heading 7"/>
    <w:next w:val="a0"/>
    <w:link w:val="7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paragraph" w:styleId="8">
    <w:name w:val="heading 8"/>
    <w:next w:val="a0"/>
    <w:link w:val="8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paragraph" w:styleId="9">
    <w:name w:val="heading 9"/>
    <w:next w:val="a0"/>
    <w:link w:val="9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link w:val="12"/>
    <w:rsid w:val="00C23D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0"/>
    <w:next w:val="10"/>
    <w:link w:val="13"/>
    <w:rsid w:val="00C23DD0"/>
    <w:pPr>
      <w:keepNext/>
      <w:spacing w:before="240" w:after="24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val="en-US" w:eastAsia="ar-SA"/>
    </w:rPr>
  </w:style>
  <w:style w:type="character" w:customStyle="1" w:styleId="13">
    <w:name w:val="Заголовок 1 Знак"/>
    <w:link w:val="110"/>
    <w:rsid w:val="00C23DD0"/>
    <w:rPr>
      <w:rFonts w:ascii="Arial" w:eastAsia="Times New Roman" w:hAnsi="Arial" w:cs="Times New Roman"/>
      <w:b/>
      <w:sz w:val="36"/>
      <w:szCs w:val="20"/>
      <w:shd w:val="clear" w:color="auto" w:fill="FFFFFF"/>
      <w:lang w:val="en-US" w:eastAsia="ar-SA"/>
    </w:rPr>
  </w:style>
  <w:style w:type="character" w:customStyle="1" w:styleId="12">
    <w:name w:val="Просмотренная гиперссылка1"/>
    <w:link w:val="10"/>
    <w:rsid w:val="00C23DD0"/>
    <w:rPr>
      <w:rFonts w:ascii="Calibri" w:eastAsia="Calibri" w:hAnsi="Calibri" w:cs="Times New Roman"/>
      <w:shd w:val="clear" w:color="auto" w:fill="FFFFFF"/>
    </w:rPr>
  </w:style>
  <w:style w:type="table" w:styleId="a4">
    <w:name w:val="Table Grid"/>
    <w:basedOn w:val="a2"/>
    <w:uiPriority w:val="59"/>
    <w:rsid w:val="001D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BC587B"/>
    <w:pPr>
      <w:ind w:left="720"/>
      <w:contextualSpacing/>
    </w:pPr>
  </w:style>
  <w:style w:type="character" w:customStyle="1" w:styleId="11">
    <w:name w:val="Заголовок 1 Знак1"/>
    <w:basedOn w:val="a1"/>
    <w:link w:val="1"/>
    <w:uiPriority w:val="9"/>
    <w:rsid w:val="00BA7501"/>
    <w:rPr>
      <w:rFonts w:ascii="Arial" w:eastAsia="Arial" w:hAnsi="Arial" w:cs="Arial"/>
      <w:sz w:val="40"/>
      <w:szCs w:val="40"/>
      <w:shd w:val="clear" w:color="auto" w:fill="FFFFFF"/>
      <w:lang w:bidi="en-US"/>
    </w:rPr>
  </w:style>
  <w:style w:type="character" w:customStyle="1" w:styleId="20">
    <w:name w:val="Заголовок 2 Знак"/>
    <w:basedOn w:val="a1"/>
    <w:link w:val="2"/>
    <w:uiPriority w:val="9"/>
    <w:rsid w:val="00BA7501"/>
    <w:rPr>
      <w:rFonts w:ascii="Arial" w:eastAsia="Arial" w:hAnsi="Arial" w:cs="Arial"/>
      <w:sz w:val="34"/>
      <w:shd w:val="clear" w:color="auto" w:fill="FFFFFF"/>
      <w:lang w:bidi="en-US"/>
    </w:rPr>
  </w:style>
  <w:style w:type="character" w:customStyle="1" w:styleId="30">
    <w:name w:val="Заголовок 3 Знак"/>
    <w:basedOn w:val="a1"/>
    <w:link w:val="3"/>
    <w:uiPriority w:val="9"/>
    <w:rsid w:val="00BA7501"/>
    <w:rPr>
      <w:rFonts w:ascii="Arial" w:eastAsia="Arial" w:hAnsi="Arial" w:cs="Arial"/>
      <w:sz w:val="30"/>
      <w:szCs w:val="30"/>
      <w:shd w:val="clear" w:color="auto" w:fill="FFFFFF"/>
      <w:lang w:bidi="en-US"/>
    </w:rPr>
  </w:style>
  <w:style w:type="character" w:customStyle="1" w:styleId="40">
    <w:name w:val="Заголовок 4 Знак"/>
    <w:basedOn w:val="a1"/>
    <w:link w:val="410"/>
    <w:rsid w:val="00BA750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1"/>
    <w:link w:val="510"/>
    <w:semiHidden/>
    <w:rsid w:val="00BA7501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1"/>
    <w:link w:val="6"/>
    <w:uiPriority w:val="9"/>
    <w:rsid w:val="00BA7501"/>
    <w:rPr>
      <w:rFonts w:ascii="Arial" w:eastAsia="Arial" w:hAnsi="Arial" w:cs="Arial"/>
      <w:b/>
      <w:bCs/>
      <w:shd w:val="clear" w:color="auto" w:fill="FFFFFF"/>
      <w:lang w:bidi="en-US"/>
    </w:rPr>
  </w:style>
  <w:style w:type="character" w:customStyle="1" w:styleId="70">
    <w:name w:val="Заголовок 7 Знак"/>
    <w:basedOn w:val="a1"/>
    <w:link w:val="7"/>
    <w:uiPriority w:val="9"/>
    <w:rsid w:val="00BA7501"/>
    <w:rPr>
      <w:rFonts w:ascii="Arial" w:eastAsia="Arial" w:hAnsi="Arial" w:cs="Arial"/>
      <w:b/>
      <w:bCs/>
      <w:i/>
      <w:iCs/>
      <w:shd w:val="clear" w:color="auto" w:fill="FFFFFF"/>
      <w:lang w:bidi="en-US"/>
    </w:rPr>
  </w:style>
  <w:style w:type="character" w:customStyle="1" w:styleId="80">
    <w:name w:val="Заголовок 8 Знак"/>
    <w:basedOn w:val="a1"/>
    <w:link w:val="8"/>
    <w:uiPriority w:val="9"/>
    <w:rsid w:val="00BA7501"/>
    <w:rPr>
      <w:rFonts w:ascii="Arial" w:eastAsia="Arial" w:hAnsi="Arial" w:cs="Arial"/>
      <w:i/>
      <w:iCs/>
      <w:shd w:val="clear" w:color="auto" w:fill="FFFFFF"/>
      <w:lang w:bidi="en-US"/>
    </w:rPr>
  </w:style>
  <w:style w:type="character" w:customStyle="1" w:styleId="90">
    <w:name w:val="Заголовок 9 Знак"/>
    <w:basedOn w:val="a1"/>
    <w:link w:val="9"/>
    <w:uiPriority w:val="9"/>
    <w:qFormat/>
    <w:rsid w:val="00BA7501"/>
    <w:rPr>
      <w:rFonts w:ascii="Arial" w:eastAsia="Arial" w:hAnsi="Arial" w:cs="Arial"/>
      <w:i/>
      <w:iCs/>
      <w:sz w:val="21"/>
      <w:szCs w:val="21"/>
      <w:shd w:val="clear" w:color="auto" w:fill="FFFFFF"/>
      <w:lang w:bidi="en-US"/>
    </w:rPr>
  </w:style>
  <w:style w:type="numbering" w:customStyle="1" w:styleId="14">
    <w:name w:val="Нет списка1"/>
    <w:next w:val="a3"/>
    <w:uiPriority w:val="99"/>
    <w:semiHidden/>
    <w:unhideWhenUsed/>
    <w:rsid w:val="00BA7501"/>
  </w:style>
  <w:style w:type="character" w:styleId="a7">
    <w:name w:val="footnote reference"/>
    <w:uiPriority w:val="99"/>
    <w:unhideWhenUsed/>
    <w:rsid w:val="00BA7501"/>
    <w:rPr>
      <w:vertAlign w:val="superscript"/>
    </w:rPr>
  </w:style>
  <w:style w:type="character" w:styleId="a8">
    <w:name w:val="endnote reference"/>
    <w:uiPriority w:val="99"/>
    <w:semiHidden/>
    <w:unhideWhenUsed/>
    <w:rsid w:val="00BA7501"/>
    <w:rPr>
      <w:vertAlign w:val="superscript"/>
    </w:rPr>
  </w:style>
  <w:style w:type="character" w:styleId="a9">
    <w:name w:val="Hyperlink"/>
    <w:uiPriority w:val="99"/>
    <w:unhideWhenUsed/>
    <w:rsid w:val="00BA7501"/>
    <w:rPr>
      <w:color w:val="0000FF"/>
      <w:u w:val="single"/>
    </w:rPr>
  </w:style>
  <w:style w:type="paragraph" w:styleId="aa">
    <w:name w:val="endnote text"/>
    <w:link w:val="ab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paragraph" w:styleId="ac">
    <w:name w:val="caption"/>
    <w:next w:val="a0"/>
    <w:uiPriority w:val="35"/>
    <w:semiHidden/>
    <w:unhideWhenUsed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76" w:lineRule="auto"/>
    </w:pPr>
    <w:rPr>
      <w:rFonts w:ascii="Calibri" w:eastAsia="Calibri" w:hAnsi="Calibri" w:cs="Times New Roman"/>
      <w:b/>
      <w:bCs/>
      <w:color w:val="4F81BD"/>
      <w:sz w:val="18"/>
      <w:szCs w:val="18"/>
      <w:lang w:bidi="en-US"/>
    </w:rPr>
  </w:style>
  <w:style w:type="paragraph" w:styleId="ad">
    <w:name w:val="footnote text"/>
    <w:link w:val="ae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Calibri" w:eastAsia="Calibri" w:hAnsi="Calibri" w:cs="Times New Roman"/>
      <w:sz w:val="18"/>
      <w:lang w:bidi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BA7501"/>
    <w:rPr>
      <w:rFonts w:ascii="Calibri" w:eastAsia="Calibri" w:hAnsi="Calibri" w:cs="Times New Roman"/>
      <w:sz w:val="18"/>
      <w:shd w:val="clear" w:color="auto" w:fill="FFFFFF"/>
      <w:lang w:bidi="en-US"/>
    </w:rPr>
  </w:style>
  <w:style w:type="paragraph" w:styleId="81">
    <w:name w:val="toc 8"/>
    <w:next w:val="a0"/>
    <w:uiPriority w:val="39"/>
    <w:unhideWhenUsed/>
    <w:rsid w:val="00BA7501"/>
    <w:pPr>
      <w:spacing w:after="0" w:line="240" w:lineRule="auto"/>
      <w:ind w:left="1960"/>
    </w:pPr>
    <w:rPr>
      <w:rFonts w:cstheme="minorHAnsi"/>
      <w:sz w:val="20"/>
      <w:szCs w:val="20"/>
    </w:rPr>
  </w:style>
  <w:style w:type="paragraph" w:styleId="af">
    <w:name w:val="header"/>
    <w:link w:val="15"/>
    <w:uiPriority w:val="9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f0">
    <w:name w:val="Верхний колонтитул Знак"/>
    <w:basedOn w:val="a1"/>
    <w:link w:val="16"/>
    <w:rsid w:val="00BA7501"/>
    <w:rPr>
      <w:rFonts w:ascii="Times New Roman" w:hAnsi="Times New Roman"/>
      <w:sz w:val="28"/>
    </w:rPr>
  </w:style>
  <w:style w:type="paragraph" w:styleId="91">
    <w:name w:val="toc 9"/>
    <w:next w:val="a0"/>
    <w:uiPriority w:val="39"/>
    <w:unhideWhenUsed/>
    <w:rsid w:val="00BA7501"/>
    <w:pPr>
      <w:spacing w:after="0" w:line="240" w:lineRule="auto"/>
      <w:ind w:left="2240"/>
    </w:pPr>
    <w:rPr>
      <w:rFonts w:cstheme="minorHAnsi"/>
      <w:sz w:val="20"/>
      <w:szCs w:val="20"/>
    </w:rPr>
  </w:style>
  <w:style w:type="paragraph" w:styleId="71">
    <w:name w:val="toc 7"/>
    <w:next w:val="a0"/>
    <w:uiPriority w:val="39"/>
    <w:unhideWhenUsed/>
    <w:rsid w:val="00BA7501"/>
    <w:pPr>
      <w:spacing w:after="0" w:line="240" w:lineRule="auto"/>
      <w:ind w:left="1680"/>
    </w:pPr>
    <w:rPr>
      <w:rFonts w:cstheme="minorHAnsi"/>
      <w:sz w:val="20"/>
      <w:szCs w:val="20"/>
    </w:rPr>
  </w:style>
  <w:style w:type="paragraph" w:styleId="17">
    <w:name w:val="toc 1"/>
    <w:next w:val="a0"/>
    <w:uiPriority w:val="39"/>
    <w:unhideWhenUsed/>
    <w:rsid w:val="00BA7501"/>
    <w:pPr>
      <w:spacing w:before="120" w:after="0" w:line="240" w:lineRule="auto"/>
    </w:pPr>
    <w:rPr>
      <w:rFonts w:cstheme="minorHAnsi"/>
      <w:b/>
      <w:bCs/>
      <w:i/>
      <w:iCs/>
      <w:sz w:val="24"/>
      <w:szCs w:val="24"/>
    </w:rPr>
  </w:style>
  <w:style w:type="paragraph" w:styleId="61">
    <w:name w:val="toc 6"/>
    <w:next w:val="a0"/>
    <w:uiPriority w:val="39"/>
    <w:unhideWhenUsed/>
    <w:rsid w:val="00BA7501"/>
    <w:pPr>
      <w:spacing w:after="0" w:line="240" w:lineRule="auto"/>
      <w:ind w:left="1400"/>
    </w:pPr>
    <w:rPr>
      <w:rFonts w:cstheme="minorHAnsi"/>
      <w:sz w:val="20"/>
      <w:szCs w:val="20"/>
    </w:rPr>
  </w:style>
  <w:style w:type="paragraph" w:styleId="31">
    <w:name w:val="toc 3"/>
    <w:next w:val="a0"/>
    <w:uiPriority w:val="39"/>
    <w:unhideWhenUsed/>
    <w:rsid w:val="00BA7501"/>
    <w:pPr>
      <w:spacing w:after="0" w:line="240" w:lineRule="auto"/>
      <w:ind w:left="560"/>
    </w:pPr>
    <w:rPr>
      <w:rFonts w:cstheme="minorHAnsi"/>
      <w:sz w:val="20"/>
      <w:szCs w:val="20"/>
    </w:rPr>
  </w:style>
  <w:style w:type="paragraph" w:styleId="21">
    <w:name w:val="toc 2"/>
    <w:next w:val="a0"/>
    <w:uiPriority w:val="39"/>
    <w:unhideWhenUsed/>
    <w:rsid w:val="00BA7501"/>
    <w:pPr>
      <w:spacing w:before="120" w:after="0" w:line="240" w:lineRule="auto"/>
      <w:ind w:left="280"/>
    </w:pPr>
    <w:rPr>
      <w:rFonts w:cstheme="minorHAnsi"/>
      <w:b/>
      <w:bCs/>
    </w:rPr>
  </w:style>
  <w:style w:type="paragraph" w:styleId="42">
    <w:name w:val="toc 4"/>
    <w:next w:val="a0"/>
    <w:uiPriority w:val="39"/>
    <w:unhideWhenUsed/>
    <w:rsid w:val="00BA7501"/>
    <w:pPr>
      <w:spacing w:after="0" w:line="240" w:lineRule="auto"/>
      <w:ind w:left="840"/>
    </w:pPr>
    <w:rPr>
      <w:rFonts w:cstheme="minorHAnsi"/>
      <w:sz w:val="20"/>
      <w:szCs w:val="20"/>
    </w:rPr>
  </w:style>
  <w:style w:type="paragraph" w:styleId="52">
    <w:name w:val="toc 5"/>
    <w:next w:val="a0"/>
    <w:uiPriority w:val="39"/>
    <w:unhideWhenUsed/>
    <w:rsid w:val="00BA7501"/>
    <w:pPr>
      <w:spacing w:after="0" w:line="240" w:lineRule="auto"/>
      <w:ind w:left="1120"/>
    </w:pPr>
    <w:rPr>
      <w:rFonts w:cstheme="minorHAnsi"/>
      <w:sz w:val="20"/>
      <w:szCs w:val="20"/>
    </w:rPr>
  </w:style>
  <w:style w:type="paragraph" w:styleId="af1">
    <w:name w:val="Title"/>
    <w:link w:val="af2"/>
    <w:uiPriority w:val="10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200" w:line="240" w:lineRule="auto"/>
      <w:contextualSpacing/>
    </w:pPr>
    <w:rPr>
      <w:rFonts w:ascii="Calibri" w:eastAsia="Calibri" w:hAnsi="Calibri" w:cs="Times New Roman"/>
      <w:sz w:val="48"/>
      <w:szCs w:val="48"/>
      <w:lang w:bidi="en-US"/>
    </w:rPr>
  </w:style>
  <w:style w:type="character" w:customStyle="1" w:styleId="af2">
    <w:name w:val="Название Знак"/>
    <w:basedOn w:val="a1"/>
    <w:link w:val="af1"/>
    <w:uiPriority w:val="10"/>
    <w:rsid w:val="00BA7501"/>
    <w:rPr>
      <w:rFonts w:ascii="Calibri" w:eastAsia="Calibri" w:hAnsi="Calibri" w:cs="Times New Roman"/>
      <w:sz w:val="48"/>
      <w:szCs w:val="48"/>
      <w:shd w:val="clear" w:color="auto" w:fill="FFFFFF"/>
      <w:lang w:bidi="en-US"/>
    </w:rPr>
  </w:style>
  <w:style w:type="paragraph" w:styleId="af3">
    <w:name w:val="footer"/>
    <w:link w:val="18"/>
    <w:uiPriority w:val="9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f4">
    <w:name w:val="Нижний колонтитул Знак"/>
    <w:basedOn w:val="a1"/>
    <w:link w:val="19"/>
    <w:uiPriority w:val="99"/>
    <w:rsid w:val="00BA7501"/>
    <w:rPr>
      <w:rFonts w:ascii="Times New Roman" w:hAnsi="Times New Roman"/>
      <w:sz w:val="28"/>
    </w:rPr>
  </w:style>
  <w:style w:type="paragraph" w:styleId="af5">
    <w:name w:val="Subtitle"/>
    <w:link w:val="af6"/>
    <w:uiPriority w:val="11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20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af6">
    <w:name w:val="Подзаголовок Знак"/>
    <w:basedOn w:val="a1"/>
    <w:link w:val="af5"/>
    <w:uiPriority w:val="11"/>
    <w:rsid w:val="00BA7501"/>
    <w:rPr>
      <w:rFonts w:ascii="Calibri" w:eastAsia="Calibri" w:hAnsi="Calibri" w:cs="Times New Roman"/>
      <w:sz w:val="24"/>
      <w:szCs w:val="24"/>
      <w:shd w:val="clear" w:color="auto" w:fill="FFFFFF"/>
      <w:lang w:bidi="en-US"/>
    </w:rPr>
  </w:style>
  <w:style w:type="table" w:customStyle="1" w:styleId="1a">
    <w:name w:val="Сетка таблицы1"/>
    <w:next w:val="a4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link w:val="4"/>
    <w:uiPriority w:val="9"/>
    <w:rsid w:val="00BA7501"/>
    <w:rPr>
      <w:rFonts w:ascii="Arial" w:eastAsia="Arial" w:hAnsi="Arial" w:cs="Arial"/>
      <w:b/>
      <w:bCs/>
      <w:sz w:val="26"/>
      <w:szCs w:val="26"/>
      <w:shd w:val="clear" w:color="auto" w:fill="FFFFFF"/>
      <w:lang w:bidi="en-US"/>
    </w:rPr>
  </w:style>
  <w:style w:type="character" w:customStyle="1" w:styleId="51">
    <w:name w:val="Заголовок 5 Знак1"/>
    <w:link w:val="5"/>
    <w:uiPriority w:val="9"/>
    <w:rsid w:val="00BA7501"/>
    <w:rPr>
      <w:rFonts w:ascii="Arial" w:eastAsia="Arial" w:hAnsi="Arial" w:cs="Arial"/>
      <w:b/>
      <w:bCs/>
      <w:sz w:val="24"/>
      <w:szCs w:val="24"/>
      <w:shd w:val="clear" w:color="auto" w:fill="FFFFFF"/>
      <w:lang w:bidi="en-US"/>
    </w:rPr>
  </w:style>
  <w:style w:type="paragraph" w:styleId="22">
    <w:name w:val="Quote"/>
    <w:link w:val="23"/>
    <w:uiPriority w:val="29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720" w:right="720"/>
    </w:pPr>
    <w:rPr>
      <w:rFonts w:ascii="Calibri" w:eastAsia="Calibri" w:hAnsi="Calibri" w:cs="Times New Roman"/>
      <w:i/>
      <w:sz w:val="20"/>
      <w:lang w:bidi="en-US"/>
    </w:rPr>
  </w:style>
  <w:style w:type="character" w:customStyle="1" w:styleId="23">
    <w:name w:val="Цитата 2 Знак"/>
    <w:basedOn w:val="a1"/>
    <w:link w:val="22"/>
    <w:uiPriority w:val="29"/>
    <w:rsid w:val="00BA7501"/>
    <w:rPr>
      <w:rFonts w:ascii="Calibri" w:eastAsia="Calibri" w:hAnsi="Calibri" w:cs="Times New Roman"/>
      <w:i/>
      <w:sz w:val="20"/>
      <w:shd w:val="clear" w:color="auto" w:fill="FFFFFF"/>
      <w:lang w:bidi="en-US"/>
    </w:rPr>
  </w:style>
  <w:style w:type="paragraph" w:styleId="af7">
    <w:name w:val="Intense Quote"/>
    <w:link w:val="af8"/>
    <w:uiPriority w:val="30"/>
    <w:qFormat/>
    <w:rsid w:val="00BA75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spacing w:after="0" w:line="240" w:lineRule="auto"/>
      <w:ind w:left="720" w:right="720"/>
    </w:pPr>
    <w:rPr>
      <w:rFonts w:ascii="Calibri" w:eastAsia="Calibri" w:hAnsi="Calibri" w:cs="Times New Roman"/>
      <w:i/>
      <w:sz w:val="20"/>
      <w:lang w:bidi="en-US"/>
    </w:rPr>
  </w:style>
  <w:style w:type="character" w:customStyle="1" w:styleId="af8">
    <w:name w:val="Выделенная цитата Знак"/>
    <w:basedOn w:val="a1"/>
    <w:link w:val="af7"/>
    <w:uiPriority w:val="30"/>
    <w:qFormat/>
    <w:rsid w:val="00BA7501"/>
    <w:rPr>
      <w:rFonts w:ascii="Calibri" w:eastAsia="Calibri" w:hAnsi="Calibri" w:cs="Times New Roman"/>
      <w:i/>
      <w:sz w:val="20"/>
      <w:shd w:val="clear" w:color="auto" w:fill="F2F2F2"/>
      <w:lang w:bidi="en-US"/>
    </w:rPr>
  </w:style>
  <w:style w:type="character" w:customStyle="1" w:styleId="15">
    <w:name w:val="Верхний колонтитул Знак1"/>
    <w:link w:val="af"/>
    <w:uiPriority w:val="99"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character" w:customStyle="1" w:styleId="FooterChar">
    <w:name w:val="Footer Char"/>
    <w:uiPriority w:val="99"/>
    <w:qFormat/>
    <w:rsid w:val="00BA7501"/>
  </w:style>
  <w:style w:type="character" w:customStyle="1" w:styleId="18">
    <w:name w:val="Нижний колонтитул Знак1"/>
    <w:link w:val="af3"/>
    <w:uiPriority w:val="99"/>
    <w:qFormat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table" w:customStyle="1" w:styleId="TableGridLight">
    <w:name w:val="Table Grid Light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Заголовок оглавления1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paragraph" w:customStyle="1" w:styleId="211">
    <w:name w:val="Заголовок 21"/>
    <w:basedOn w:val="10"/>
    <w:next w:val="10"/>
    <w:rsid w:val="00BA7501"/>
    <w:pPr>
      <w:keepNext/>
      <w:spacing w:before="240" w:after="12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ar-SA"/>
    </w:rPr>
  </w:style>
  <w:style w:type="paragraph" w:customStyle="1" w:styleId="311">
    <w:name w:val="Заголовок 31"/>
    <w:basedOn w:val="10"/>
    <w:next w:val="10"/>
    <w:rsid w:val="00BA75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0">
    <w:name w:val="Заголовок 41"/>
    <w:basedOn w:val="10"/>
    <w:next w:val="10"/>
    <w:link w:val="40"/>
    <w:rsid w:val="00BA7501"/>
    <w:pPr>
      <w:keepNext/>
      <w:spacing w:before="240" w:after="6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510">
    <w:name w:val="Заголовок 51"/>
    <w:basedOn w:val="10"/>
    <w:next w:val="10"/>
    <w:link w:val="50"/>
    <w:semiHidden/>
    <w:rsid w:val="00BA7501"/>
    <w:pPr>
      <w:spacing w:before="240" w:after="6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1c">
    <w:name w:val="Основной шрифт абзаца1"/>
    <w:rsid w:val="00BA7501"/>
  </w:style>
  <w:style w:type="table" w:customStyle="1" w:styleId="1d">
    <w:name w:val="Обычная таблица1"/>
    <w:semiHidden/>
    <w:rsid w:val="00BA7501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">
    <w:name w:val="Абзац списка1"/>
    <w:basedOn w:val="10"/>
    <w:rsid w:val="00BA7501"/>
    <w:pPr>
      <w:ind w:left="720"/>
      <w:contextualSpacing/>
    </w:pPr>
  </w:style>
  <w:style w:type="table" w:customStyle="1" w:styleId="1110">
    <w:name w:val="Сетка таблицы111"/>
    <w:basedOn w:val="1d"/>
    <w:rsid w:val="00BA75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">
    <w:name w:val="Название1"/>
    <w:basedOn w:val="10"/>
    <w:rsid w:val="00BA75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customStyle="1" w:styleId="1f0">
    <w:name w:val="Основной текст1"/>
    <w:basedOn w:val="10"/>
    <w:link w:val="af9"/>
    <w:rsid w:val="00BA750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9">
    <w:name w:val="Нижний колонтитул1"/>
    <w:basedOn w:val="10"/>
    <w:link w:val="af4"/>
    <w:rsid w:val="00BA7501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8"/>
    </w:rPr>
  </w:style>
  <w:style w:type="character" w:customStyle="1" w:styleId="1f1">
    <w:name w:val="Номер страницы1"/>
    <w:basedOn w:val="1c"/>
    <w:rsid w:val="00BA7501"/>
  </w:style>
  <w:style w:type="paragraph" w:customStyle="1" w:styleId="afa">
    <w:name w:val="Содержимое таблицы"/>
    <w:basedOn w:val="10"/>
    <w:qFormat/>
    <w:rsid w:val="00BA7501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ar-SA"/>
    </w:rPr>
  </w:style>
  <w:style w:type="character" w:customStyle="1" w:styleId="1f2">
    <w:name w:val="Знак примечания1"/>
    <w:semiHidden/>
    <w:rsid w:val="00BA7501"/>
    <w:rPr>
      <w:sz w:val="16"/>
      <w:szCs w:val="16"/>
    </w:rPr>
  </w:style>
  <w:style w:type="paragraph" w:customStyle="1" w:styleId="1f3">
    <w:name w:val="Текст примечания1"/>
    <w:basedOn w:val="10"/>
    <w:semiHidden/>
    <w:rsid w:val="00BA7501"/>
    <w:rPr>
      <w:sz w:val="20"/>
      <w:szCs w:val="20"/>
    </w:rPr>
  </w:style>
  <w:style w:type="paragraph" w:customStyle="1" w:styleId="1f4">
    <w:name w:val="Тема примечания1"/>
    <w:basedOn w:val="1f3"/>
    <w:next w:val="1f3"/>
    <w:semiHidden/>
    <w:rsid w:val="00BA7501"/>
    <w:rPr>
      <w:b/>
      <w:bCs/>
    </w:rPr>
  </w:style>
  <w:style w:type="paragraph" w:customStyle="1" w:styleId="1f5">
    <w:name w:val="Текст выноски1"/>
    <w:basedOn w:val="10"/>
    <w:link w:val="afb"/>
    <w:semiHidden/>
    <w:rsid w:val="00BA7501"/>
    <w:rPr>
      <w:rFonts w:ascii="Tahoma" w:hAnsi="Tahoma"/>
      <w:sz w:val="16"/>
      <w:szCs w:val="16"/>
    </w:rPr>
  </w:style>
  <w:style w:type="paragraph" w:customStyle="1" w:styleId="112">
    <w:name w:val="Оглавление 11"/>
    <w:basedOn w:val="10"/>
    <w:next w:val="10"/>
    <w:rsid w:val="00BA7501"/>
    <w:pPr>
      <w:tabs>
        <w:tab w:val="right" w:leader="underscore" w:pos="9627"/>
      </w:tabs>
      <w:spacing w:before="120" w:after="120"/>
    </w:pPr>
    <w:rPr>
      <w:rFonts w:ascii="Times New Roman" w:hAnsi="Times New Roman"/>
      <w:bCs/>
      <w:caps/>
      <w:sz w:val="28"/>
      <w:szCs w:val="28"/>
    </w:rPr>
  </w:style>
  <w:style w:type="paragraph" w:customStyle="1" w:styleId="212">
    <w:name w:val="Оглавление 21"/>
    <w:basedOn w:val="10"/>
    <w:next w:val="10"/>
    <w:rsid w:val="00BA7501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customStyle="1" w:styleId="312">
    <w:name w:val="Оглавление 31"/>
    <w:basedOn w:val="10"/>
    <w:next w:val="10"/>
    <w:rsid w:val="00BA750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10"/>
    <w:next w:val="10"/>
    <w:rsid w:val="00BA750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10"/>
    <w:next w:val="10"/>
    <w:rsid w:val="00BA7501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customStyle="1" w:styleId="610">
    <w:name w:val="Оглавление 61"/>
    <w:basedOn w:val="10"/>
    <w:next w:val="10"/>
    <w:rsid w:val="00BA7501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customStyle="1" w:styleId="710">
    <w:name w:val="Оглавление 71"/>
    <w:basedOn w:val="10"/>
    <w:next w:val="10"/>
    <w:rsid w:val="00BA7501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customStyle="1" w:styleId="810">
    <w:name w:val="Оглавление 81"/>
    <w:basedOn w:val="10"/>
    <w:next w:val="10"/>
    <w:rsid w:val="00BA7501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customStyle="1" w:styleId="910">
    <w:name w:val="Оглавление 91"/>
    <w:basedOn w:val="10"/>
    <w:next w:val="10"/>
    <w:rsid w:val="00BA7501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customStyle="1" w:styleId="1f6">
    <w:name w:val="Гиперссылка1"/>
    <w:rsid w:val="00BA7501"/>
    <w:rPr>
      <w:color w:val="0000FF"/>
      <w:u w:val="single"/>
    </w:rPr>
  </w:style>
  <w:style w:type="paragraph" w:customStyle="1" w:styleId="213">
    <w:name w:val="Список 21"/>
    <w:basedOn w:val="10"/>
    <w:rsid w:val="00BA750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3">
    <w:name w:val="Список 31"/>
    <w:basedOn w:val="10"/>
    <w:rsid w:val="00BA750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3">
    <w:name w:val="Список 41"/>
    <w:basedOn w:val="10"/>
    <w:rsid w:val="00BA750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10"/>
    <w:rsid w:val="00BA7501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4">
    <w:name w:val="Маркированный список 31"/>
    <w:basedOn w:val="10"/>
    <w:rsid w:val="00BA7501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4">
    <w:name w:val="Маркированный список 41"/>
    <w:basedOn w:val="10"/>
    <w:rsid w:val="00BA7501"/>
    <w:pPr>
      <w:tabs>
        <w:tab w:val="left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5">
    <w:name w:val="Продолжение списка 31"/>
    <w:basedOn w:val="10"/>
    <w:rsid w:val="00BA7501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7">
    <w:name w:val="Основной текст с отступом1"/>
    <w:basedOn w:val="10"/>
    <w:link w:val="afc"/>
    <w:rsid w:val="00BA75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fc">
    <w:name w:val="Основной текст с отступом Знак"/>
    <w:link w:val="1f7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1f8">
    <w:name w:val="Обычный отступ1"/>
    <w:basedOn w:val="10"/>
    <w:rsid w:val="00BA75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9">
    <w:name w:val="Красная строка1"/>
    <w:basedOn w:val="1f0"/>
    <w:link w:val="afd"/>
    <w:rsid w:val="00BA7501"/>
    <w:pPr>
      <w:spacing w:after="120"/>
      <w:ind w:firstLine="210"/>
      <w:jc w:val="left"/>
    </w:pPr>
    <w:rPr>
      <w:lang w:eastAsia="ar-SA"/>
    </w:rPr>
  </w:style>
  <w:style w:type="character" w:customStyle="1" w:styleId="af9">
    <w:name w:val="Основной текст Знак"/>
    <w:link w:val="1f0"/>
    <w:uiPriority w:val="99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afd">
    <w:name w:val="Красная строка Знак"/>
    <w:link w:val="1f9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215">
    <w:name w:val="Красная строка 21"/>
    <w:basedOn w:val="1f7"/>
    <w:link w:val="24"/>
    <w:rsid w:val="00BA7501"/>
    <w:pPr>
      <w:ind w:firstLine="210"/>
    </w:pPr>
  </w:style>
  <w:style w:type="character" w:customStyle="1" w:styleId="24">
    <w:name w:val="Красная строка 2 Знак"/>
    <w:link w:val="215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1fa">
    <w:name w:val="Обычный (веб)1"/>
    <w:basedOn w:val="10"/>
    <w:rsid w:val="00BA75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fb">
    <w:name w:val="Без интервала1"/>
    <w:link w:val="aff"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3">
    <w:name w:val="Сетка таблицы11"/>
    <w:basedOn w:val="1d"/>
    <w:rsid w:val="00BA7501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blue1">
    <w:name w:val="contentblue1"/>
    <w:rsid w:val="00BA7501"/>
    <w:rPr>
      <w:rFonts w:ascii="Tahoma" w:hAnsi="Tahoma"/>
      <w:b/>
      <w:bCs/>
      <w:color w:val="003399"/>
      <w:sz w:val="24"/>
      <w:szCs w:val="24"/>
    </w:rPr>
  </w:style>
  <w:style w:type="paragraph" w:customStyle="1" w:styleId="16">
    <w:name w:val="Верхний колонтитул1"/>
    <w:basedOn w:val="10"/>
    <w:link w:val="af0"/>
    <w:rsid w:val="00BA7501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8"/>
    </w:rPr>
  </w:style>
  <w:style w:type="paragraph" w:customStyle="1" w:styleId="TableContents">
    <w:name w:val="Table Contents"/>
    <w:basedOn w:val="10"/>
    <w:rsid w:val="00BA7501"/>
    <w:pPr>
      <w:widowControl w:val="0"/>
      <w:spacing w:after="0" w:line="240" w:lineRule="auto"/>
    </w:pPr>
    <w:rPr>
      <w:rFonts w:ascii="Times New Roman" w:eastAsia="Lucida Sans Unicode" w:hAnsi="Times New Roman"/>
      <w:sz w:val="24"/>
      <w:szCs w:val="24"/>
      <w:lang w:eastAsia="ru-RU"/>
    </w:rPr>
  </w:style>
  <w:style w:type="paragraph" w:customStyle="1" w:styleId="Style1">
    <w:name w:val="Style1"/>
    <w:basedOn w:val="10"/>
    <w:rsid w:val="00BA750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A7501"/>
    <w:rPr>
      <w:rFonts w:ascii="Times New Roman" w:hAnsi="Times New Roman"/>
      <w:sz w:val="30"/>
      <w:szCs w:val="30"/>
    </w:rPr>
  </w:style>
  <w:style w:type="paragraph" w:customStyle="1" w:styleId="P12">
    <w:name w:val="P12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24"/>
      <w:szCs w:val="20"/>
      <w:lang w:eastAsia="ru-RU"/>
    </w:rPr>
  </w:style>
  <w:style w:type="character" w:customStyle="1" w:styleId="T11">
    <w:name w:val="T11"/>
    <w:rsid w:val="00BA7501"/>
  </w:style>
  <w:style w:type="paragraph" w:customStyle="1" w:styleId="P13">
    <w:name w:val="P13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24"/>
      <w:szCs w:val="20"/>
      <w:lang w:eastAsia="ru-RU"/>
    </w:rPr>
  </w:style>
  <w:style w:type="table" w:customStyle="1" w:styleId="25">
    <w:name w:val="Сетка таблицы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BA7501"/>
  </w:style>
  <w:style w:type="character" w:customStyle="1" w:styleId="1fc">
    <w:name w:val="Выделение1"/>
    <w:rsid w:val="00BA7501"/>
    <w:rPr>
      <w:i/>
      <w:iCs/>
    </w:rPr>
  </w:style>
  <w:style w:type="character" w:customStyle="1" w:styleId="1fd">
    <w:name w:val="Строгий1"/>
    <w:rsid w:val="00BA7501"/>
    <w:rPr>
      <w:b/>
      <w:bCs/>
    </w:rPr>
  </w:style>
  <w:style w:type="paragraph" w:customStyle="1" w:styleId="P4">
    <w:name w:val="P4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52"/>
      <w:szCs w:val="20"/>
      <w:lang w:eastAsia="ru-RU"/>
    </w:rPr>
  </w:style>
  <w:style w:type="table" w:customStyle="1" w:styleId="72">
    <w:name w:val="Сетка таблицы7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10"/>
    <w:rsid w:val="00BA7501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rsid w:val="00BA7501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82">
    <w:name w:val="Сетка таблицы8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Основной текст 21"/>
    <w:basedOn w:val="10"/>
    <w:link w:val="26"/>
    <w:semiHidden/>
    <w:rsid w:val="00BA7501"/>
    <w:pPr>
      <w:spacing w:after="120" w:line="480" w:lineRule="auto"/>
    </w:pPr>
    <w:rPr>
      <w:lang w:val="en-US"/>
    </w:rPr>
  </w:style>
  <w:style w:type="character" w:customStyle="1" w:styleId="26">
    <w:name w:val="Основной текст 2 Знак"/>
    <w:link w:val="216"/>
    <w:semiHidden/>
    <w:rsid w:val="00BA7501"/>
    <w:rPr>
      <w:rFonts w:ascii="Calibri" w:eastAsia="Calibri" w:hAnsi="Calibri" w:cs="Times New Roman"/>
      <w:shd w:val="clear" w:color="auto" w:fill="FFFFFF"/>
      <w:lang w:val="en-US"/>
    </w:rPr>
  </w:style>
  <w:style w:type="paragraph" w:customStyle="1" w:styleId="316">
    <w:name w:val="Основной текст 31"/>
    <w:basedOn w:val="10"/>
    <w:link w:val="33"/>
    <w:semiHidden/>
    <w:rsid w:val="00BA7501"/>
    <w:pPr>
      <w:spacing w:after="120"/>
    </w:pPr>
    <w:rPr>
      <w:sz w:val="16"/>
      <w:szCs w:val="16"/>
      <w:lang w:val="en-US"/>
    </w:rPr>
  </w:style>
  <w:style w:type="character" w:customStyle="1" w:styleId="33">
    <w:name w:val="Основной текст 3 Знак"/>
    <w:link w:val="316"/>
    <w:semiHidden/>
    <w:rsid w:val="00BA7501"/>
    <w:rPr>
      <w:rFonts w:ascii="Calibri" w:eastAsia="Calibri" w:hAnsi="Calibri" w:cs="Times New Roman"/>
      <w:sz w:val="16"/>
      <w:szCs w:val="16"/>
      <w:shd w:val="clear" w:color="auto" w:fill="FFFFFF"/>
      <w:lang w:val="en-US"/>
    </w:rPr>
  </w:style>
  <w:style w:type="paragraph" w:customStyle="1" w:styleId="217">
    <w:name w:val="Основной текст с отступом 21"/>
    <w:basedOn w:val="10"/>
    <w:link w:val="27"/>
    <w:semiHidden/>
    <w:rsid w:val="00BA7501"/>
    <w:pPr>
      <w:spacing w:after="120" w:line="480" w:lineRule="auto"/>
      <w:ind w:left="283"/>
    </w:pPr>
    <w:rPr>
      <w:lang w:val="en-US"/>
    </w:rPr>
  </w:style>
  <w:style w:type="character" w:customStyle="1" w:styleId="27">
    <w:name w:val="Основной текст с отступом 2 Знак"/>
    <w:link w:val="217"/>
    <w:semiHidden/>
    <w:rsid w:val="00BA7501"/>
    <w:rPr>
      <w:rFonts w:ascii="Calibri" w:eastAsia="Calibri" w:hAnsi="Calibri" w:cs="Times New Roman"/>
      <w:shd w:val="clear" w:color="auto" w:fill="FFFFFF"/>
      <w:lang w:val="en-US"/>
    </w:rPr>
  </w:style>
  <w:style w:type="table" w:customStyle="1" w:styleId="100">
    <w:name w:val="Сетка таблицы10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0">
    <w:name w:val="Сетка таблицы11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Без интервала Знак"/>
    <w:link w:val="1fb"/>
    <w:uiPriority w:val="1"/>
    <w:rsid w:val="00BA7501"/>
    <w:rPr>
      <w:rFonts w:ascii="Calibri" w:eastAsia="Times New Roman" w:hAnsi="Calibri" w:cs="Times New Roman"/>
      <w:shd w:val="clear" w:color="auto" w:fill="FFFFFF"/>
      <w:lang w:eastAsia="ru-RU"/>
    </w:rPr>
  </w:style>
  <w:style w:type="table" w:customStyle="1" w:styleId="120">
    <w:name w:val="Сетка таблицы1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Сетка таблицы1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Текст выноски Знак"/>
    <w:link w:val="1f5"/>
    <w:semiHidden/>
    <w:rsid w:val="00BA7501"/>
    <w:rPr>
      <w:rFonts w:ascii="Tahoma" w:eastAsia="Calibri" w:hAnsi="Tahoma" w:cs="Times New Roman"/>
      <w:sz w:val="16"/>
      <w:szCs w:val="16"/>
      <w:shd w:val="clear" w:color="auto" w:fill="FFFFFF"/>
    </w:rPr>
  </w:style>
  <w:style w:type="table" w:customStyle="1" w:styleId="180">
    <w:name w:val="Сетка таблицы1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">
    <w:name w:val="Сетка таблицы19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8">
    <w:name w:val="Сетка таблицы2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0">
    <w:name w:val="Сетка таблицы24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Сетка таблицы2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0">
    <w:name w:val="Сетка таблицы2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9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0">
    <w:name w:val="Сетка таблицы30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7">
    <w:name w:val="Сетка таблицы3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">
    <w:name w:val="Сетка таблицы3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3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4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5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6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9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0">
    <w:name w:val="Сетка таблицы40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5">
    <w:name w:val="Сетка таблицы4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alloon Text"/>
    <w:basedOn w:val="a0"/>
    <w:link w:val="1fe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1fe">
    <w:name w:val="Текст выноски Знак1"/>
    <w:basedOn w:val="a1"/>
    <w:link w:val="aff0"/>
    <w:uiPriority w:val="99"/>
    <w:semiHidden/>
    <w:rsid w:val="00BA7501"/>
    <w:rPr>
      <w:rFonts w:ascii="Tahoma" w:eastAsia="Calibri" w:hAnsi="Tahoma" w:cs="Tahoma"/>
      <w:sz w:val="16"/>
      <w:szCs w:val="16"/>
      <w:shd w:val="clear" w:color="auto" w:fill="FFFFFF"/>
      <w:lang w:bidi="en-US"/>
    </w:rPr>
  </w:style>
  <w:style w:type="character" w:styleId="aff1">
    <w:name w:val="Strong"/>
    <w:uiPriority w:val="22"/>
    <w:qFormat/>
    <w:rsid w:val="00BA7501"/>
    <w:rPr>
      <w:b/>
      <w:bCs w:val="0"/>
    </w:rPr>
  </w:style>
  <w:style w:type="character" w:customStyle="1" w:styleId="3ullf">
    <w:name w:val="_3ullf"/>
    <w:rsid w:val="00BA7501"/>
  </w:style>
  <w:style w:type="table" w:customStyle="1" w:styleId="44">
    <w:name w:val="Сетка таблицы44"/>
    <w:basedOn w:val="a2"/>
    <w:next w:val="a4"/>
    <w:uiPriority w:val="59"/>
    <w:rsid w:val="0030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4"/>
    <w:uiPriority w:val="59"/>
    <w:rsid w:val="0030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3"/>
    <w:uiPriority w:val="99"/>
    <w:semiHidden/>
    <w:unhideWhenUsed/>
    <w:rsid w:val="00A27004"/>
  </w:style>
  <w:style w:type="numbering" w:customStyle="1" w:styleId="114">
    <w:name w:val="Нет списка11"/>
    <w:next w:val="a3"/>
    <w:uiPriority w:val="99"/>
    <w:semiHidden/>
    <w:unhideWhenUsed/>
    <w:rsid w:val="00A27004"/>
  </w:style>
  <w:style w:type="table" w:customStyle="1" w:styleId="46">
    <w:name w:val="Сетка таблицы46"/>
    <w:next w:val="a4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Таблица простая 2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Таблица простая 3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Таблица простая 4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0">
    <w:name w:val="Таблица простая 5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Обычная таблица11"/>
    <w:semiHidden/>
    <w:rsid w:val="00A27004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0">
    <w:name w:val="Сетка таблицы1111"/>
    <w:basedOn w:val="1d"/>
    <w:rsid w:val="00A270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">
    <w:name w:val="Сетка таблицы110"/>
    <w:basedOn w:val="1d"/>
    <w:rsid w:val="00A27004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0">
    <w:name w:val="Сетка таблицы210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0">
    <w:name w:val="Сетка таблицы310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7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Сетка таблицы5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1">
    <w:name w:val="Сетка таблицы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Сетка таблицы7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">
    <w:name w:val="Сетка таблицы8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1">
    <w:name w:val="Сетка таблицы9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Сетка таблицы10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Сетка таблицы113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Сетка таблицы1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">
    <w:name w:val="Сетка таблицы20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1">
    <w:name w:val="Сетка таблицы23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1">
    <w:name w:val="Сетка таблицы24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1">
    <w:name w:val="Сетка таблицы25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1">
    <w:name w:val="Сетка таблицы2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1">
    <w:name w:val="Сетка таблицы2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Сетка таблицы2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1">
    <w:name w:val="Сетка таблицы29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1">
    <w:name w:val="Сетка таблицы30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1">
    <w:name w:val="Сетка таблицы3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1">
    <w:name w:val="Сетка таблицы3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Сетка таблицы3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Сетка таблицы34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1">
    <w:name w:val="Сетка таблицы35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">
    <w:name w:val="Сетка таблицы36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">
    <w:name w:val="Сетка таблицы3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1">
    <w:name w:val="Сетка таблицы3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1">
    <w:name w:val="Сетка таблицы39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1">
    <w:name w:val="Сетка таблицы40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-textshort">
    <w:name w:val="extended-text__short"/>
    <w:basedOn w:val="a1"/>
    <w:rsid w:val="00A27004"/>
  </w:style>
  <w:style w:type="numbering" w:customStyle="1" w:styleId="3a">
    <w:name w:val="Нет списка3"/>
    <w:next w:val="a3"/>
    <w:uiPriority w:val="99"/>
    <w:semiHidden/>
    <w:unhideWhenUsed/>
    <w:rsid w:val="003068DE"/>
  </w:style>
  <w:style w:type="numbering" w:customStyle="1" w:styleId="122">
    <w:name w:val="Нет списка12"/>
    <w:next w:val="a3"/>
    <w:uiPriority w:val="99"/>
    <w:semiHidden/>
    <w:unhideWhenUsed/>
    <w:rsid w:val="003068DE"/>
  </w:style>
  <w:style w:type="table" w:customStyle="1" w:styleId="48">
    <w:name w:val="Сетка таблицы48"/>
    <w:next w:val="a4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Таблица простая 11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Таблица простая 4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0">
    <w:name w:val="Таблица простая 5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а-сетка 1 светлая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а-сетка 2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а-сетка 3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а-сетка 4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а-сетка 5 тем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а-сетка 6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а-сетка 7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0">
    <w:name w:val="Список-таблица 1 светл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0">
    <w:name w:val="Список-таблица 2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0">
    <w:name w:val="Список-таблица 3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0">
    <w:name w:val="Список-таблица 4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0">
    <w:name w:val="Список-таблица 5 тем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0">
    <w:name w:val="Список-таблица 6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0">
    <w:name w:val="Список-таблица 7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Обычная таблица12"/>
    <w:semiHidden/>
    <w:rsid w:val="003068DE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">
    <w:name w:val="Сетка таблицы1112"/>
    <w:basedOn w:val="1d"/>
    <w:rsid w:val="003068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0">
    <w:name w:val="Сетка таблицы114"/>
    <w:basedOn w:val="1d"/>
    <w:rsid w:val="003068DE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1">
    <w:name w:val="Сетка таблицы21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1">
    <w:name w:val="Сетка таблицы31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Сетка таблицы49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0">
    <w:name w:val="Сетка таблицы5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0">
    <w:name w:val="Сетка таблицы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0">
    <w:name w:val="Сетка таблицы7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0">
    <w:name w:val="Сетка таблицы9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Сетка таблицы10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0">
    <w:name w:val="Сетка таблицы115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1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Сетка таблицы14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Сетка таблицы1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">
    <w:name w:val="Сетка таблицы1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Сетка таблицы1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">
    <w:name w:val="Сетка таблицы19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2">
    <w:name w:val="Сетка таблицы20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0">
    <w:name w:val="Сетка таблицы213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2">
    <w:name w:val="Сетка таблицы2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2">
    <w:name w:val="Сетка таблицы23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2">
    <w:name w:val="Сетка таблицы24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2">
    <w:name w:val="Сетка таблицы25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Сетка таблицы2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2">
    <w:name w:val="Сетка таблицы2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2">
    <w:name w:val="Сетка таблицы2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2">
    <w:name w:val="Сетка таблицы29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2">
    <w:name w:val="Сетка таблицы30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0">
    <w:name w:val="Сетка таблицы313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2">
    <w:name w:val="Сетка таблицы3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Сетка таблицы3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Сетка таблицы34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2">
    <w:name w:val="Сетка таблицы35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">
    <w:name w:val="Сетка таблицы36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">
    <w:name w:val="Сетка таблицы3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2">
    <w:name w:val="Сетка таблицы3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2">
    <w:name w:val="Сетка таблицы39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2">
    <w:name w:val="Сетка таблицы40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1">
    <w:name w:val="Сетка таблицы41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1"/>
    <w:rsid w:val="00637E37"/>
  </w:style>
  <w:style w:type="paragraph" w:styleId="aff2">
    <w:name w:val="TOC Heading"/>
    <w:basedOn w:val="1"/>
    <w:next w:val="a0"/>
    <w:uiPriority w:val="39"/>
    <w:unhideWhenUsed/>
    <w:qFormat/>
    <w:rsid w:val="00185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ar-SA"/>
    </w:rPr>
  </w:style>
  <w:style w:type="numbering" w:customStyle="1" w:styleId="4a">
    <w:name w:val="Нет списка4"/>
    <w:next w:val="a3"/>
    <w:uiPriority w:val="99"/>
    <w:semiHidden/>
    <w:unhideWhenUsed/>
    <w:rsid w:val="008F0FAD"/>
  </w:style>
  <w:style w:type="table" w:customStyle="1" w:styleId="500">
    <w:name w:val="Сетка таблицы50"/>
    <w:basedOn w:val="a2"/>
    <w:next w:val="a4"/>
    <w:uiPriority w:val="59"/>
    <w:rsid w:val="00135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BD25D5"/>
  </w:style>
  <w:style w:type="numbering" w:customStyle="1" w:styleId="63">
    <w:name w:val="Нет списка6"/>
    <w:next w:val="a3"/>
    <w:uiPriority w:val="99"/>
    <w:semiHidden/>
    <w:unhideWhenUsed/>
    <w:rsid w:val="004F4FBB"/>
  </w:style>
  <w:style w:type="numbering" w:customStyle="1" w:styleId="73">
    <w:name w:val="Нет списка7"/>
    <w:next w:val="a3"/>
    <w:uiPriority w:val="99"/>
    <w:semiHidden/>
    <w:unhideWhenUsed/>
    <w:rsid w:val="0017245E"/>
  </w:style>
  <w:style w:type="paragraph" w:styleId="aff3">
    <w:name w:val="Normal (Web)"/>
    <w:basedOn w:val="a0"/>
    <w:uiPriority w:val="99"/>
    <w:unhideWhenUsed/>
    <w:rsid w:val="0017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0"/>
    <w:rsid w:val="00F300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КУ &quot;ЦБС&quot;"/>
    <w:basedOn w:val="a5"/>
    <w:link w:val="aff4"/>
    <w:qFormat/>
    <w:rsid w:val="003F6BB9"/>
    <w:pPr>
      <w:numPr>
        <w:numId w:val="41"/>
      </w:numPr>
      <w:spacing w:line="259" w:lineRule="auto"/>
      <w:jc w:val="center"/>
    </w:pPr>
    <w:rPr>
      <w:rFonts w:cs="Times New Roman"/>
      <w:b/>
      <w:szCs w:val="32"/>
    </w:rPr>
  </w:style>
  <w:style w:type="character" w:customStyle="1" w:styleId="a6">
    <w:name w:val="Абзац списка Знак"/>
    <w:basedOn w:val="a1"/>
    <w:link w:val="a5"/>
    <w:uiPriority w:val="34"/>
    <w:rsid w:val="003F6BB9"/>
    <w:rPr>
      <w:rFonts w:ascii="Times New Roman" w:hAnsi="Times New Roman"/>
      <w:sz w:val="28"/>
    </w:rPr>
  </w:style>
  <w:style w:type="character" w:customStyle="1" w:styleId="aff4">
    <w:name w:val="МКУ &quot;ЦБС&quot; Знак"/>
    <w:basedOn w:val="a6"/>
    <w:link w:val="a"/>
    <w:rsid w:val="003F6BB9"/>
    <w:rPr>
      <w:rFonts w:ascii="Times New Roman" w:hAnsi="Times New Roman" w:cs="Times New Roman"/>
      <w:b/>
      <w:sz w:val="28"/>
      <w:szCs w:val="32"/>
    </w:rPr>
  </w:style>
  <w:style w:type="table" w:customStyle="1" w:styleId="530">
    <w:name w:val="Сетка таблицы53"/>
    <w:basedOn w:val="a2"/>
    <w:next w:val="a4"/>
    <w:uiPriority w:val="59"/>
    <w:rsid w:val="000F3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0"/>
    <w:uiPriority w:val="99"/>
    <w:unhideWhenUsed/>
    <w:rsid w:val="001F157A"/>
    <w:pPr>
      <w:shd w:val="clear" w:color="auto" w:fill="FFFFFF"/>
      <w:spacing w:after="0" w:line="540" w:lineRule="atLeast"/>
      <w:jc w:val="center"/>
      <w:outlineLvl w:val="1"/>
    </w:pPr>
    <w:rPr>
      <w:rFonts w:ascii="Arial" w:eastAsia="Times New Roman" w:hAnsi="Arial" w:cs="Arial"/>
      <w:b/>
      <w:bCs/>
      <w:color w:val="3F2512"/>
      <w:sz w:val="72"/>
      <w:szCs w:val="72"/>
      <w:lang w:eastAsia="ru-RU"/>
    </w:rPr>
  </w:style>
  <w:style w:type="character" w:customStyle="1" w:styleId="1ff">
    <w:name w:val="Основной текст Знак1"/>
    <w:basedOn w:val="a1"/>
    <w:uiPriority w:val="99"/>
    <w:semiHidden/>
    <w:rsid w:val="001F157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F3D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next w:val="a0"/>
    <w:link w:val="11"/>
    <w:uiPriority w:val="9"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2">
    <w:name w:val="heading 2"/>
    <w:next w:val="a0"/>
    <w:link w:val="2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60" w:after="200" w:line="240" w:lineRule="auto"/>
      <w:outlineLvl w:val="1"/>
    </w:pPr>
    <w:rPr>
      <w:rFonts w:ascii="Arial" w:eastAsia="Arial" w:hAnsi="Arial" w:cs="Arial"/>
      <w:sz w:val="34"/>
      <w:lang w:bidi="en-US"/>
    </w:rPr>
  </w:style>
  <w:style w:type="paragraph" w:styleId="3">
    <w:name w:val="heading 3"/>
    <w:next w:val="a0"/>
    <w:link w:val="3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4">
    <w:name w:val="heading 4"/>
    <w:next w:val="a0"/>
    <w:link w:val="41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5">
    <w:name w:val="heading 5"/>
    <w:next w:val="a0"/>
    <w:link w:val="51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6">
    <w:name w:val="heading 6"/>
    <w:next w:val="a0"/>
    <w:link w:val="6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5"/>
    </w:pPr>
    <w:rPr>
      <w:rFonts w:ascii="Arial" w:eastAsia="Arial" w:hAnsi="Arial" w:cs="Arial"/>
      <w:b/>
      <w:bCs/>
      <w:lang w:bidi="en-US"/>
    </w:rPr>
  </w:style>
  <w:style w:type="paragraph" w:styleId="7">
    <w:name w:val="heading 7"/>
    <w:next w:val="a0"/>
    <w:link w:val="7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bidi="en-US"/>
    </w:rPr>
  </w:style>
  <w:style w:type="paragraph" w:styleId="8">
    <w:name w:val="heading 8"/>
    <w:next w:val="a0"/>
    <w:link w:val="8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7"/>
    </w:pPr>
    <w:rPr>
      <w:rFonts w:ascii="Arial" w:eastAsia="Arial" w:hAnsi="Arial" w:cs="Arial"/>
      <w:i/>
      <w:iCs/>
      <w:lang w:bidi="en-US"/>
    </w:rPr>
  </w:style>
  <w:style w:type="paragraph" w:styleId="9">
    <w:name w:val="heading 9"/>
    <w:next w:val="a0"/>
    <w:link w:val="90"/>
    <w:uiPriority w:val="9"/>
    <w:unhideWhenUsed/>
    <w:qFormat/>
    <w:rsid w:val="00BA7501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link w:val="12"/>
    <w:rsid w:val="00C23D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10"/>
    <w:next w:val="10"/>
    <w:link w:val="13"/>
    <w:rsid w:val="00C23DD0"/>
    <w:pPr>
      <w:keepNext/>
      <w:spacing w:before="240" w:after="24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val="en-US" w:eastAsia="ar-SA"/>
    </w:rPr>
  </w:style>
  <w:style w:type="character" w:customStyle="1" w:styleId="13">
    <w:name w:val="Заголовок 1 Знак"/>
    <w:link w:val="110"/>
    <w:rsid w:val="00C23DD0"/>
    <w:rPr>
      <w:rFonts w:ascii="Arial" w:eastAsia="Times New Roman" w:hAnsi="Arial" w:cs="Times New Roman"/>
      <w:b/>
      <w:sz w:val="36"/>
      <w:szCs w:val="20"/>
      <w:shd w:val="clear" w:color="auto" w:fill="FFFFFF"/>
      <w:lang w:val="en-US" w:eastAsia="ar-SA"/>
    </w:rPr>
  </w:style>
  <w:style w:type="character" w:customStyle="1" w:styleId="12">
    <w:name w:val="Просмотренная гиперссылка1"/>
    <w:link w:val="10"/>
    <w:rsid w:val="00C23DD0"/>
    <w:rPr>
      <w:rFonts w:ascii="Calibri" w:eastAsia="Calibri" w:hAnsi="Calibri" w:cs="Times New Roman"/>
      <w:shd w:val="clear" w:color="auto" w:fill="FFFFFF"/>
    </w:rPr>
  </w:style>
  <w:style w:type="table" w:styleId="a4">
    <w:name w:val="Table Grid"/>
    <w:basedOn w:val="a2"/>
    <w:uiPriority w:val="59"/>
    <w:rsid w:val="001D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BC587B"/>
    <w:pPr>
      <w:ind w:left="720"/>
      <w:contextualSpacing/>
    </w:pPr>
  </w:style>
  <w:style w:type="character" w:customStyle="1" w:styleId="11">
    <w:name w:val="Заголовок 1 Знак1"/>
    <w:basedOn w:val="a1"/>
    <w:link w:val="1"/>
    <w:uiPriority w:val="9"/>
    <w:rsid w:val="00BA7501"/>
    <w:rPr>
      <w:rFonts w:ascii="Arial" w:eastAsia="Arial" w:hAnsi="Arial" w:cs="Arial"/>
      <w:sz w:val="40"/>
      <w:szCs w:val="40"/>
      <w:shd w:val="clear" w:color="auto" w:fill="FFFFFF"/>
      <w:lang w:bidi="en-US"/>
    </w:rPr>
  </w:style>
  <w:style w:type="character" w:customStyle="1" w:styleId="20">
    <w:name w:val="Заголовок 2 Знак"/>
    <w:basedOn w:val="a1"/>
    <w:link w:val="2"/>
    <w:uiPriority w:val="9"/>
    <w:rsid w:val="00BA7501"/>
    <w:rPr>
      <w:rFonts w:ascii="Arial" w:eastAsia="Arial" w:hAnsi="Arial" w:cs="Arial"/>
      <w:sz w:val="34"/>
      <w:shd w:val="clear" w:color="auto" w:fill="FFFFFF"/>
      <w:lang w:bidi="en-US"/>
    </w:rPr>
  </w:style>
  <w:style w:type="character" w:customStyle="1" w:styleId="30">
    <w:name w:val="Заголовок 3 Знак"/>
    <w:basedOn w:val="a1"/>
    <w:link w:val="3"/>
    <w:uiPriority w:val="9"/>
    <w:rsid w:val="00BA7501"/>
    <w:rPr>
      <w:rFonts w:ascii="Arial" w:eastAsia="Arial" w:hAnsi="Arial" w:cs="Arial"/>
      <w:sz w:val="30"/>
      <w:szCs w:val="30"/>
      <w:shd w:val="clear" w:color="auto" w:fill="FFFFFF"/>
      <w:lang w:bidi="en-US"/>
    </w:rPr>
  </w:style>
  <w:style w:type="character" w:customStyle="1" w:styleId="40">
    <w:name w:val="Заголовок 4 Знак"/>
    <w:basedOn w:val="a1"/>
    <w:link w:val="410"/>
    <w:rsid w:val="00BA750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1"/>
    <w:link w:val="510"/>
    <w:semiHidden/>
    <w:rsid w:val="00BA7501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1"/>
    <w:link w:val="6"/>
    <w:uiPriority w:val="9"/>
    <w:rsid w:val="00BA7501"/>
    <w:rPr>
      <w:rFonts w:ascii="Arial" w:eastAsia="Arial" w:hAnsi="Arial" w:cs="Arial"/>
      <w:b/>
      <w:bCs/>
      <w:shd w:val="clear" w:color="auto" w:fill="FFFFFF"/>
      <w:lang w:bidi="en-US"/>
    </w:rPr>
  </w:style>
  <w:style w:type="character" w:customStyle="1" w:styleId="70">
    <w:name w:val="Заголовок 7 Знак"/>
    <w:basedOn w:val="a1"/>
    <w:link w:val="7"/>
    <w:uiPriority w:val="9"/>
    <w:rsid w:val="00BA7501"/>
    <w:rPr>
      <w:rFonts w:ascii="Arial" w:eastAsia="Arial" w:hAnsi="Arial" w:cs="Arial"/>
      <w:b/>
      <w:bCs/>
      <w:i/>
      <w:iCs/>
      <w:shd w:val="clear" w:color="auto" w:fill="FFFFFF"/>
      <w:lang w:bidi="en-US"/>
    </w:rPr>
  </w:style>
  <w:style w:type="character" w:customStyle="1" w:styleId="80">
    <w:name w:val="Заголовок 8 Знак"/>
    <w:basedOn w:val="a1"/>
    <w:link w:val="8"/>
    <w:uiPriority w:val="9"/>
    <w:rsid w:val="00BA7501"/>
    <w:rPr>
      <w:rFonts w:ascii="Arial" w:eastAsia="Arial" w:hAnsi="Arial" w:cs="Arial"/>
      <w:i/>
      <w:iCs/>
      <w:shd w:val="clear" w:color="auto" w:fill="FFFFFF"/>
      <w:lang w:bidi="en-US"/>
    </w:rPr>
  </w:style>
  <w:style w:type="character" w:customStyle="1" w:styleId="90">
    <w:name w:val="Заголовок 9 Знак"/>
    <w:basedOn w:val="a1"/>
    <w:link w:val="9"/>
    <w:uiPriority w:val="9"/>
    <w:qFormat/>
    <w:rsid w:val="00BA7501"/>
    <w:rPr>
      <w:rFonts w:ascii="Arial" w:eastAsia="Arial" w:hAnsi="Arial" w:cs="Arial"/>
      <w:i/>
      <w:iCs/>
      <w:sz w:val="21"/>
      <w:szCs w:val="21"/>
      <w:shd w:val="clear" w:color="auto" w:fill="FFFFFF"/>
      <w:lang w:bidi="en-US"/>
    </w:rPr>
  </w:style>
  <w:style w:type="numbering" w:customStyle="1" w:styleId="14">
    <w:name w:val="Нет списка1"/>
    <w:next w:val="a3"/>
    <w:uiPriority w:val="99"/>
    <w:semiHidden/>
    <w:unhideWhenUsed/>
    <w:rsid w:val="00BA7501"/>
  </w:style>
  <w:style w:type="character" w:styleId="a7">
    <w:name w:val="footnote reference"/>
    <w:uiPriority w:val="99"/>
    <w:unhideWhenUsed/>
    <w:rsid w:val="00BA7501"/>
    <w:rPr>
      <w:vertAlign w:val="superscript"/>
    </w:rPr>
  </w:style>
  <w:style w:type="character" w:styleId="a8">
    <w:name w:val="endnote reference"/>
    <w:uiPriority w:val="99"/>
    <w:semiHidden/>
    <w:unhideWhenUsed/>
    <w:rsid w:val="00BA7501"/>
    <w:rPr>
      <w:vertAlign w:val="superscript"/>
    </w:rPr>
  </w:style>
  <w:style w:type="character" w:styleId="a9">
    <w:name w:val="Hyperlink"/>
    <w:uiPriority w:val="99"/>
    <w:unhideWhenUsed/>
    <w:rsid w:val="00BA7501"/>
    <w:rPr>
      <w:color w:val="0000FF"/>
      <w:u w:val="single"/>
    </w:rPr>
  </w:style>
  <w:style w:type="paragraph" w:styleId="aa">
    <w:name w:val="endnote text"/>
    <w:link w:val="ab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paragraph" w:styleId="ac">
    <w:name w:val="caption"/>
    <w:next w:val="a0"/>
    <w:uiPriority w:val="35"/>
    <w:semiHidden/>
    <w:unhideWhenUsed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76" w:lineRule="auto"/>
    </w:pPr>
    <w:rPr>
      <w:rFonts w:ascii="Calibri" w:eastAsia="Calibri" w:hAnsi="Calibri" w:cs="Times New Roman"/>
      <w:b/>
      <w:bCs/>
      <w:color w:val="4F81BD"/>
      <w:sz w:val="18"/>
      <w:szCs w:val="18"/>
      <w:lang w:bidi="en-US"/>
    </w:rPr>
  </w:style>
  <w:style w:type="paragraph" w:styleId="ad">
    <w:name w:val="footnote text"/>
    <w:link w:val="ae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Calibri" w:eastAsia="Calibri" w:hAnsi="Calibri" w:cs="Times New Roman"/>
      <w:sz w:val="18"/>
      <w:lang w:bidi="en-US"/>
    </w:rPr>
  </w:style>
  <w:style w:type="character" w:customStyle="1" w:styleId="ae">
    <w:name w:val="Текст сноски Знак"/>
    <w:basedOn w:val="a1"/>
    <w:link w:val="ad"/>
    <w:uiPriority w:val="99"/>
    <w:semiHidden/>
    <w:rsid w:val="00BA7501"/>
    <w:rPr>
      <w:rFonts w:ascii="Calibri" w:eastAsia="Calibri" w:hAnsi="Calibri" w:cs="Times New Roman"/>
      <w:sz w:val="18"/>
      <w:shd w:val="clear" w:color="auto" w:fill="FFFFFF"/>
      <w:lang w:bidi="en-US"/>
    </w:rPr>
  </w:style>
  <w:style w:type="paragraph" w:styleId="81">
    <w:name w:val="toc 8"/>
    <w:next w:val="a0"/>
    <w:uiPriority w:val="39"/>
    <w:unhideWhenUsed/>
    <w:rsid w:val="00BA7501"/>
    <w:pPr>
      <w:spacing w:after="0" w:line="240" w:lineRule="auto"/>
      <w:ind w:left="1960"/>
    </w:pPr>
    <w:rPr>
      <w:rFonts w:cstheme="minorHAnsi"/>
      <w:sz w:val="20"/>
      <w:szCs w:val="20"/>
    </w:rPr>
  </w:style>
  <w:style w:type="paragraph" w:styleId="af">
    <w:name w:val="header"/>
    <w:link w:val="15"/>
    <w:uiPriority w:val="9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f0">
    <w:name w:val="Верхний колонтитул Знак"/>
    <w:basedOn w:val="a1"/>
    <w:link w:val="16"/>
    <w:rsid w:val="00BA7501"/>
    <w:rPr>
      <w:rFonts w:ascii="Times New Roman" w:hAnsi="Times New Roman"/>
      <w:sz w:val="28"/>
    </w:rPr>
  </w:style>
  <w:style w:type="paragraph" w:styleId="91">
    <w:name w:val="toc 9"/>
    <w:next w:val="a0"/>
    <w:uiPriority w:val="39"/>
    <w:unhideWhenUsed/>
    <w:rsid w:val="00BA7501"/>
    <w:pPr>
      <w:spacing w:after="0" w:line="240" w:lineRule="auto"/>
      <w:ind w:left="2240"/>
    </w:pPr>
    <w:rPr>
      <w:rFonts w:cstheme="minorHAnsi"/>
      <w:sz w:val="20"/>
      <w:szCs w:val="20"/>
    </w:rPr>
  </w:style>
  <w:style w:type="paragraph" w:styleId="71">
    <w:name w:val="toc 7"/>
    <w:next w:val="a0"/>
    <w:uiPriority w:val="39"/>
    <w:unhideWhenUsed/>
    <w:rsid w:val="00BA7501"/>
    <w:pPr>
      <w:spacing w:after="0" w:line="240" w:lineRule="auto"/>
      <w:ind w:left="1680"/>
    </w:pPr>
    <w:rPr>
      <w:rFonts w:cstheme="minorHAnsi"/>
      <w:sz w:val="20"/>
      <w:szCs w:val="20"/>
    </w:rPr>
  </w:style>
  <w:style w:type="paragraph" w:styleId="17">
    <w:name w:val="toc 1"/>
    <w:next w:val="a0"/>
    <w:uiPriority w:val="39"/>
    <w:unhideWhenUsed/>
    <w:rsid w:val="00BA7501"/>
    <w:pPr>
      <w:spacing w:before="120" w:after="0" w:line="240" w:lineRule="auto"/>
    </w:pPr>
    <w:rPr>
      <w:rFonts w:cstheme="minorHAnsi"/>
      <w:b/>
      <w:bCs/>
      <w:i/>
      <w:iCs/>
      <w:sz w:val="24"/>
      <w:szCs w:val="24"/>
    </w:rPr>
  </w:style>
  <w:style w:type="paragraph" w:styleId="61">
    <w:name w:val="toc 6"/>
    <w:next w:val="a0"/>
    <w:uiPriority w:val="39"/>
    <w:unhideWhenUsed/>
    <w:rsid w:val="00BA7501"/>
    <w:pPr>
      <w:spacing w:after="0" w:line="240" w:lineRule="auto"/>
      <w:ind w:left="1400"/>
    </w:pPr>
    <w:rPr>
      <w:rFonts w:cstheme="minorHAnsi"/>
      <w:sz w:val="20"/>
      <w:szCs w:val="20"/>
    </w:rPr>
  </w:style>
  <w:style w:type="paragraph" w:styleId="31">
    <w:name w:val="toc 3"/>
    <w:next w:val="a0"/>
    <w:uiPriority w:val="39"/>
    <w:unhideWhenUsed/>
    <w:rsid w:val="00BA7501"/>
    <w:pPr>
      <w:spacing w:after="0" w:line="240" w:lineRule="auto"/>
      <w:ind w:left="560"/>
    </w:pPr>
    <w:rPr>
      <w:rFonts w:cstheme="minorHAnsi"/>
      <w:sz w:val="20"/>
      <w:szCs w:val="20"/>
    </w:rPr>
  </w:style>
  <w:style w:type="paragraph" w:styleId="21">
    <w:name w:val="toc 2"/>
    <w:next w:val="a0"/>
    <w:uiPriority w:val="39"/>
    <w:unhideWhenUsed/>
    <w:rsid w:val="00BA7501"/>
    <w:pPr>
      <w:spacing w:before="120" w:after="0" w:line="240" w:lineRule="auto"/>
      <w:ind w:left="280"/>
    </w:pPr>
    <w:rPr>
      <w:rFonts w:cstheme="minorHAnsi"/>
      <w:b/>
      <w:bCs/>
    </w:rPr>
  </w:style>
  <w:style w:type="paragraph" w:styleId="42">
    <w:name w:val="toc 4"/>
    <w:next w:val="a0"/>
    <w:uiPriority w:val="39"/>
    <w:unhideWhenUsed/>
    <w:rsid w:val="00BA7501"/>
    <w:pPr>
      <w:spacing w:after="0" w:line="240" w:lineRule="auto"/>
      <w:ind w:left="840"/>
    </w:pPr>
    <w:rPr>
      <w:rFonts w:cstheme="minorHAnsi"/>
      <w:sz w:val="20"/>
      <w:szCs w:val="20"/>
    </w:rPr>
  </w:style>
  <w:style w:type="paragraph" w:styleId="52">
    <w:name w:val="toc 5"/>
    <w:next w:val="a0"/>
    <w:uiPriority w:val="39"/>
    <w:unhideWhenUsed/>
    <w:rsid w:val="00BA7501"/>
    <w:pPr>
      <w:spacing w:after="0" w:line="240" w:lineRule="auto"/>
      <w:ind w:left="1120"/>
    </w:pPr>
    <w:rPr>
      <w:rFonts w:cstheme="minorHAnsi"/>
      <w:sz w:val="20"/>
      <w:szCs w:val="20"/>
    </w:rPr>
  </w:style>
  <w:style w:type="paragraph" w:styleId="af1">
    <w:name w:val="Title"/>
    <w:link w:val="af2"/>
    <w:uiPriority w:val="10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200" w:line="240" w:lineRule="auto"/>
      <w:contextualSpacing/>
    </w:pPr>
    <w:rPr>
      <w:rFonts w:ascii="Calibri" w:eastAsia="Calibri" w:hAnsi="Calibri" w:cs="Times New Roman"/>
      <w:sz w:val="48"/>
      <w:szCs w:val="48"/>
      <w:lang w:bidi="en-US"/>
    </w:rPr>
  </w:style>
  <w:style w:type="character" w:customStyle="1" w:styleId="af2">
    <w:name w:val="Название Знак"/>
    <w:basedOn w:val="a1"/>
    <w:link w:val="af1"/>
    <w:uiPriority w:val="10"/>
    <w:rsid w:val="00BA7501"/>
    <w:rPr>
      <w:rFonts w:ascii="Calibri" w:eastAsia="Calibri" w:hAnsi="Calibri" w:cs="Times New Roman"/>
      <w:sz w:val="48"/>
      <w:szCs w:val="48"/>
      <w:shd w:val="clear" w:color="auto" w:fill="FFFFFF"/>
      <w:lang w:bidi="en-US"/>
    </w:rPr>
  </w:style>
  <w:style w:type="paragraph" w:styleId="af3">
    <w:name w:val="footer"/>
    <w:link w:val="18"/>
    <w:uiPriority w:val="9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customStyle="1" w:styleId="af4">
    <w:name w:val="Нижний колонтитул Знак"/>
    <w:basedOn w:val="a1"/>
    <w:link w:val="19"/>
    <w:uiPriority w:val="99"/>
    <w:rsid w:val="00BA7501"/>
    <w:rPr>
      <w:rFonts w:ascii="Times New Roman" w:hAnsi="Times New Roman"/>
      <w:sz w:val="28"/>
    </w:rPr>
  </w:style>
  <w:style w:type="paragraph" w:styleId="af5">
    <w:name w:val="Subtitle"/>
    <w:link w:val="af6"/>
    <w:uiPriority w:val="11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20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af6">
    <w:name w:val="Подзаголовок Знак"/>
    <w:basedOn w:val="a1"/>
    <w:link w:val="af5"/>
    <w:uiPriority w:val="11"/>
    <w:rsid w:val="00BA7501"/>
    <w:rPr>
      <w:rFonts w:ascii="Calibri" w:eastAsia="Calibri" w:hAnsi="Calibri" w:cs="Times New Roman"/>
      <w:sz w:val="24"/>
      <w:szCs w:val="24"/>
      <w:shd w:val="clear" w:color="auto" w:fill="FFFFFF"/>
      <w:lang w:bidi="en-US"/>
    </w:rPr>
  </w:style>
  <w:style w:type="table" w:customStyle="1" w:styleId="1a">
    <w:name w:val="Сетка таблицы1"/>
    <w:next w:val="a4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link w:val="4"/>
    <w:uiPriority w:val="9"/>
    <w:rsid w:val="00BA7501"/>
    <w:rPr>
      <w:rFonts w:ascii="Arial" w:eastAsia="Arial" w:hAnsi="Arial" w:cs="Arial"/>
      <w:b/>
      <w:bCs/>
      <w:sz w:val="26"/>
      <w:szCs w:val="26"/>
      <w:shd w:val="clear" w:color="auto" w:fill="FFFFFF"/>
      <w:lang w:bidi="en-US"/>
    </w:rPr>
  </w:style>
  <w:style w:type="character" w:customStyle="1" w:styleId="51">
    <w:name w:val="Заголовок 5 Знак1"/>
    <w:link w:val="5"/>
    <w:uiPriority w:val="9"/>
    <w:rsid w:val="00BA7501"/>
    <w:rPr>
      <w:rFonts w:ascii="Arial" w:eastAsia="Arial" w:hAnsi="Arial" w:cs="Arial"/>
      <w:b/>
      <w:bCs/>
      <w:sz w:val="24"/>
      <w:szCs w:val="24"/>
      <w:shd w:val="clear" w:color="auto" w:fill="FFFFFF"/>
      <w:lang w:bidi="en-US"/>
    </w:rPr>
  </w:style>
  <w:style w:type="paragraph" w:styleId="22">
    <w:name w:val="Quote"/>
    <w:link w:val="23"/>
    <w:uiPriority w:val="29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720" w:right="720"/>
    </w:pPr>
    <w:rPr>
      <w:rFonts w:ascii="Calibri" w:eastAsia="Calibri" w:hAnsi="Calibri" w:cs="Times New Roman"/>
      <w:i/>
      <w:sz w:val="20"/>
      <w:lang w:bidi="en-US"/>
    </w:rPr>
  </w:style>
  <w:style w:type="character" w:customStyle="1" w:styleId="23">
    <w:name w:val="Цитата 2 Знак"/>
    <w:basedOn w:val="a1"/>
    <w:link w:val="22"/>
    <w:uiPriority w:val="29"/>
    <w:rsid w:val="00BA7501"/>
    <w:rPr>
      <w:rFonts w:ascii="Calibri" w:eastAsia="Calibri" w:hAnsi="Calibri" w:cs="Times New Roman"/>
      <w:i/>
      <w:sz w:val="20"/>
      <w:shd w:val="clear" w:color="auto" w:fill="FFFFFF"/>
      <w:lang w:bidi="en-US"/>
    </w:rPr>
  </w:style>
  <w:style w:type="paragraph" w:styleId="af7">
    <w:name w:val="Intense Quote"/>
    <w:link w:val="af8"/>
    <w:uiPriority w:val="30"/>
    <w:qFormat/>
    <w:rsid w:val="00BA750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spacing w:after="0" w:line="240" w:lineRule="auto"/>
      <w:ind w:left="720" w:right="720"/>
    </w:pPr>
    <w:rPr>
      <w:rFonts w:ascii="Calibri" w:eastAsia="Calibri" w:hAnsi="Calibri" w:cs="Times New Roman"/>
      <w:i/>
      <w:sz w:val="20"/>
      <w:lang w:bidi="en-US"/>
    </w:rPr>
  </w:style>
  <w:style w:type="character" w:customStyle="1" w:styleId="af8">
    <w:name w:val="Выделенная цитата Знак"/>
    <w:basedOn w:val="a1"/>
    <w:link w:val="af7"/>
    <w:uiPriority w:val="30"/>
    <w:qFormat/>
    <w:rsid w:val="00BA7501"/>
    <w:rPr>
      <w:rFonts w:ascii="Calibri" w:eastAsia="Calibri" w:hAnsi="Calibri" w:cs="Times New Roman"/>
      <w:i/>
      <w:sz w:val="20"/>
      <w:shd w:val="clear" w:color="auto" w:fill="F2F2F2"/>
      <w:lang w:bidi="en-US"/>
    </w:rPr>
  </w:style>
  <w:style w:type="character" w:customStyle="1" w:styleId="15">
    <w:name w:val="Верхний колонтитул Знак1"/>
    <w:link w:val="af"/>
    <w:uiPriority w:val="99"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character" w:customStyle="1" w:styleId="FooterChar">
    <w:name w:val="Footer Char"/>
    <w:uiPriority w:val="99"/>
    <w:qFormat/>
    <w:rsid w:val="00BA7501"/>
  </w:style>
  <w:style w:type="character" w:customStyle="1" w:styleId="18">
    <w:name w:val="Нижний колонтитул Знак1"/>
    <w:link w:val="af3"/>
    <w:uiPriority w:val="99"/>
    <w:qFormat/>
    <w:rsid w:val="00BA7501"/>
    <w:rPr>
      <w:rFonts w:ascii="Calibri" w:eastAsia="Calibri" w:hAnsi="Calibri" w:cs="Times New Roman"/>
      <w:sz w:val="20"/>
      <w:shd w:val="clear" w:color="auto" w:fill="FFFFFF"/>
      <w:lang w:bidi="en-US"/>
    </w:rPr>
  </w:style>
  <w:style w:type="table" w:customStyle="1" w:styleId="TableGridLight">
    <w:name w:val="Table Grid Light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qFormat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A75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Заголовок оглавления1"/>
    <w:uiPriority w:val="39"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paragraph" w:customStyle="1" w:styleId="211">
    <w:name w:val="Заголовок 21"/>
    <w:basedOn w:val="10"/>
    <w:next w:val="10"/>
    <w:rsid w:val="00BA7501"/>
    <w:pPr>
      <w:keepNext/>
      <w:spacing w:before="240" w:after="12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ar-SA"/>
    </w:rPr>
  </w:style>
  <w:style w:type="paragraph" w:customStyle="1" w:styleId="311">
    <w:name w:val="Заголовок 31"/>
    <w:basedOn w:val="10"/>
    <w:next w:val="10"/>
    <w:rsid w:val="00BA75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0">
    <w:name w:val="Заголовок 41"/>
    <w:basedOn w:val="10"/>
    <w:next w:val="10"/>
    <w:link w:val="40"/>
    <w:rsid w:val="00BA7501"/>
    <w:pPr>
      <w:keepNext/>
      <w:spacing w:before="240" w:after="6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510">
    <w:name w:val="Заголовок 51"/>
    <w:basedOn w:val="10"/>
    <w:next w:val="10"/>
    <w:link w:val="50"/>
    <w:semiHidden/>
    <w:rsid w:val="00BA7501"/>
    <w:pPr>
      <w:spacing w:before="240" w:after="6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1c">
    <w:name w:val="Основной шрифт абзаца1"/>
    <w:rsid w:val="00BA7501"/>
  </w:style>
  <w:style w:type="table" w:customStyle="1" w:styleId="1d">
    <w:name w:val="Обычная таблица1"/>
    <w:semiHidden/>
    <w:rsid w:val="00BA7501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e">
    <w:name w:val="Абзац списка1"/>
    <w:basedOn w:val="10"/>
    <w:rsid w:val="00BA7501"/>
    <w:pPr>
      <w:ind w:left="720"/>
      <w:contextualSpacing/>
    </w:pPr>
  </w:style>
  <w:style w:type="table" w:customStyle="1" w:styleId="1110">
    <w:name w:val="Сетка таблицы111"/>
    <w:basedOn w:val="1d"/>
    <w:rsid w:val="00BA75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">
    <w:name w:val="Название1"/>
    <w:basedOn w:val="10"/>
    <w:rsid w:val="00BA75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customStyle="1" w:styleId="1f0">
    <w:name w:val="Основной текст1"/>
    <w:basedOn w:val="10"/>
    <w:link w:val="af9"/>
    <w:rsid w:val="00BA750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9">
    <w:name w:val="Нижний колонтитул1"/>
    <w:basedOn w:val="10"/>
    <w:link w:val="af4"/>
    <w:rsid w:val="00BA7501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8"/>
    </w:rPr>
  </w:style>
  <w:style w:type="character" w:customStyle="1" w:styleId="1f1">
    <w:name w:val="Номер страницы1"/>
    <w:basedOn w:val="1c"/>
    <w:rsid w:val="00BA7501"/>
  </w:style>
  <w:style w:type="paragraph" w:customStyle="1" w:styleId="afa">
    <w:name w:val="Содержимое таблицы"/>
    <w:basedOn w:val="10"/>
    <w:qFormat/>
    <w:rsid w:val="00BA7501"/>
    <w:pPr>
      <w:spacing w:after="0" w:line="240" w:lineRule="auto"/>
    </w:pPr>
    <w:rPr>
      <w:rFonts w:ascii="Times New Roman" w:eastAsia="Times New Roman" w:hAnsi="Times New Roman"/>
      <w:sz w:val="36"/>
      <w:szCs w:val="20"/>
      <w:lang w:eastAsia="ar-SA"/>
    </w:rPr>
  </w:style>
  <w:style w:type="character" w:customStyle="1" w:styleId="1f2">
    <w:name w:val="Знак примечания1"/>
    <w:semiHidden/>
    <w:rsid w:val="00BA7501"/>
    <w:rPr>
      <w:sz w:val="16"/>
      <w:szCs w:val="16"/>
    </w:rPr>
  </w:style>
  <w:style w:type="paragraph" w:customStyle="1" w:styleId="1f3">
    <w:name w:val="Текст примечания1"/>
    <w:basedOn w:val="10"/>
    <w:semiHidden/>
    <w:rsid w:val="00BA7501"/>
    <w:rPr>
      <w:sz w:val="20"/>
      <w:szCs w:val="20"/>
    </w:rPr>
  </w:style>
  <w:style w:type="paragraph" w:customStyle="1" w:styleId="1f4">
    <w:name w:val="Тема примечания1"/>
    <w:basedOn w:val="1f3"/>
    <w:next w:val="1f3"/>
    <w:semiHidden/>
    <w:rsid w:val="00BA7501"/>
    <w:rPr>
      <w:b/>
      <w:bCs/>
    </w:rPr>
  </w:style>
  <w:style w:type="paragraph" w:customStyle="1" w:styleId="1f5">
    <w:name w:val="Текст выноски1"/>
    <w:basedOn w:val="10"/>
    <w:link w:val="afb"/>
    <w:semiHidden/>
    <w:rsid w:val="00BA7501"/>
    <w:rPr>
      <w:rFonts w:ascii="Tahoma" w:hAnsi="Tahoma"/>
      <w:sz w:val="16"/>
      <w:szCs w:val="16"/>
    </w:rPr>
  </w:style>
  <w:style w:type="paragraph" w:customStyle="1" w:styleId="112">
    <w:name w:val="Оглавление 11"/>
    <w:basedOn w:val="10"/>
    <w:next w:val="10"/>
    <w:rsid w:val="00BA7501"/>
    <w:pPr>
      <w:tabs>
        <w:tab w:val="right" w:leader="underscore" w:pos="9627"/>
      </w:tabs>
      <w:spacing w:before="120" w:after="120"/>
    </w:pPr>
    <w:rPr>
      <w:rFonts w:ascii="Times New Roman" w:hAnsi="Times New Roman"/>
      <w:bCs/>
      <w:caps/>
      <w:sz w:val="28"/>
      <w:szCs w:val="28"/>
    </w:rPr>
  </w:style>
  <w:style w:type="paragraph" w:customStyle="1" w:styleId="212">
    <w:name w:val="Оглавление 21"/>
    <w:basedOn w:val="10"/>
    <w:next w:val="10"/>
    <w:rsid w:val="00BA7501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customStyle="1" w:styleId="312">
    <w:name w:val="Оглавление 31"/>
    <w:basedOn w:val="10"/>
    <w:next w:val="10"/>
    <w:rsid w:val="00BA750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10"/>
    <w:next w:val="10"/>
    <w:rsid w:val="00BA750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10"/>
    <w:next w:val="10"/>
    <w:rsid w:val="00BA7501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customStyle="1" w:styleId="610">
    <w:name w:val="Оглавление 61"/>
    <w:basedOn w:val="10"/>
    <w:next w:val="10"/>
    <w:rsid w:val="00BA7501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customStyle="1" w:styleId="710">
    <w:name w:val="Оглавление 71"/>
    <w:basedOn w:val="10"/>
    <w:next w:val="10"/>
    <w:rsid w:val="00BA7501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customStyle="1" w:styleId="810">
    <w:name w:val="Оглавление 81"/>
    <w:basedOn w:val="10"/>
    <w:next w:val="10"/>
    <w:rsid w:val="00BA7501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customStyle="1" w:styleId="910">
    <w:name w:val="Оглавление 91"/>
    <w:basedOn w:val="10"/>
    <w:next w:val="10"/>
    <w:rsid w:val="00BA7501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customStyle="1" w:styleId="1f6">
    <w:name w:val="Гиперссылка1"/>
    <w:rsid w:val="00BA7501"/>
    <w:rPr>
      <w:color w:val="0000FF"/>
      <w:u w:val="single"/>
    </w:rPr>
  </w:style>
  <w:style w:type="paragraph" w:customStyle="1" w:styleId="213">
    <w:name w:val="Список 21"/>
    <w:basedOn w:val="10"/>
    <w:rsid w:val="00BA750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3">
    <w:name w:val="Список 31"/>
    <w:basedOn w:val="10"/>
    <w:rsid w:val="00BA750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3">
    <w:name w:val="Список 41"/>
    <w:basedOn w:val="10"/>
    <w:rsid w:val="00BA750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10"/>
    <w:rsid w:val="00BA7501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4">
    <w:name w:val="Маркированный список 31"/>
    <w:basedOn w:val="10"/>
    <w:rsid w:val="00BA7501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14">
    <w:name w:val="Маркированный список 41"/>
    <w:basedOn w:val="10"/>
    <w:rsid w:val="00BA7501"/>
    <w:pPr>
      <w:tabs>
        <w:tab w:val="left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5">
    <w:name w:val="Продолжение списка 31"/>
    <w:basedOn w:val="10"/>
    <w:rsid w:val="00BA7501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7">
    <w:name w:val="Основной текст с отступом1"/>
    <w:basedOn w:val="10"/>
    <w:link w:val="afc"/>
    <w:rsid w:val="00BA750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fc">
    <w:name w:val="Основной текст с отступом Знак"/>
    <w:link w:val="1f7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1f8">
    <w:name w:val="Обычный отступ1"/>
    <w:basedOn w:val="10"/>
    <w:rsid w:val="00BA750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9">
    <w:name w:val="Красная строка1"/>
    <w:basedOn w:val="1f0"/>
    <w:link w:val="afd"/>
    <w:rsid w:val="00BA7501"/>
    <w:pPr>
      <w:spacing w:after="120"/>
      <w:ind w:firstLine="210"/>
      <w:jc w:val="left"/>
    </w:pPr>
    <w:rPr>
      <w:lang w:eastAsia="ar-SA"/>
    </w:rPr>
  </w:style>
  <w:style w:type="character" w:customStyle="1" w:styleId="af9">
    <w:name w:val="Основной текст Знак"/>
    <w:link w:val="1f0"/>
    <w:uiPriority w:val="99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/>
    </w:rPr>
  </w:style>
  <w:style w:type="character" w:customStyle="1" w:styleId="afd">
    <w:name w:val="Красная строка Знак"/>
    <w:link w:val="1f9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215">
    <w:name w:val="Красная строка 21"/>
    <w:basedOn w:val="1f7"/>
    <w:link w:val="24"/>
    <w:rsid w:val="00BA7501"/>
    <w:pPr>
      <w:ind w:firstLine="210"/>
    </w:pPr>
  </w:style>
  <w:style w:type="character" w:customStyle="1" w:styleId="24">
    <w:name w:val="Красная строка 2 Знак"/>
    <w:link w:val="215"/>
    <w:rsid w:val="00BA7501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ar-SA"/>
    </w:rPr>
  </w:style>
  <w:style w:type="paragraph" w:customStyle="1" w:styleId="1fa">
    <w:name w:val="Обычный (веб)1"/>
    <w:basedOn w:val="10"/>
    <w:rsid w:val="00BA750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fb">
    <w:name w:val="Без интервала1"/>
    <w:link w:val="aff"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3">
    <w:name w:val="Сетка таблицы11"/>
    <w:basedOn w:val="1d"/>
    <w:rsid w:val="00BA7501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blue1">
    <w:name w:val="contentblue1"/>
    <w:rsid w:val="00BA7501"/>
    <w:rPr>
      <w:rFonts w:ascii="Tahoma" w:hAnsi="Tahoma"/>
      <w:b/>
      <w:bCs/>
      <w:color w:val="003399"/>
      <w:sz w:val="24"/>
      <w:szCs w:val="24"/>
    </w:rPr>
  </w:style>
  <w:style w:type="paragraph" w:customStyle="1" w:styleId="16">
    <w:name w:val="Верхний колонтитул1"/>
    <w:basedOn w:val="10"/>
    <w:link w:val="af0"/>
    <w:rsid w:val="00BA7501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 w:val="28"/>
    </w:rPr>
  </w:style>
  <w:style w:type="paragraph" w:customStyle="1" w:styleId="TableContents">
    <w:name w:val="Table Contents"/>
    <w:basedOn w:val="10"/>
    <w:rsid w:val="00BA7501"/>
    <w:pPr>
      <w:widowControl w:val="0"/>
      <w:spacing w:after="0" w:line="240" w:lineRule="auto"/>
    </w:pPr>
    <w:rPr>
      <w:rFonts w:ascii="Times New Roman" w:eastAsia="Lucida Sans Unicode" w:hAnsi="Times New Roman"/>
      <w:sz w:val="24"/>
      <w:szCs w:val="24"/>
      <w:lang w:eastAsia="ru-RU"/>
    </w:rPr>
  </w:style>
  <w:style w:type="paragraph" w:customStyle="1" w:styleId="Style1">
    <w:name w:val="Style1"/>
    <w:basedOn w:val="10"/>
    <w:rsid w:val="00BA750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A7501"/>
    <w:rPr>
      <w:rFonts w:ascii="Times New Roman" w:hAnsi="Times New Roman"/>
      <w:sz w:val="30"/>
      <w:szCs w:val="30"/>
    </w:rPr>
  </w:style>
  <w:style w:type="paragraph" w:customStyle="1" w:styleId="P12">
    <w:name w:val="P12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24"/>
      <w:szCs w:val="20"/>
      <w:lang w:eastAsia="ru-RU"/>
    </w:rPr>
  </w:style>
  <w:style w:type="character" w:customStyle="1" w:styleId="T11">
    <w:name w:val="T11"/>
    <w:rsid w:val="00BA7501"/>
  </w:style>
  <w:style w:type="paragraph" w:customStyle="1" w:styleId="P13">
    <w:name w:val="P13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24"/>
      <w:szCs w:val="20"/>
      <w:lang w:eastAsia="ru-RU"/>
    </w:rPr>
  </w:style>
  <w:style w:type="table" w:customStyle="1" w:styleId="25">
    <w:name w:val="Сетка таблицы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3">
    <w:name w:val="Сетка таблицы5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BA7501"/>
  </w:style>
  <w:style w:type="character" w:customStyle="1" w:styleId="1fc">
    <w:name w:val="Выделение1"/>
    <w:rsid w:val="00BA7501"/>
    <w:rPr>
      <w:i/>
      <w:iCs/>
    </w:rPr>
  </w:style>
  <w:style w:type="character" w:customStyle="1" w:styleId="1fd">
    <w:name w:val="Строгий1"/>
    <w:rsid w:val="00BA7501"/>
    <w:rPr>
      <w:b/>
      <w:bCs/>
    </w:rPr>
  </w:style>
  <w:style w:type="paragraph" w:customStyle="1" w:styleId="P4">
    <w:name w:val="P4"/>
    <w:basedOn w:val="10"/>
    <w:hidden/>
    <w:rsid w:val="00BA7501"/>
    <w:pPr>
      <w:widowControl w:val="0"/>
      <w:spacing w:after="0" w:line="240" w:lineRule="auto"/>
    </w:pPr>
    <w:rPr>
      <w:rFonts w:ascii="Times New Roman" w:eastAsia="Lucida Sans Unicode" w:hAnsi="Times New Roman"/>
      <w:b/>
      <w:sz w:val="52"/>
      <w:szCs w:val="20"/>
      <w:lang w:eastAsia="ru-RU"/>
    </w:rPr>
  </w:style>
  <w:style w:type="table" w:customStyle="1" w:styleId="72">
    <w:name w:val="Сетка таблицы7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10"/>
    <w:rsid w:val="00BA7501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rsid w:val="00BA7501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82">
    <w:name w:val="Сетка таблицы8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Основной текст 21"/>
    <w:basedOn w:val="10"/>
    <w:link w:val="26"/>
    <w:semiHidden/>
    <w:rsid w:val="00BA7501"/>
    <w:pPr>
      <w:spacing w:after="120" w:line="480" w:lineRule="auto"/>
    </w:pPr>
    <w:rPr>
      <w:lang w:val="en-US"/>
    </w:rPr>
  </w:style>
  <w:style w:type="character" w:customStyle="1" w:styleId="26">
    <w:name w:val="Основной текст 2 Знак"/>
    <w:link w:val="216"/>
    <w:semiHidden/>
    <w:rsid w:val="00BA7501"/>
    <w:rPr>
      <w:rFonts w:ascii="Calibri" w:eastAsia="Calibri" w:hAnsi="Calibri" w:cs="Times New Roman"/>
      <w:shd w:val="clear" w:color="auto" w:fill="FFFFFF"/>
      <w:lang w:val="en-US"/>
    </w:rPr>
  </w:style>
  <w:style w:type="paragraph" w:customStyle="1" w:styleId="316">
    <w:name w:val="Основной текст 31"/>
    <w:basedOn w:val="10"/>
    <w:link w:val="33"/>
    <w:semiHidden/>
    <w:rsid w:val="00BA7501"/>
    <w:pPr>
      <w:spacing w:after="120"/>
    </w:pPr>
    <w:rPr>
      <w:sz w:val="16"/>
      <w:szCs w:val="16"/>
      <w:lang w:val="en-US"/>
    </w:rPr>
  </w:style>
  <w:style w:type="character" w:customStyle="1" w:styleId="33">
    <w:name w:val="Основной текст 3 Знак"/>
    <w:link w:val="316"/>
    <w:semiHidden/>
    <w:rsid w:val="00BA7501"/>
    <w:rPr>
      <w:rFonts w:ascii="Calibri" w:eastAsia="Calibri" w:hAnsi="Calibri" w:cs="Times New Roman"/>
      <w:sz w:val="16"/>
      <w:szCs w:val="16"/>
      <w:shd w:val="clear" w:color="auto" w:fill="FFFFFF"/>
      <w:lang w:val="en-US"/>
    </w:rPr>
  </w:style>
  <w:style w:type="paragraph" w:customStyle="1" w:styleId="217">
    <w:name w:val="Основной текст с отступом 21"/>
    <w:basedOn w:val="10"/>
    <w:link w:val="27"/>
    <w:semiHidden/>
    <w:rsid w:val="00BA7501"/>
    <w:pPr>
      <w:spacing w:after="120" w:line="480" w:lineRule="auto"/>
      <w:ind w:left="283"/>
    </w:pPr>
    <w:rPr>
      <w:lang w:val="en-US"/>
    </w:rPr>
  </w:style>
  <w:style w:type="character" w:customStyle="1" w:styleId="27">
    <w:name w:val="Основной текст с отступом 2 Знак"/>
    <w:link w:val="217"/>
    <w:semiHidden/>
    <w:rsid w:val="00BA7501"/>
    <w:rPr>
      <w:rFonts w:ascii="Calibri" w:eastAsia="Calibri" w:hAnsi="Calibri" w:cs="Times New Roman"/>
      <w:shd w:val="clear" w:color="auto" w:fill="FFFFFF"/>
      <w:lang w:val="en-US"/>
    </w:rPr>
  </w:style>
  <w:style w:type="table" w:customStyle="1" w:styleId="100">
    <w:name w:val="Сетка таблицы10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0">
    <w:name w:val="Сетка таблицы11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Без интервала Знак"/>
    <w:link w:val="1fb"/>
    <w:uiPriority w:val="1"/>
    <w:rsid w:val="00BA7501"/>
    <w:rPr>
      <w:rFonts w:ascii="Calibri" w:eastAsia="Times New Roman" w:hAnsi="Calibri" w:cs="Times New Roman"/>
      <w:shd w:val="clear" w:color="auto" w:fill="FFFFFF"/>
      <w:lang w:eastAsia="ru-RU"/>
    </w:rPr>
  </w:style>
  <w:style w:type="table" w:customStyle="1" w:styleId="120">
    <w:name w:val="Сетка таблицы12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Сетка таблицы1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Текст выноски Знак"/>
    <w:link w:val="1f5"/>
    <w:semiHidden/>
    <w:rsid w:val="00BA7501"/>
    <w:rPr>
      <w:rFonts w:ascii="Tahoma" w:eastAsia="Calibri" w:hAnsi="Tahoma" w:cs="Times New Roman"/>
      <w:sz w:val="16"/>
      <w:szCs w:val="16"/>
      <w:shd w:val="clear" w:color="auto" w:fill="FFFFFF"/>
    </w:rPr>
  </w:style>
  <w:style w:type="table" w:customStyle="1" w:styleId="180">
    <w:name w:val="Сетка таблицы1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">
    <w:name w:val="Сетка таблицы19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8">
    <w:name w:val="Сетка таблицы2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0">
    <w:name w:val="Сетка таблицы24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Сетка таблицы26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0">
    <w:name w:val="Сетка таблицы2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9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0">
    <w:name w:val="Сетка таблицы30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7">
    <w:name w:val="Сетка таблицы3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">
    <w:name w:val="Сетка таблицы3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3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4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5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6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7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8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Сетка таблицы39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0">
    <w:name w:val="Сетка таблицы40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5">
    <w:name w:val="Сетка таблицы41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1d"/>
    <w:rsid w:val="00BA75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1d"/>
    <w:rsid w:val="00BA7501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alloon Text"/>
    <w:basedOn w:val="a0"/>
    <w:link w:val="1fe"/>
    <w:uiPriority w:val="99"/>
    <w:semiHidden/>
    <w:unhideWhenUsed/>
    <w:rsid w:val="00BA75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1fe">
    <w:name w:val="Текст выноски Знак1"/>
    <w:basedOn w:val="a1"/>
    <w:link w:val="aff0"/>
    <w:uiPriority w:val="99"/>
    <w:semiHidden/>
    <w:rsid w:val="00BA7501"/>
    <w:rPr>
      <w:rFonts w:ascii="Tahoma" w:eastAsia="Calibri" w:hAnsi="Tahoma" w:cs="Tahoma"/>
      <w:sz w:val="16"/>
      <w:szCs w:val="16"/>
      <w:shd w:val="clear" w:color="auto" w:fill="FFFFFF"/>
      <w:lang w:bidi="en-US"/>
    </w:rPr>
  </w:style>
  <w:style w:type="character" w:styleId="aff1">
    <w:name w:val="Strong"/>
    <w:uiPriority w:val="22"/>
    <w:qFormat/>
    <w:rsid w:val="00BA7501"/>
    <w:rPr>
      <w:b/>
      <w:bCs w:val="0"/>
    </w:rPr>
  </w:style>
  <w:style w:type="character" w:customStyle="1" w:styleId="3ullf">
    <w:name w:val="_3ullf"/>
    <w:rsid w:val="00BA7501"/>
  </w:style>
  <w:style w:type="table" w:customStyle="1" w:styleId="44">
    <w:name w:val="Сетка таблицы44"/>
    <w:basedOn w:val="a2"/>
    <w:next w:val="a4"/>
    <w:uiPriority w:val="59"/>
    <w:rsid w:val="0030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4"/>
    <w:uiPriority w:val="59"/>
    <w:rsid w:val="0030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3"/>
    <w:uiPriority w:val="99"/>
    <w:semiHidden/>
    <w:unhideWhenUsed/>
    <w:rsid w:val="00A27004"/>
  </w:style>
  <w:style w:type="numbering" w:customStyle="1" w:styleId="114">
    <w:name w:val="Нет списка11"/>
    <w:next w:val="a3"/>
    <w:uiPriority w:val="99"/>
    <w:semiHidden/>
    <w:unhideWhenUsed/>
    <w:rsid w:val="00A27004"/>
  </w:style>
  <w:style w:type="table" w:customStyle="1" w:styleId="46">
    <w:name w:val="Сетка таблицы46"/>
    <w:next w:val="a4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Таблица простая 11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Таблица простая 2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Таблица простая 3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Таблица простая 4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0">
    <w:name w:val="Таблица простая 5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qFormat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A270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Обычная таблица11"/>
    <w:semiHidden/>
    <w:rsid w:val="00A27004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0">
    <w:name w:val="Сетка таблицы1111"/>
    <w:basedOn w:val="1d"/>
    <w:rsid w:val="00A270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">
    <w:name w:val="Сетка таблицы110"/>
    <w:basedOn w:val="1d"/>
    <w:rsid w:val="00A27004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0">
    <w:name w:val="Сетка таблицы210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0">
    <w:name w:val="Сетка таблицы310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7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Сетка таблицы5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1">
    <w:name w:val="Сетка таблицы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Сетка таблицы7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1">
    <w:name w:val="Сетка таблицы8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1">
    <w:name w:val="Сетка таблицы9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Сетка таблицы10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Сетка таблицы113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Сетка таблицы1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">
    <w:name w:val="Сетка таблицы1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">
    <w:name w:val="Сетка таблицы19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">
    <w:name w:val="Сетка таблицы20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1">
    <w:name w:val="Сетка таблицы2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1">
    <w:name w:val="Сетка таблицы23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1">
    <w:name w:val="Сетка таблицы24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1">
    <w:name w:val="Сетка таблицы25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1">
    <w:name w:val="Сетка таблицы26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1">
    <w:name w:val="Сетка таблицы2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Сетка таблицы2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1">
    <w:name w:val="Сетка таблицы29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1">
    <w:name w:val="Сетка таблицы30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1">
    <w:name w:val="Сетка таблицы3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1">
    <w:name w:val="Сетка таблицы3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Сетка таблицы3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Сетка таблицы34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1">
    <w:name w:val="Сетка таблицы35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1">
    <w:name w:val="Сетка таблицы36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1">
    <w:name w:val="Сетка таблицы37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1">
    <w:name w:val="Сетка таблицы38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1">
    <w:name w:val="Сетка таблицы39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1">
    <w:name w:val="Сетка таблицы40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1d"/>
    <w:rsid w:val="00A270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1"/>
    <w:basedOn w:val="1d"/>
    <w:rsid w:val="00A27004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xtended-textshort">
    <w:name w:val="extended-text__short"/>
    <w:basedOn w:val="a1"/>
    <w:rsid w:val="00A27004"/>
  </w:style>
  <w:style w:type="numbering" w:customStyle="1" w:styleId="3a">
    <w:name w:val="Нет списка3"/>
    <w:next w:val="a3"/>
    <w:uiPriority w:val="99"/>
    <w:semiHidden/>
    <w:unhideWhenUsed/>
    <w:rsid w:val="003068DE"/>
  </w:style>
  <w:style w:type="numbering" w:customStyle="1" w:styleId="122">
    <w:name w:val="Нет списка12"/>
    <w:next w:val="a3"/>
    <w:uiPriority w:val="99"/>
    <w:semiHidden/>
    <w:unhideWhenUsed/>
    <w:rsid w:val="003068DE"/>
  </w:style>
  <w:style w:type="table" w:customStyle="1" w:styleId="48">
    <w:name w:val="Сетка таблицы48"/>
    <w:next w:val="a4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Таблица простая 11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Таблица простая 2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Таблица простая 3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Таблица простая 4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0">
    <w:name w:val="Таблица простая 5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а-сетка 1 светлая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а-сетка 2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а-сетка 3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uiPriority w:val="9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а-сетка 4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uiPriority w:val="59"/>
    <w:qFormat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uiPriority w:val="5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а-сетка 5 тем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а-сетка 6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а-сетка 7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0">
    <w:name w:val="Список-таблица 1 светл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0">
    <w:name w:val="Список-таблица 2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0">
    <w:name w:val="Список-таблица 3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0">
    <w:name w:val="Список-таблица 4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0">
    <w:name w:val="Список-таблица 5 тем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0">
    <w:name w:val="Список-таблица 6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0">
    <w:name w:val="Список-таблица 7 цветная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uiPriority w:val="99"/>
    <w:rsid w:val="00306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Обычная таблица12"/>
    <w:semiHidden/>
    <w:rsid w:val="003068DE"/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">
    <w:name w:val="Сетка таблицы1112"/>
    <w:basedOn w:val="1d"/>
    <w:rsid w:val="003068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0">
    <w:name w:val="Сетка таблицы114"/>
    <w:basedOn w:val="1d"/>
    <w:rsid w:val="003068DE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1">
    <w:name w:val="Сетка таблицы21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1">
    <w:name w:val="Сетка таблицы31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9">
    <w:name w:val="Сетка таблицы49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0">
    <w:name w:val="Сетка таблицы5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0">
    <w:name w:val="Сетка таблицы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0">
    <w:name w:val="Сетка таблицы7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0">
    <w:name w:val="Сетка таблицы8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0">
    <w:name w:val="Сетка таблицы9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Сетка таблицы10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0">
    <w:name w:val="Сетка таблицы115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1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Сетка таблицы14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Сетка таблицы1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">
    <w:name w:val="Сетка таблицы1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">
    <w:name w:val="Сетка таблицы1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">
    <w:name w:val="Сетка таблицы19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2">
    <w:name w:val="Сетка таблицы20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30">
    <w:name w:val="Сетка таблицы213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2">
    <w:name w:val="Сетка таблицы2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2">
    <w:name w:val="Сетка таблицы23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2">
    <w:name w:val="Сетка таблицы24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2">
    <w:name w:val="Сетка таблицы25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Сетка таблицы26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2">
    <w:name w:val="Сетка таблицы2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2">
    <w:name w:val="Сетка таблицы2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2">
    <w:name w:val="Сетка таблицы29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2">
    <w:name w:val="Сетка таблицы30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0">
    <w:name w:val="Сетка таблицы313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2">
    <w:name w:val="Сетка таблицы3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Сетка таблицы3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Сетка таблицы34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2">
    <w:name w:val="Сетка таблицы35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2">
    <w:name w:val="Сетка таблицы36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2">
    <w:name w:val="Сетка таблицы37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2">
    <w:name w:val="Сетка таблицы38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2">
    <w:name w:val="Сетка таблицы39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2">
    <w:name w:val="Сетка таблицы40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1">
    <w:name w:val="Сетка таблицы41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2"/>
    <w:basedOn w:val="1d"/>
    <w:rsid w:val="003068D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2"/>
    <w:basedOn w:val="1d"/>
    <w:rsid w:val="003068D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1"/>
    <w:rsid w:val="00637E37"/>
  </w:style>
  <w:style w:type="paragraph" w:styleId="aff2">
    <w:name w:val="TOC Heading"/>
    <w:basedOn w:val="1"/>
    <w:next w:val="a0"/>
    <w:uiPriority w:val="39"/>
    <w:unhideWhenUsed/>
    <w:qFormat/>
    <w:rsid w:val="001859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 w:bidi="ar-SA"/>
    </w:rPr>
  </w:style>
  <w:style w:type="numbering" w:customStyle="1" w:styleId="4a">
    <w:name w:val="Нет списка4"/>
    <w:next w:val="a3"/>
    <w:uiPriority w:val="99"/>
    <w:semiHidden/>
    <w:unhideWhenUsed/>
    <w:rsid w:val="008F0FAD"/>
  </w:style>
  <w:style w:type="table" w:customStyle="1" w:styleId="500">
    <w:name w:val="Сетка таблицы50"/>
    <w:basedOn w:val="a2"/>
    <w:next w:val="a4"/>
    <w:uiPriority w:val="59"/>
    <w:rsid w:val="00135C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BD25D5"/>
  </w:style>
  <w:style w:type="numbering" w:customStyle="1" w:styleId="63">
    <w:name w:val="Нет списка6"/>
    <w:next w:val="a3"/>
    <w:uiPriority w:val="99"/>
    <w:semiHidden/>
    <w:unhideWhenUsed/>
    <w:rsid w:val="004F4FBB"/>
  </w:style>
  <w:style w:type="numbering" w:customStyle="1" w:styleId="73">
    <w:name w:val="Нет списка7"/>
    <w:next w:val="a3"/>
    <w:uiPriority w:val="99"/>
    <w:semiHidden/>
    <w:unhideWhenUsed/>
    <w:rsid w:val="0017245E"/>
  </w:style>
  <w:style w:type="paragraph" w:styleId="aff3">
    <w:name w:val="Normal (Web)"/>
    <w:basedOn w:val="a0"/>
    <w:uiPriority w:val="99"/>
    <w:unhideWhenUsed/>
    <w:rsid w:val="0017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0"/>
    <w:rsid w:val="00F300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КУ &quot;ЦБС&quot;"/>
    <w:basedOn w:val="a5"/>
    <w:link w:val="aff4"/>
    <w:qFormat/>
    <w:rsid w:val="003F6BB9"/>
    <w:pPr>
      <w:numPr>
        <w:numId w:val="41"/>
      </w:numPr>
      <w:spacing w:line="259" w:lineRule="auto"/>
      <w:jc w:val="center"/>
    </w:pPr>
    <w:rPr>
      <w:rFonts w:cs="Times New Roman"/>
      <w:b/>
      <w:szCs w:val="32"/>
    </w:rPr>
  </w:style>
  <w:style w:type="character" w:customStyle="1" w:styleId="a6">
    <w:name w:val="Абзац списка Знак"/>
    <w:basedOn w:val="a1"/>
    <w:link w:val="a5"/>
    <w:uiPriority w:val="34"/>
    <w:rsid w:val="003F6BB9"/>
    <w:rPr>
      <w:rFonts w:ascii="Times New Roman" w:hAnsi="Times New Roman"/>
      <w:sz w:val="28"/>
    </w:rPr>
  </w:style>
  <w:style w:type="character" w:customStyle="1" w:styleId="aff4">
    <w:name w:val="МКУ &quot;ЦБС&quot; Знак"/>
    <w:basedOn w:val="a6"/>
    <w:link w:val="a"/>
    <w:rsid w:val="003F6BB9"/>
    <w:rPr>
      <w:rFonts w:ascii="Times New Roman" w:hAnsi="Times New Roman" w:cs="Times New Roman"/>
      <w:b/>
      <w:sz w:val="28"/>
      <w:szCs w:val="32"/>
    </w:rPr>
  </w:style>
  <w:style w:type="table" w:customStyle="1" w:styleId="530">
    <w:name w:val="Сетка таблицы53"/>
    <w:basedOn w:val="a2"/>
    <w:next w:val="a4"/>
    <w:uiPriority w:val="59"/>
    <w:rsid w:val="000F3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0"/>
    <w:uiPriority w:val="99"/>
    <w:unhideWhenUsed/>
    <w:rsid w:val="001F157A"/>
    <w:pPr>
      <w:shd w:val="clear" w:color="auto" w:fill="FFFFFF"/>
      <w:spacing w:after="0" w:line="540" w:lineRule="atLeast"/>
      <w:jc w:val="center"/>
      <w:outlineLvl w:val="1"/>
    </w:pPr>
    <w:rPr>
      <w:rFonts w:ascii="Arial" w:eastAsia="Times New Roman" w:hAnsi="Arial" w:cs="Arial"/>
      <w:b/>
      <w:bCs/>
      <w:color w:val="3F2512"/>
      <w:sz w:val="72"/>
      <w:szCs w:val="72"/>
      <w:lang w:eastAsia="ru-RU"/>
    </w:rPr>
  </w:style>
  <w:style w:type="character" w:customStyle="1" w:styleId="1ff">
    <w:name w:val="Основной текст Знак1"/>
    <w:basedOn w:val="a1"/>
    <w:uiPriority w:val="99"/>
    <w:semiHidden/>
    <w:rsid w:val="001F15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6604-CE2F-4A03-9514-6CD383E3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66</Pages>
  <Words>14450</Words>
  <Characters>82365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21</cp:revision>
  <cp:lastPrinted>2024-02-06T07:41:00Z</cp:lastPrinted>
  <dcterms:created xsi:type="dcterms:W3CDTF">2023-01-26T04:07:00Z</dcterms:created>
  <dcterms:modified xsi:type="dcterms:W3CDTF">2024-02-06T09:45:00Z</dcterms:modified>
</cp:coreProperties>
</file>